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57" w:rsidRDefault="00402757" w:rsidP="00402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1BF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สาระที่ </w:t>
      </w:r>
      <w:r w:rsidRPr="00BF1BFC">
        <w:rPr>
          <w:rFonts w:ascii="TH SarabunPSK" w:hAnsi="TH SarabunPSK" w:cs="TH SarabunPSK"/>
          <w:b/>
          <w:bCs/>
          <w:sz w:val="52"/>
          <w:szCs w:val="52"/>
        </w:rPr>
        <w:t>1</w:t>
      </w:r>
      <w:r w:rsidRPr="00BF1BF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ภาษาเพื่อการสื่อสาร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</w:p>
    <w:p w:rsidR="0029421E" w:rsidRDefault="0029421E" w:rsidP="00793B5E">
      <w:pPr>
        <w:pStyle w:val="Default"/>
      </w:pPr>
    </w:p>
    <w:p w:rsidR="0029421E" w:rsidRDefault="0029421E" w:rsidP="00793B5E">
      <w:pPr>
        <w:pStyle w:val="Default"/>
      </w:pPr>
    </w:p>
    <w:p w:rsidR="0029421E" w:rsidRDefault="0029421E" w:rsidP="00793B5E">
      <w:pPr>
        <w:pStyle w:val="Default"/>
      </w:pPr>
    </w:p>
    <w:p w:rsidR="00793B5E" w:rsidRDefault="007020B9" w:rsidP="00793B5E">
      <w:pPr>
        <w:pStyle w:val="Default"/>
      </w:pPr>
      <w:r>
        <w:rPr>
          <w:noProof/>
        </w:rPr>
        <w:pict>
          <v:rect id="_x0000_s1026" style="position:absolute;margin-left:-12.95pt;margin-top:6.85pt;width:484.8pt;height:115.2pt;z-index:-251658240">
            <v:shadow on="t" opacity=".5" offset="6pt,-6pt"/>
          </v:rect>
        </w:pict>
      </w:r>
    </w:p>
    <w:p w:rsidR="00793B5E" w:rsidRDefault="00793B5E" w:rsidP="00793B5E">
      <w:pPr>
        <w:pStyle w:val="Default"/>
      </w:pPr>
    </w:p>
    <w:p w:rsidR="00793B5E" w:rsidRDefault="00793B5E" w:rsidP="00793B5E">
      <w:pPr>
        <w:pStyle w:val="Default"/>
        <w:ind w:left="2552" w:hanging="2552"/>
        <w:jc w:val="thaiDistribute"/>
        <w:rPr>
          <w:rFonts w:ascii="TH SarabunPSK" w:hAnsi="TH SarabunPSK" w:cs="TH SarabunPSK"/>
          <w:sz w:val="48"/>
          <w:szCs w:val="48"/>
        </w:rPr>
      </w:pPr>
      <w: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มาตรฐาน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ต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1.3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ำ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เสนอข้อมูลข่าวสาร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ความคิดรวบยอด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และ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ความคิดเห็นในเรื่องต่างๆ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โดยการพูดและ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การเขียน</w:t>
      </w:r>
    </w:p>
    <w:p w:rsidR="00793B5E" w:rsidRDefault="00793B5E" w:rsidP="00793B5E">
      <w:pPr>
        <w:pStyle w:val="Default"/>
        <w:ind w:left="2552" w:hanging="2552"/>
        <w:rPr>
          <w:rFonts w:ascii="TH SarabunPSK" w:hAnsi="TH SarabunPSK" w:cs="TH SarabunPSK"/>
          <w:sz w:val="48"/>
          <w:szCs w:val="48"/>
        </w:rPr>
      </w:pPr>
    </w:p>
    <w:p w:rsidR="00793B5E" w:rsidRDefault="00793B5E" w:rsidP="00793B5E">
      <w:pPr>
        <w:pStyle w:val="Default"/>
        <w:ind w:left="2552" w:hanging="2552"/>
        <w:rPr>
          <w:rFonts w:ascii="TH SarabunPSK" w:hAnsi="TH SarabunPSK" w:cs="TH SarabunPSK"/>
          <w:sz w:val="48"/>
          <w:szCs w:val="48"/>
        </w:rPr>
      </w:pPr>
    </w:p>
    <w:p w:rsidR="00793B5E" w:rsidRDefault="00793B5E" w:rsidP="00793B5E">
      <w:pPr>
        <w:pStyle w:val="Default"/>
        <w:ind w:left="2552" w:hanging="2552"/>
        <w:rPr>
          <w:rFonts w:ascii="TH SarabunPSK" w:hAnsi="TH SarabunPSK" w:cs="TH SarabunPSK"/>
          <w:sz w:val="48"/>
          <w:szCs w:val="48"/>
        </w:rPr>
      </w:pPr>
    </w:p>
    <w:p w:rsidR="00793B5E" w:rsidRPr="00793B5E" w:rsidRDefault="00793B5E" w:rsidP="003836B6">
      <w:pPr>
        <w:pStyle w:val="Default"/>
        <w:rPr>
          <w:rFonts w:ascii="TH SarabunPSK" w:hAnsi="TH SarabunPSK" w:cs="TH SarabunPSK"/>
          <w:sz w:val="48"/>
          <w:szCs w:val="48"/>
        </w:rPr>
      </w:pPr>
    </w:p>
    <w:p w:rsidR="00793B5E" w:rsidRPr="00793B5E" w:rsidRDefault="007020B9" w:rsidP="00793B5E">
      <w:pPr>
        <w:pStyle w:val="Default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48"/>
          <w:szCs w:val="48"/>
        </w:rPr>
        <w:pict>
          <v:rect id="_x0000_s1027" style="position:absolute;margin-left:-6.7pt;margin-top:4.9pt;width:444pt;height:105.6pt;z-index:-251657216">
            <v:shadow on="t" opacity=".5" offset="6pt,-6pt"/>
          </v:rect>
        </w:pict>
      </w:r>
      <w:r w:rsidR="00793B5E">
        <w:rPr>
          <w:rFonts w:ascii="TH SarabunPSK" w:hAnsi="TH SarabunPSK" w:cs="TH SarabunPSK"/>
          <w:sz w:val="48"/>
          <w:szCs w:val="48"/>
        </w:rPr>
        <w:t xml:space="preserve"> </w:t>
      </w:r>
    </w:p>
    <w:p w:rsidR="0061361D" w:rsidRDefault="00793B5E" w:rsidP="00793B5E">
      <w:pPr>
        <w:pStyle w:val="Default"/>
        <w:ind w:left="2977" w:hanging="2977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ตัวชี้วัด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    </w:t>
      </w:r>
      <w:r w:rsidRPr="00793B5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ป 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6/2    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เขียนภาพ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แผนผัง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793B5E">
        <w:rPr>
          <w:rFonts w:ascii="TH SarabunPSK" w:hAnsi="TH SarabunPSK" w:cs="TH SarabunPSK" w:hint="cs"/>
          <w:b/>
          <w:bCs/>
          <w:sz w:val="48"/>
          <w:szCs w:val="48"/>
          <w:cs/>
        </w:rPr>
        <w:t>และแผนภูมิแสดงข้อมูล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ต่างๆ</w:t>
      </w:r>
      <w:r w:rsidRPr="00793B5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793B5E">
        <w:rPr>
          <w:rFonts w:ascii="TH SarabunPSK" w:hAnsi="TH SarabunPSK" w:cs="TH SarabunPSK"/>
          <w:b/>
          <w:bCs/>
          <w:sz w:val="48"/>
          <w:szCs w:val="48"/>
          <w:cs/>
        </w:rPr>
        <w:t>ตามที่ฟังหรืออ่าน</w:t>
      </w:r>
    </w:p>
    <w:p w:rsidR="0029421E" w:rsidRDefault="0029421E" w:rsidP="00793B5E">
      <w:pPr>
        <w:pStyle w:val="Default"/>
        <w:ind w:left="2977" w:hanging="2977"/>
        <w:rPr>
          <w:rFonts w:ascii="TH SarabunPSK" w:hAnsi="TH SarabunPSK" w:cs="TH SarabunPSK"/>
          <w:b/>
          <w:bCs/>
          <w:sz w:val="48"/>
          <w:szCs w:val="48"/>
        </w:rPr>
      </w:pPr>
    </w:p>
    <w:p w:rsidR="003836B6" w:rsidRDefault="003836B6" w:rsidP="00793B5E">
      <w:pPr>
        <w:pStyle w:val="Default"/>
        <w:ind w:left="2977" w:hanging="2977"/>
        <w:rPr>
          <w:rFonts w:ascii="TH SarabunPSK" w:hAnsi="TH SarabunPSK" w:cs="TH SarabunPSK"/>
          <w:b/>
          <w:bCs/>
          <w:sz w:val="48"/>
          <w:szCs w:val="48"/>
        </w:rPr>
      </w:pPr>
    </w:p>
    <w:p w:rsidR="003836B6" w:rsidRDefault="003836B6" w:rsidP="00793B5E">
      <w:pPr>
        <w:pStyle w:val="Default"/>
        <w:ind w:left="2977" w:hanging="2977"/>
        <w:rPr>
          <w:rFonts w:ascii="TH SarabunPSK" w:hAnsi="TH SarabunPSK" w:cs="TH SarabunPSK"/>
          <w:b/>
          <w:bCs/>
          <w:sz w:val="48"/>
          <w:szCs w:val="48"/>
        </w:rPr>
      </w:pPr>
    </w:p>
    <w:p w:rsidR="0029421E" w:rsidRDefault="0029421E" w:rsidP="00793B5E">
      <w:pPr>
        <w:pStyle w:val="Default"/>
        <w:ind w:left="2977" w:hanging="2977"/>
        <w:rPr>
          <w:rFonts w:ascii="TH SarabunPSK" w:hAnsi="TH SarabunPSK" w:cs="TH SarabunPSK"/>
          <w:b/>
          <w:bCs/>
          <w:sz w:val="48"/>
          <w:szCs w:val="48"/>
        </w:rPr>
      </w:pPr>
    </w:p>
    <w:p w:rsidR="0029421E" w:rsidRPr="00793B5E" w:rsidRDefault="003836B6" w:rsidP="00D46E12">
      <w:pPr>
        <w:pStyle w:val="Default"/>
        <w:ind w:left="2977" w:hanging="2977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     </w:t>
      </w:r>
      <w:r>
        <w:rPr>
          <w:noProof/>
        </w:rPr>
        <w:drawing>
          <wp:inline distT="0" distB="0" distL="0" distR="0">
            <wp:extent cx="1828800" cy="2501265"/>
            <wp:effectExtent l="19050" t="0" r="0" b="0"/>
            <wp:docPr id="2" name="Picture 1" descr="ผลการค้นหารูปภาพสำหรับ รูปการ์ตูนน่ารัก ฟรี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น่ารัก ฟรี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21E" w:rsidRPr="00793B5E" w:rsidSect="00613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applyBreakingRules/>
  </w:compat>
  <w:rsids>
    <w:rsidRoot w:val="00793B5E"/>
    <w:rsid w:val="0029421E"/>
    <w:rsid w:val="003836B6"/>
    <w:rsid w:val="00402757"/>
    <w:rsid w:val="0061361D"/>
    <w:rsid w:val="007020B9"/>
    <w:rsid w:val="00793B5E"/>
    <w:rsid w:val="00D4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B5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2015-04-26T09:45:00Z</dcterms:created>
  <dcterms:modified xsi:type="dcterms:W3CDTF">2015-04-26T10:05:00Z</dcterms:modified>
</cp:coreProperties>
</file>