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5FE" w:rsidRPr="00233DE2" w:rsidRDefault="003A55FE" w:rsidP="003A55FE">
      <w:pPr>
        <w:jc w:val="center"/>
        <w:rPr>
          <w:rFonts w:ascii="Angsana New" w:hAnsi="Angsana New"/>
          <w:b/>
          <w:bCs/>
          <w:sz w:val="32"/>
          <w:szCs w:val="32"/>
        </w:rPr>
      </w:pPr>
      <w:bookmarkStart w:id="0" w:name="_GoBack"/>
      <w:bookmarkEnd w:id="0"/>
      <w:r w:rsidRPr="00233DE2">
        <w:rPr>
          <w:rFonts w:ascii="Angsana New" w:hAnsi="Angsana New"/>
          <w:b/>
          <w:bCs/>
          <w:sz w:val="32"/>
          <w:szCs w:val="32"/>
          <w:cs/>
        </w:rPr>
        <w:t>หน่วยการเรียนรู้</w:t>
      </w:r>
    </w:p>
    <w:p w:rsidR="003A55FE" w:rsidRPr="00233DE2" w:rsidRDefault="003A55FE" w:rsidP="003A55FE">
      <w:pPr>
        <w:rPr>
          <w:rFonts w:ascii="Angsana New" w:hAnsi="Angsana New"/>
          <w:b/>
          <w:bCs/>
          <w:sz w:val="32"/>
          <w:szCs w:val="32"/>
        </w:rPr>
      </w:pPr>
      <w:r w:rsidRPr="00233DE2">
        <w:rPr>
          <w:rFonts w:ascii="Angsana New" w:hAnsi="Angsana New"/>
          <w:b/>
          <w:bCs/>
          <w:sz w:val="32"/>
          <w:szCs w:val="32"/>
          <w:cs/>
        </w:rPr>
        <w:t>ค ๑๔๑๐๑  คณิตศาสตร์</w:t>
      </w:r>
      <w:r w:rsidRPr="00233DE2">
        <w:rPr>
          <w:rFonts w:ascii="Angsana New" w:hAnsi="Angsana New"/>
          <w:b/>
          <w:bCs/>
          <w:sz w:val="32"/>
          <w:szCs w:val="32"/>
          <w:cs/>
        </w:rPr>
        <w:tab/>
      </w:r>
      <w:r w:rsidRPr="00233DE2">
        <w:rPr>
          <w:rFonts w:ascii="Angsana New" w:hAnsi="Angsana New"/>
          <w:b/>
          <w:bCs/>
          <w:sz w:val="32"/>
          <w:szCs w:val="32"/>
          <w:cs/>
        </w:rPr>
        <w:tab/>
      </w:r>
      <w:r w:rsidRPr="00233DE2">
        <w:rPr>
          <w:rFonts w:ascii="Angsana New" w:hAnsi="Angsana New"/>
          <w:b/>
          <w:bCs/>
          <w:sz w:val="32"/>
          <w:szCs w:val="32"/>
          <w:cs/>
        </w:rPr>
        <w:tab/>
        <w:t xml:space="preserve">            </w:t>
      </w:r>
      <w:r w:rsidRPr="00233DE2">
        <w:rPr>
          <w:rFonts w:ascii="Angsana New" w:hAnsi="Angsana New"/>
          <w:b/>
          <w:bCs/>
          <w:sz w:val="32"/>
          <w:szCs w:val="32"/>
          <w:cs/>
        </w:rPr>
        <w:tab/>
      </w:r>
      <w:r w:rsidRPr="00233DE2">
        <w:rPr>
          <w:rFonts w:ascii="Angsana New" w:hAnsi="Angsana New"/>
          <w:b/>
          <w:bCs/>
          <w:sz w:val="32"/>
          <w:szCs w:val="32"/>
          <w:cs/>
        </w:rPr>
        <w:tab/>
      </w:r>
      <w:r w:rsidRPr="00233DE2">
        <w:rPr>
          <w:rFonts w:ascii="Angsana New" w:hAnsi="Angsana New"/>
          <w:b/>
          <w:bCs/>
          <w:sz w:val="32"/>
          <w:szCs w:val="32"/>
          <w:cs/>
        </w:rPr>
        <w:tab/>
        <w:t xml:space="preserve">         กลุ่มสาระการเรียนรู้คณิตศาสตร์</w:t>
      </w:r>
    </w:p>
    <w:p w:rsidR="003A55FE" w:rsidRPr="00233DE2" w:rsidRDefault="003A55FE" w:rsidP="003A55FE">
      <w:pPr>
        <w:rPr>
          <w:rFonts w:ascii="Angsana New" w:hAnsi="Angsana New"/>
          <w:b/>
          <w:bCs/>
          <w:sz w:val="32"/>
          <w:szCs w:val="32"/>
        </w:rPr>
      </w:pPr>
      <w:r w:rsidRPr="00233DE2">
        <w:rPr>
          <w:rFonts w:ascii="Angsana New" w:hAnsi="Angsana New"/>
          <w:b/>
          <w:bCs/>
          <w:sz w:val="32"/>
          <w:szCs w:val="32"/>
          <w:cs/>
        </w:rPr>
        <w:t>ชั้นประถมศึกษาปีที่ ๔</w:t>
      </w:r>
      <w:r w:rsidRPr="00233DE2">
        <w:rPr>
          <w:rFonts w:ascii="Angsana New" w:hAnsi="Angsana New"/>
          <w:b/>
          <w:bCs/>
          <w:sz w:val="32"/>
          <w:szCs w:val="32"/>
          <w:cs/>
        </w:rPr>
        <w:tab/>
      </w:r>
      <w:r w:rsidRPr="00233DE2">
        <w:rPr>
          <w:rFonts w:ascii="Angsana New" w:hAnsi="Angsana New"/>
          <w:b/>
          <w:bCs/>
          <w:sz w:val="32"/>
          <w:szCs w:val="32"/>
          <w:cs/>
        </w:rPr>
        <w:tab/>
      </w:r>
      <w:r w:rsidRPr="00233DE2">
        <w:rPr>
          <w:rFonts w:ascii="Angsana New" w:hAnsi="Angsana New"/>
          <w:b/>
          <w:bCs/>
          <w:sz w:val="32"/>
          <w:szCs w:val="32"/>
          <w:cs/>
        </w:rPr>
        <w:tab/>
      </w:r>
      <w:r w:rsidRPr="00233DE2">
        <w:rPr>
          <w:rFonts w:ascii="Angsana New" w:hAnsi="Angsana New"/>
          <w:b/>
          <w:bCs/>
          <w:sz w:val="32"/>
          <w:szCs w:val="32"/>
          <w:cs/>
        </w:rPr>
        <w:tab/>
      </w:r>
      <w:r w:rsidRPr="00233DE2">
        <w:rPr>
          <w:rFonts w:ascii="Angsana New" w:hAnsi="Angsana New"/>
          <w:b/>
          <w:bCs/>
          <w:sz w:val="32"/>
          <w:szCs w:val="32"/>
          <w:cs/>
        </w:rPr>
        <w:tab/>
      </w:r>
      <w:r w:rsidRPr="00233DE2">
        <w:rPr>
          <w:rFonts w:ascii="Angsana New" w:hAnsi="Angsana New"/>
          <w:b/>
          <w:bCs/>
          <w:sz w:val="32"/>
          <w:szCs w:val="32"/>
          <w:cs/>
        </w:rPr>
        <w:tab/>
        <w:t xml:space="preserve">                           เวลา    ๒๐๐   ชั่วโมง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76"/>
        <w:gridCol w:w="1671"/>
        <w:gridCol w:w="2371"/>
        <w:gridCol w:w="2079"/>
        <w:gridCol w:w="924"/>
        <w:gridCol w:w="921"/>
      </w:tblGrid>
      <w:tr w:rsidR="00A13E2E" w:rsidRPr="00233DE2" w:rsidTr="0028630E">
        <w:tc>
          <w:tcPr>
            <w:tcW w:w="690" w:type="pct"/>
            <w:vAlign w:val="center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หน่วยที่</w:t>
            </w:r>
          </w:p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904" w:type="pct"/>
            <w:vAlign w:val="center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83" w:type="pct"/>
            <w:vAlign w:val="center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25" w:type="pct"/>
            <w:vAlign w:val="center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500" w:type="pct"/>
            <w:vAlign w:val="center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498" w:type="pct"/>
            <w:vAlign w:val="center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A13E2E" w:rsidRPr="00233DE2" w:rsidTr="0028630E">
        <w:tc>
          <w:tcPr>
            <w:tcW w:w="690" w:type="pct"/>
          </w:tcPr>
          <w:p w:rsidR="00A13E2E" w:rsidRPr="00233DE2" w:rsidRDefault="00A13E2E" w:rsidP="00274FF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๑.  จำนวนนับที่มากกว่า ๑๐๐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</w:rPr>
              <w:t>,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๐๐๐</w:t>
            </w:r>
          </w:p>
          <w:p w:rsidR="00A13E2E" w:rsidRPr="00233DE2" w:rsidRDefault="00A13E2E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4" w:type="pct"/>
          </w:tcPr>
          <w:p w:rsidR="00A13E2E" w:rsidRPr="00233DE2" w:rsidRDefault="00A13E2E" w:rsidP="00274FF4">
            <w:pPr>
              <w:ind w:right="-108"/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มาตรฐาน ค. ๑.๑ </w:t>
            </w:r>
            <w:r w:rsidRPr="00233DE2">
              <w:rPr>
                <w:rFonts w:ascii="Angsana New" w:hAnsi="Angsana New"/>
                <w:spacing w:val="-4"/>
                <w:sz w:val="32"/>
                <w:szCs w:val="32"/>
                <w:cs/>
              </w:rPr>
              <w:t>เข้าใจถึงความหลาก</w:t>
            </w:r>
          </w:p>
          <w:p w:rsidR="00A13E2E" w:rsidRPr="00233DE2" w:rsidRDefault="00A13E2E" w:rsidP="00274FF4">
            <w:pPr>
              <w:ind w:right="-108"/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spacing w:val="-4"/>
                <w:sz w:val="32"/>
                <w:szCs w:val="32"/>
                <w:cs/>
              </w:rPr>
              <w:t>หลายของการแสดงจำนวนและ การใช้จำนวนในชีวิตจริง</w:t>
            </w:r>
          </w:p>
          <w:p w:rsidR="00A13E2E" w:rsidRPr="00233DE2" w:rsidRDefault="00A13E2E" w:rsidP="00274FF4">
            <w:pPr>
              <w:ind w:right="-108"/>
              <w:rPr>
                <w:rFonts w:ascii="Angsana New" w:hAnsi="Angsana New"/>
                <w:spacing w:val="-4"/>
                <w:sz w:val="32"/>
                <w:szCs w:val="32"/>
              </w:rPr>
            </w:pPr>
          </w:p>
          <w:p w:rsidR="00A13E2E" w:rsidRPr="00233DE2" w:rsidRDefault="00A13E2E" w:rsidP="00274FF4">
            <w:pPr>
              <w:ind w:right="-108"/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มาตรฐาน ค. ๖.๑</w:t>
            </w:r>
          </w:p>
          <w:p w:rsidR="00A13E2E" w:rsidRPr="00233DE2" w:rsidRDefault="00A13E2E" w:rsidP="00274FF4">
            <w:pPr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มีความสามารถในการแก้ปัญหา  การให้เหตุผล  การสื่อ</w:t>
            </w:r>
          </w:p>
          <w:p w:rsidR="00A13E2E" w:rsidRPr="00233DE2" w:rsidRDefault="00A13E2E" w:rsidP="00274FF4">
            <w:pPr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สาร  การสื่อความ</w:t>
            </w:r>
          </w:p>
          <w:p w:rsidR="00A13E2E" w:rsidRPr="00233DE2" w:rsidRDefault="00A13E2E" w:rsidP="00274FF4">
            <w:pPr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หมาย ทางคณิต</w:t>
            </w:r>
          </w:p>
          <w:p w:rsidR="00A13E2E" w:rsidRPr="00233DE2" w:rsidRDefault="00A13E2E" w:rsidP="00274FF4">
            <w:pPr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ศาสตร์ และการนำ</w:t>
            </w:r>
          </w:p>
          <w:p w:rsidR="00A13E2E" w:rsidRPr="00233DE2" w:rsidRDefault="00A13E2E" w:rsidP="00274FF4">
            <w:pPr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เสนอ การเชื่อมโยงความรู้ต่าง ๆ ทางคณิตศาสตร์และเชื่อมโยงคณิต</w:t>
            </w:r>
          </w:p>
          <w:p w:rsidR="00A13E2E" w:rsidRPr="00233DE2" w:rsidRDefault="00A13E2E" w:rsidP="00A13E2E">
            <w:pPr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ศาสตร์กับ</w:t>
            </w:r>
          </w:p>
        </w:tc>
        <w:tc>
          <w:tcPr>
            <w:tcW w:w="1283" w:type="pct"/>
          </w:tcPr>
          <w:p w:rsidR="00A13E2E" w:rsidRPr="00233DE2" w:rsidRDefault="00A13E2E" w:rsidP="00274FF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 ๑.๑ ป ๔/๑</w:t>
            </w:r>
          </w:p>
          <w:p w:rsidR="00A13E2E" w:rsidRPr="00233DE2" w:rsidRDefault="00A13E2E" w:rsidP="00274FF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 เขียนและอ่านตัวเลขฮินดู   </w:t>
            </w:r>
          </w:p>
          <w:p w:rsidR="00A13E2E" w:rsidRPr="00233DE2" w:rsidRDefault="00A13E2E" w:rsidP="00274FF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อา</w:t>
            </w:r>
            <w:proofErr w:type="spellStart"/>
            <w:r w:rsidRPr="00233DE2">
              <w:rPr>
                <w:rFonts w:ascii="Angsana New" w:hAnsi="Angsana New"/>
                <w:sz w:val="32"/>
                <w:szCs w:val="32"/>
                <w:cs/>
              </w:rPr>
              <w:t>รบิก</w:t>
            </w:r>
            <w:proofErr w:type="spellEnd"/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ตัวเลขไทยและตัวหนังสือแสดงจำนวนนับ  และศูนย์ </w:t>
            </w:r>
          </w:p>
          <w:p w:rsidR="00A13E2E" w:rsidRPr="00233DE2" w:rsidRDefault="00A13E2E" w:rsidP="00274FF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 ๑.๑ ป ๔/๒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A13E2E" w:rsidRPr="00233DE2" w:rsidRDefault="00A13E2E" w:rsidP="00274FF4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 เปรียบเทียบและเรียงลำดับจำนวนนับ และศูนย์  </w:t>
            </w:r>
          </w:p>
          <w:p w:rsidR="00A13E2E" w:rsidRPr="00233DE2" w:rsidRDefault="00A13E2E" w:rsidP="00274FF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๔/๓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A13E2E" w:rsidRPr="00233DE2" w:rsidRDefault="00A13E2E" w:rsidP="00274FF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ให้เหตุผลประกอบการตัดสินใจ แลสรุปผลได้อย่างเหมาะสม</w:t>
            </w:r>
          </w:p>
          <w:p w:rsidR="00A13E2E" w:rsidRPr="00233DE2" w:rsidRDefault="00A13E2E" w:rsidP="00274FF4">
            <w:pPr>
              <w:ind w:left="24" w:hanging="24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๔/๔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A13E2E" w:rsidRPr="00233DE2" w:rsidRDefault="00A13E2E" w:rsidP="00274FF4">
            <w:pPr>
              <w:ind w:left="24" w:hanging="24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ใช้ภาษาและสัญลักษณ์ทางคณิตศาสตร์ในการสื่อสาร การสื่อความหมาย และการนำเสนอได้อย่างถูกต้องแลเหมาะสม</w:t>
            </w:r>
          </w:p>
          <w:p w:rsidR="00A13E2E" w:rsidRPr="00233DE2" w:rsidRDefault="00A13E2E" w:rsidP="00274FF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๔/๕</w:t>
            </w:r>
          </w:p>
          <w:p w:rsidR="00A13E2E" w:rsidRPr="00233DE2" w:rsidRDefault="00A13E2E" w:rsidP="00A13E2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 เชื่อมโยงความรู้ต่าง ๆ ในคณิตศาสตร์และ</w:t>
            </w:r>
          </w:p>
        </w:tc>
        <w:tc>
          <w:tcPr>
            <w:tcW w:w="1125" w:type="pct"/>
          </w:tcPr>
          <w:p w:rsidR="00A13E2E" w:rsidRPr="00233DE2" w:rsidRDefault="00A13E2E" w:rsidP="00274FF4">
            <w:pPr>
              <w:spacing w:line="228" w:lineRule="auto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การเขียนตัวเลข ฮินดู -   อา</w:t>
            </w:r>
            <w:proofErr w:type="spellStart"/>
            <w:r w:rsidRPr="00233DE2">
              <w:rPr>
                <w:rFonts w:ascii="Angsana New" w:hAnsi="Angsana New"/>
                <w:sz w:val="32"/>
                <w:szCs w:val="32"/>
                <w:cs/>
              </w:rPr>
              <w:t>รบิก</w:t>
            </w:r>
            <w:proofErr w:type="spellEnd"/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ตัวเลขไทย </w:t>
            </w:r>
            <w:r w:rsidRPr="00233DE2">
              <w:rPr>
                <w:rFonts w:ascii="Angsana New" w:hAnsi="Angsana New"/>
                <w:spacing w:val="-6"/>
                <w:sz w:val="32"/>
                <w:szCs w:val="32"/>
                <w:cs/>
              </w:rPr>
              <w:t>และตัวหนังสือแสดงจำนวนนับ  และการอ่าน</w:t>
            </w:r>
          </w:p>
          <w:p w:rsidR="00A13E2E" w:rsidRPr="00233DE2" w:rsidRDefault="00A13E2E" w:rsidP="00274FF4">
            <w:pPr>
              <w:spacing w:line="228" w:lineRule="auto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ความหมาย  การเขียน  และการอ่าน</w:t>
            </w:r>
          </w:p>
          <w:p w:rsidR="00A13E2E" w:rsidRPr="00233DE2" w:rsidRDefault="00A13E2E" w:rsidP="00274FF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หลักและค่าของเลขโดดในแต่ละหลักของจำนวนนับ  และการใช้  ๐  เพื่อยึดตำแหน่งของหลัก</w:t>
            </w:r>
          </w:p>
          <w:p w:rsidR="00A13E2E" w:rsidRPr="00233DE2" w:rsidRDefault="00A13E2E" w:rsidP="00274FF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การเขียนตัวเลขแสดงจำนวนในรูปกระจาย</w:t>
            </w:r>
          </w:p>
          <w:p w:rsidR="00A13E2E" w:rsidRPr="00233DE2" w:rsidRDefault="00A13E2E" w:rsidP="00274FF4">
            <w:pPr>
              <w:keepLines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การเปรียบเทียบและเรียงลำดับจำนวนนับ</w:t>
            </w:r>
          </w:p>
          <w:p w:rsidR="00A13E2E" w:rsidRPr="00233DE2" w:rsidRDefault="00A13E2E" w:rsidP="00274FF4">
            <w:pPr>
              <w:keepLines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แบบรูปของจำนวนที่เพิ่มขึ้นและลดลงทีละ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br/>
              <w:t>เท่าๆ กัน</w:t>
            </w:r>
          </w:p>
          <w:p w:rsidR="00A13E2E" w:rsidRPr="00233DE2" w:rsidRDefault="00A13E2E" w:rsidP="00274FF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500" w:type="pct"/>
          </w:tcPr>
          <w:p w:rsidR="00A13E2E" w:rsidRPr="00233DE2" w:rsidRDefault="00A13E2E" w:rsidP="00274FF4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๑๒</w:t>
            </w:r>
          </w:p>
        </w:tc>
        <w:tc>
          <w:tcPr>
            <w:tcW w:w="498" w:type="pct"/>
          </w:tcPr>
          <w:p w:rsidR="00A13E2E" w:rsidRPr="00233DE2" w:rsidRDefault="00A13E2E" w:rsidP="00274FF4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๑๒</w:t>
            </w:r>
          </w:p>
        </w:tc>
      </w:tr>
      <w:tr w:rsidR="00A13E2E" w:rsidRPr="00233DE2" w:rsidTr="0028630E">
        <w:tc>
          <w:tcPr>
            <w:tcW w:w="690" w:type="pct"/>
            <w:vAlign w:val="center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904" w:type="pct"/>
            <w:vAlign w:val="center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83" w:type="pct"/>
            <w:vAlign w:val="center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25" w:type="pct"/>
            <w:vAlign w:val="center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500" w:type="pct"/>
            <w:vAlign w:val="center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498" w:type="pct"/>
            <w:vAlign w:val="center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A13E2E" w:rsidRPr="00233DE2" w:rsidTr="0028630E">
        <w:tc>
          <w:tcPr>
            <w:tcW w:w="690" w:type="pct"/>
          </w:tcPr>
          <w:p w:rsidR="00A13E2E" w:rsidRPr="00233DE2" w:rsidRDefault="00A13E2E" w:rsidP="00274FF4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4" w:type="pct"/>
          </w:tcPr>
          <w:p w:rsidR="00A13E2E" w:rsidRPr="00233DE2" w:rsidRDefault="00A13E2E" w:rsidP="00274FF4">
            <w:pPr>
              <w:ind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ศาสตร์อื่น ๆ   และมีความคิดริเริ่มสร้างสรรค์</w:t>
            </w:r>
          </w:p>
        </w:tc>
        <w:tc>
          <w:tcPr>
            <w:tcW w:w="1283" w:type="pct"/>
          </w:tcPr>
          <w:p w:rsidR="00A13E2E" w:rsidRPr="00233DE2" w:rsidRDefault="00A13E2E" w:rsidP="00274FF4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เชื่อมโยงคณิตศาสตร์กับศาสตร์อื่นๆ</w:t>
            </w:r>
          </w:p>
        </w:tc>
        <w:tc>
          <w:tcPr>
            <w:tcW w:w="1125" w:type="pct"/>
          </w:tcPr>
          <w:p w:rsidR="00A13E2E" w:rsidRPr="00233DE2" w:rsidRDefault="00A13E2E" w:rsidP="00274FF4">
            <w:pPr>
              <w:spacing w:line="228" w:lineRule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500" w:type="pct"/>
          </w:tcPr>
          <w:p w:rsidR="00A13E2E" w:rsidRPr="00233DE2" w:rsidRDefault="00A13E2E" w:rsidP="00274FF4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498" w:type="pct"/>
          </w:tcPr>
          <w:p w:rsidR="00A13E2E" w:rsidRDefault="00A13E2E" w:rsidP="00274FF4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A13E2E" w:rsidRPr="00233DE2" w:rsidTr="0028630E">
        <w:tc>
          <w:tcPr>
            <w:tcW w:w="690" w:type="pct"/>
          </w:tcPr>
          <w:p w:rsidR="00A13E2E" w:rsidRPr="00233DE2" w:rsidRDefault="00A13E2E" w:rsidP="00A13E2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๒.  การบวก  และการลบ</w:t>
            </w:r>
          </w:p>
        </w:tc>
        <w:tc>
          <w:tcPr>
            <w:tcW w:w="904" w:type="pct"/>
          </w:tcPr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 ค. ๑.๒ 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A13E2E" w:rsidRPr="00233DE2" w:rsidRDefault="00A13E2E" w:rsidP="00A13E2E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เข้าใจถึงผลที่เกิดขึ้นจากการดำเนินการของจำนวนและความสัมพันธ์ระหว่างการดำเนินการต่าง ๆ  และใช้การดำเนินการในการแก้ปัญหา </w:t>
            </w:r>
          </w:p>
          <w:p w:rsidR="00A13E2E" w:rsidRPr="00233DE2" w:rsidRDefault="00A13E2E" w:rsidP="00A13E2E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๖.๑</w:t>
            </w:r>
          </w:p>
          <w:p w:rsidR="00A13E2E" w:rsidRPr="00A13E2E" w:rsidRDefault="00A13E2E" w:rsidP="00A13E2E">
            <w:pPr>
              <w:spacing w:before="120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มีความสามารถในการแก้ปัญหา  การให้เหตุผล   การสื่อสาร การสื่อความหมาย ทางคณิตศาสตร์ </w:t>
            </w:r>
          </w:p>
        </w:tc>
        <w:tc>
          <w:tcPr>
            <w:tcW w:w="1283" w:type="pct"/>
          </w:tcPr>
          <w:p w:rsidR="00A13E2E" w:rsidRPr="00233DE2" w:rsidRDefault="00A13E2E" w:rsidP="00A13E2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 ๑.๑ ป ๔/๑</w:t>
            </w:r>
          </w:p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 เขียนและอ่านตัวเลขฮินดู   </w:t>
            </w:r>
          </w:p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อา</w:t>
            </w:r>
            <w:proofErr w:type="spellStart"/>
            <w:r w:rsidRPr="00233DE2">
              <w:rPr>
                <w:rFonts w:ascii="Angsana New" w:hAnsi="Angsana New"/>
                <w:sz w:val="32"/>
                <w:szCs w:val="32"/>
                <w:cs/>
              </w:rPr>
              <w:t>รบิก</w:t>
            </w:r>
            <w:proofErr w:type="spellEnd"/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ตัวเลขไทยและตัวหนังสือแสดงจำนวนนับ  และศูนย์ </w:t>
            </w:r>
          </w:p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 ๑.๑ ป ๔/๒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 เปรียบเทียบและเรียงลำดับจำนวนนับ และศูนย์  </w:t>
            </w:r>
          </w:p>
          <w:p w:rsidR="00A13E2E" w:rsidRPr="00233DE2" w:rsidRDefault="00A13E2E" w:rsidP="00A13E2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๔/๑</w:t>
            </w:r>
          </w:p>
          <w:p w:rsidR="00A13E2E" w:rsidRPr="00233DE2" w:rsidRDefault="00A13E2E" w:rsidP="00A13E2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ใช้วิธีการที่หลากหลายแก้ปัญหา</w:t>
            </w:r>
          </w:p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๔/๒</w:t>
            </w:r>
          </w:p>
          <w:p w:rsidR="00A13E2E" w:rsidRPr="00233DE2" w:rsidRDefault="00A13E2E" w:rsidP="00A13E2E">
            <w:pPr>
              <w:ind w:left="34" w:hanging="34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ใช้ความรู้ทักษะและกระบวนการทาง</w:t>
            </w: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คณิตศาสตร์และเทคโนโลยีในการแก้ปัญหาในสถานการณ์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ต่าง ๆ ได้อย่างเหมาะสม</w:t>
            </w:r>
          </w:p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๔/๔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A13E2E" w:rsidRPr="00233DE2" w:rsidRDefault="00A13E2E" w:rsidP="00A13E2E">
            <w:pPr>
              <w:ind w:left="24" w:hanging="24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ใช้ภาษาและสัญลักษณ์ทางคณิตศาสตร์ในการสื่อสาร การสื่อ</w:t>
            </w:r>
          </w:p>
        </w:tc>
        <w:tc>
          <w:tcPr>
            <w:tcW w:w="1125" w:type="pct"/>
          </w:tcPr>
          <w:p w:rsidR="00A13E2E" w:rsidRPr="00233DE2" w:rsidRDefault="00A13E2E" w:rsidP="00A13E2E">
            <w:pPr>
              <w:spacing w:line="228" w:lineRule="auto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การเขียนตัวเลข ฮินดู -   อา</w:t>
            </w:r>
            <w:proofErr w:type="spellStart"/>
            <w:r w:rsidRPr="00233DE2">
              <w:rPr>
                <w:rFonts w:ascii="Angsana New" w:hAnsi="Angsana New"/>
                <w:sz w:val="32"/>
                <w:szCs w:val="32"/>
                <w:cs/>
              </w:rPr>
              <w:t>รบิก</w:t>
            </w:r>
            <w:proofErr w:type="spellEnd"/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ตัวเลขไทย </w:t>
            </w:r>
            <w:r w:rsidRPr="00233DE2">
              <w:rPr>
                <w:rFonts w:ascii="Angsana New" w:hAnsi="Angsana New"/>
                <w:spacing w:val="-6"/>
                <w:sz w:val="32"/>
                <w:szCs w:val="32"/>
                <w:cs/>
              </w:rPr>
              <w:t>และตัวหนังสือแสดงจำนวนนับ  และการอ่าน</w:t>
            </w:r>
          </w:p>
          <w:p w:rsidR="00A13E2E" w:rsidRPr="00233DE2" w:rsidRDefault="00A13E2E" w:rsidP="00A13E2E">
            <w:pPr>
              <w:spacing w:line="228" w:lineRule="auto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ความหมาย  การเขียน  และการอ่าน</w:t>
            </w:r>
          </w:p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หลักและค่าของเลขโดดในแต่ละหลักของจำนวนนับ  และการใช้  ๐  เพื่อยึดตำแหน่งของหลัก</w:t>
            </w:r>
          </w:p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การเขียนตัวเลขแสดงจำนวนในรูปกระจาย</w:t>
            </w:r>
          </w:p>
          <w:p w:rsidR="00A13E2E" w:rsidRPr="00233DE2" w:rsidRDefault="00A13E2E" w:rsidP="00A13E2E">
            <w:pPr>
              <w:keepLines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การเปรียบเทียบและเรียงลำดับจำนวนนับ</w:t>
            </w:r>
          </w:p>
          <w:p w:rsidR="00A13E2E" w:rsidRPr="00233DE2" w:rsidRDefault="00A13E2E" w:rsidP="00A13E2E">
            <w:pPr>
              <w:keepLines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แบบรูปของจำนวนที่เพิ่มขึ้นและลดลงทีละ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br/>
              <w:t>เท่าๆ กัน</w:t>
            </w:r>
          </w:p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500" w:type="pct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๑๑</w:t>
            </w:r>
          </w:p>
        </w:tc>
        <w:tc>
          <w:tcPr>
            <w:tcW w:w="498" w:type="pct"/>
          </w:tcPr>
          <w:p w:rsidR="00A13E2E" w:rsidRDefault="00A13E2E" w:rsidP="00274FF4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๑๑</w:t>
            </w:r>
          </w:p>
        </w:tc>
      </w:tr>
      <w:tr w:rsidR="00A13E2E" w:rsidRPr="00233DE2" w:rsidTr="0028630E">
        <w:tc>
          <w:tcPr>
            <w:tcW w:w="690" w:type="pct"/>
            <w:vAlign w:val="center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904" w:type="pct"/>
            <w:vAlign w:val="center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83" w:type="pct"/>
            <w:vAlign w:val="center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25" w:type="pct"/>
            <w:vAlign w:val="center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500" w:type="pct"/>
            <w:vAlign w:val="center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498" w:type="pct"/>
            <w:vAlign w:val="center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A13E2E" w:rsidRPr="00233DE2" w:rsidTr="0028630E">
        <w:tc>
          <w:tcPr>
            <w:tcW w:w="690" w:type="pct"/>
          </w:tcPr>
          <w:p w:rsidR="00A13E2E" w:rsidRPr="00233DE2" w:rsidRDefault="00A13E2E" w:rsidP="00A13E2E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4" w:type="pct"/>
          </w:tcPr>
          <w:p w:rsidR="00A13E2E" w:rsidRPr="00233DE2" w:rsidRDefault="00A13E2E" w:rsidP="00A13E2E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และการนำเสนอ การเชื่อมโยงความรู้ต่าง ๆ ทาง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ณิตศาสตร์และเชื่อมโยงคณิตศาสตร์กับศาสตร์อื่น ๆ   และมีความคิดริเริ่มสร้างสรรค์</w:t>
            </w:r>
          </w:p>
        </w:tc>
        <w:tc>
          <w:tcPr>
            <w:tcW w:w="1283" w:type="pct"/>
          </w:tcPr>
          <w:p w:rsidR="00A13E2E" w:rsidRPr="00233DE2" w:rsidRDefault="00A13E2E" w:rsidP="00A13E2E">
            <w:pPr>
              <w:ind w:left="24" w:hanging="24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ความหมาย และการนำเสนอได้อย่างถูกต้องแลเหมาะสม</w:t>
            </w:r>
          </w:p>
          <w:p w:rsidR="00A13E2E" w:rsidRPr="00233DE2" w:rsidRDefault="00A13E2E" w:rsidP="00A13E2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๔/๕</w:t>
            </w:r>
          </w:p>
          <w:p w:rsidR="00A13E2E" w:rsidRPr="00233DE2" w:rsidRDefault="00A13E2E" w:rsidP="00A13E2E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 เชื่อมโยงความรู้ต่าง ๆ ในคณิตศาสตร์และเชื่อมโยงคณิตศาสตร์กับศาสตร์อื่นๆ</w:t>
            </w:r>
          </w:p>
        </w:tc>
        <w:tc>
          <w:tcPr>
            <w:tcW w:w="1125" w:type="pct"/>
          </w:tcPr>
          <w:p w:rsidR="00A13E2E" w:rsidRPr="00233DE2" w:rsidRDefault="00A13E2E" w:rsidP="00A13E2E">
            <w:pPr>
              <w:spacing w:line="228" w:lineRule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500" w:type="pct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498" w:type="pct"/>
          </w:tcPr>
          <w:p w:rsidR="00A13E2E" w:rsidRDefault="00A13E2E" w:rsidP="00274FF4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A13E2E" w:rsidRPr="00233DE2" w:rsidTr="0028630E">
        <w:tc>
          <w:tcPr>
            <w:tcW w:w="690" w:type="pct"/>
          </w:tcPr>
          <w:p w:rsidR="00A13E2E" w:rsidRPr="00233DE2" w:rsidRDefault="00A13E2E" w:rsidP="00A13E2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๓.  เรขาคณิต</w:t>
            </w:r>
          </w:p>
        </w:tc>
        <w:tc>
          <w:tcPr>
            <w:tcW w:w="904" w:type="pct"/>
          </w:tcPr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 ค. ๓.๑ 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A13E2E" w:rsidRPr="00233DE2" w:rsidRDefault="00A13E2E" w:rsidP="00A13E2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 อธิบายและวิเคราะห์รูปเรขาคณิตสองมิติและสามมิติ</w:t>
            </w:r>
          </w:p>
          <w:p w:rsidR="00A13E2E" w:rsidRPr="00233DE2" w:rsidRDefault="00A13E2E" w:rsidP="00A13E2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13E2E" w:rsidRPr="00233DE2" w:rsidRDefault="00A13E2E" w:rsidP="00A13E2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13E2E" w:rsidRPr="00233DE2" w:rsidRDefault="00A13E2E" w:rsidP="00A13E2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13E2E" w:rsidRPr="00233DE2" w:rsidRDefault="00A13E2E" w:rsidP="00A13E2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13E2E" w:rsidRPr="00233DE2" w:rsidRDefault="00A13E2E" w:rsidP="00A13E2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13E2E" w:rsidRPr="00233DE2" w:rsidRDefault="00A13E2E" w:rsidP="00A13E2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13E2E" w:rsidRPr="00233DE2" w:rsidRDefault="00A13E2E" w:rsidP="00A13E2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13E2E" w:rsidRPr="00233DE2" w:rsidRDefault="00A13E2E" w:rsidP="00A13E2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13E2E" w:rsidRPr="00233DE2" w:rsidRDefault="00A13E2E" w:rsidP="00A13E2E">
            <w:pPr>
              <w:rPr>
                <w:rFonts w:ascii="Angsana New" w:hAnsi="Angsana New"/>
                <w:b/>
                <w:bCs/>
                <w:szCs w:val="24"/>
              </w:rPr>
            </w:pPr>
          </w:p>
          <w:p w:rsidR="00A13E2E" w:rsidRPr="00233DE2" w:rsidRDefault="00A13E2E" w:rsidP="00A13E2E">
            <w:pPr>
              <w:rPr>
                <w:rFonts w:ascii="Angsana New" w:hAnsi="Angsana New"/>
                <w:b/>
                <w:bCs/>
                <w:szCs w:val="24"/>
              </w:rPr>
            </w:pPr>
          </w:p>
          <w:p w:rsidR="00A13E2E" w:rsidRPr="00233DE2" w:rsidRDefault="00A13E2E" w:rsidP="00A13E2E">
            <w:pPr>
              <w:spacing w:before="120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3" w:type="pct"/>
          </w:tcPr>
          <w:p w:rsidR="00A13E2E" w:rsidRPr="00233DE2" w:rsidRDefault="00A13E2E" w:rsidP="00A13E2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 ๓.๑ ป ๔/๑</w:t>
            </w:r>
          </w:p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      บอกชนิดของมุม  ชื่อมุม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ส่วนประกอบของมุม  และเขียน สัญลักษณ์</w:t>
            </w:r>
          </w:p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 ๓.๑ ป ๔/๒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 บอกได้ว่าเส้นตรงหรือส่วนของ เส้นตรงคู่ใดขนานกัน  พร้อมทั้งใช้ สัญลักษณ์แสดงการขนาน</w:t>
            </w:r>
          </w:p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 ๓.๑ ป ๔/๓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บอกส่วนประกอบของรูปวงกลม</w:t>
            </w:r>
          </w:p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 ๓.๑ ป ๔/๔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A13E2E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บอกได้ว่ารูปใดหรือส่วนใดของสิ่งของมีลักษณะเป็นรูปสี่เหลี่ยมมุมฉาก </w:t>
            </w:r>
          </w:p>
          <w:p w:rsidR="00A13E2E" w:rsidRPr="00A13E2E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25" w:type="pct"/>
          </w:tcPr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เส้นตรง</w:t>
            </w:r>
          </w:p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รังสี</w:t>
            </w:r>
          </w:p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มุม</w:t>
            </w:r>
          </w:p>
          <w:p w:rsidR="00A13E2E" w:rsidRPr="00233DE2" w:rsidRDefault="00A13E2E" w:rsidP="00A13E2E">
            <w:pPr>
              <w:spacing w:line="228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รูปสี่เหลี่ยม</w:t>
            </w:r>
          </w:p>
          <w:p w:rsidR="00A13E2E" w:rsidRPr="00233DE2" w:rsidRDefault="00A13E2E" w:rsidP="00A13E2E">
            <w:pPr>
              <w:spacing w:line="228" w:lineRule="auto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รูปวงกลม</w:t>
            </w:r>
          </w:p>
          <w:p w:rsidR="00A13E2E" w:rsidRPr="00233DE2" w:rsidRDefault="00A13E2E" w:rsidP="00A13E2E">
            <w:pPr>
              <w:spacing w:line="228" w:lineRule="auto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เรขาคณิตสองมิติ</w:t>
            </w:r>
          </w:p>
          <w:p w:rsidR="00A13E2E" w:rsidRPr="00233DE2" w:rsidRDefault="00A13E2E" w:rsidP="00A13E2E">
            <w:pPr>
              <w:spacing w:line="228" w:lineRule="auto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-  แกนสมมาตร  </w:t>
            </w:r>
          </w:p>
          <w:p w:rsidR="00A13E2E" w:rsidRPr="00233DE2" w:rsidRDefault="00A13E2E" w:rsidP="00A13E2E">
            <w:pPr>
              <w:spacing w:line="228" w:lineRule="auto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-  ออกแบบลวดลายต่างๆ </w:t>
            </w:r>
          </w:p>
          <w:p w:rsidR="00A13E2E" w:rsidRPr="00233DE2" w:rsidRDefault="00A13E2E" w:rsidP="00A13E2E">
            <w:pPr>
              <w:spacing w:line="228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แบบรูปที่บอกความ สัมพันธ์ได้</w:t>
            </w:r>
          </w:p>
        </w:tc>
        <w:tc>
          <w:tcPr>
            <w:tcW w:w="500" w:type="pct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๑๙</w:t>
            </w:r>
          </w:p>
        </w:tc>
        <w:tc>
          <w:tcPr>
            <w:tcW w:w="498" w:type="pct"/>
          </w:tcPr>
          <w:p w:rsidR="00A13E2E" w:rsidRDefault="00A13E2E" w:rsidP="00274FF4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๑๙</w:t>
            </w:r>
          </w:p>
        </w:tc>
      </w:tr>
      <w:tr w:rsidR="00A13E2E" w:rsidRPr="00233DE2" w:rsidTr="0028630E">
        <w:tc>
          <w:tcPr>
            <w:tcW w:w="690" w:type="pct"/>
            <w:vAlign w:val="center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904" w:type="pct"/>
            <w:vAlign w:val="center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83" w:type="pct"/>
            <w:vAlign w:val="center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25" w:type="pct"/>
            <w:vAlign w:val="center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500" w:type="pct"/>
            <w:vAlign w:val="center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498" w:type="pct"/>
            <w:vAlign w:val="center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A13E2E" w:rsidRPr="00233DE2" w:rsidTr="0028630E">
        <w:tc>
          <w:tcPr>
            <w:tcW w:w="690" w:type="pct"/>
          </w:tcPr>
          <w:p w:rsidR="00A13E2E" w:rsidRPr="00233DE2" w:rsidRDefault="00A13E2E" w:rsidP="00A13E2E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4" w:type="pct"/>
          </w:tcPr>
          <w:p w:rsidR="00A13E2E" w:rsidRPr="00233DE2" w:rsidRDefault="00A13E2E" w:rsidP="00A13E2E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๓.๒</w:t>
            </w:r>
          </w:p>
          <w:p w:rsidR="00A13E2E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ใช้การนึกภาพ (</w:t>
            </w:r>
            <w:r w:rsidRPr="00233DE2">
              <w:rPr>
                <w:rFonts w:ascii="Angsana New" w:hAnsi="Angsana New"/>
                <w:sz w:val="32"/>
                <w:szCs w:val="32"/>
              </w:rPr>
              <w:t>visualization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)  ใช้เหตุผลเกี่ยวกับปริภูมิ (</w:t>
            </w:r>
            <w:r w:rsidRPr="00233DE2">
              <w:rPr>
                <w:rFonts w:ascii="Angsana New" w:hAnsi="Angsana New"/>
                <w:sz w:val="32"/>
                <w:szCs w:val="32"/>
              </w:rPr>
              <w:t>spatial reasoning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)   และใช้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แ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บบ</w:t>
            </w:r>
          </w:p>
          <w:p w:rsidR="00A13E2E" w:rsidRPr="00233DE2" w:rsidRDefault="00A13E2E" w:rsidP="00A13E2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จำลองทางเรขาคณิต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๔.๑</w:t>
            </w:r>
          </w:p>
          <w:p w:rsidR="00A13E2E" w:rsidRPr="00233DE2" w:rsidRDefault="00A13E2E" w:rsidP="00A13E2E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เข้าใจและวิเคราะห์แบบรูป (</w:t>
            </w:r>
            <w:r w:rsidRPr="00233DE2">
              <w:rPr>
                <w:rFonts w:ascii="Angsana New" w:hAnsi="Angsana New"/>
                <w:sz w:val="32"/>
                <w:szCs w:val="32"/>
              </w:rPr>
              <w:t>pattern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)  ความสัมพันธ์  และฟังก์ชัน</w:t>
            </w:r>
          </w:p>
          <w:p w:rsidR="00A13E2E" w:rsidRPr="00233DE2" w:rsidRDefault="00A13E2E" w:rsidP="00A13E2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13E2E" w:rsidRPr="00233DE2" w:rsidRDefault="00A13E2E" w:rsidP="00A13E2E">
            <w:pPr>
              <w:rPr>
                <w:rFonts w:ascii="Angsana New" w:hAnsi="Angsana New"/>
                <w:b/>
                <w:bCs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๖.๑</w:t>
            </w:r>
          </w:p>
          <w:p w:rsidR="00A13E2E" w:rsidRPr="00233DE2" w:rsidRDefault="00A13E2E" w:rsidP="00A13E2E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มี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วามสามารถในการแก้ปัญหา    การให้เหตุผล   การสื่อสาร การสื่อความหมาย ทางคณิตศาสตร์ และการนำเสนอ การเชื่อมโยงความรู้ต่าง ๆ ทางคณิตศาสตร์  </w:t>
            </w:r>
          </w:p>
        </w:tc>
        <w:tc>
          <w:tcPr>
            <w:tcW w:w="1283" w:type="pct"/>
          </w:tcPr>
          <w:p w:rsidR="00A13E2E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และจำแนกได้ว่าเป็นรูปสี่เหลี่ยมจัตุรัส หรือ รูปสี่เหลี่ยม ผืนผ้า</w:t>
            </w:r>
          </w:p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 ๓.๑ ป ๔/๕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A13E2E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บอกได้ว่ารูปเรขาคณิตสองมิติรูปใดเป็นรูปที่มีแกนสมมาตร และบอกจำนวนแกนสมมาตร     </w:t>
            </w:r>
          </w:p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๓.๒ ป ๔/๑</w:t>
            </w:r>
          </w:p>
          <w:p w:rsidR="00A13E2E" w:rsidRPr="00233DE2" w:rsidRDefault="00A13E2E" w:rsidP="00A13E2E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นำรูปเรขาคณิตมาประดิษฐ์เป็น ลวดลายต่าง ๆ</w:t>
            </w:r>
          </w:p>
        </w:tc>
        <w:tc>
          <w:tcPr>
            <w:tcW w:w="1125" w:type="pct"/>
          </w:tcPr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500" w:type="pct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498" w:type="pct"/>
          </w:tcPr>
          <w:p w:rsidR="00A13E2E" w:rsidRDefault="00A13E2E" w:rsidP="00274FF4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A13E2E" w:rsidRPr="00233DE2" w:rsidTr="0028630E">
        <w:tc>
          <w:tcPr>
            <w:tcW w:w="690" w:type="pct"/>
            <w:vAlign w:val="center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904" w:type="pct"/>
            <w:vAlign w:val="center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83" w:type="pct"/>
            <w:vAlign w:val="center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25" w:type="pct"/>
            <w:vAlign w:val="center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500" w:type="pct"/>
            <w:vAlign w:val="center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498" w:type="pct"/>
            <w:vAlign w:val="center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A13E2E" w:rsidRPr="00233DE2" w:rsidTr="0028630E">
        <w:tc>
          <w:tcPr>
            <w:tcW w:w="690" w:type="pct"/>
          </w:tcPr>
          <w:p w:rsidR="00A13E2E" w:rsidRPr="00233DE2" w:rsidRDefault="00A13E2E" w:rsidP="00A13E2E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4" w:type="pct"/>
          </w:tcPr>
          <w:p w:rsidR="00A13E2E" w:rsidRPr="00233DE2" w:rsidRDefault="00A13E2E" w:rsidP="00A13E2E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และเชื่อมโยงคณิตศาสตร์กับศาสตร์อื่น ๆ   และมีความคิดริเริ่มสร้างสรรค์</w:t>
            </w:r>
          </w:p>
        </w:tc>
        <w:tc>
          <w:tcPr>
            <w:tcW w:w="1283" w:type="pct"/>
          </w:tcPr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๔.๑ ป ๔/๒</w:t>
            </w:r>
          </w:p>
          <w:p w:rsidR="00A13E2E" w:rsidRPr="00A13E2E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บอกรูปและความสัมพันธ์ในแบบรูปของรูปที่กำหนดให้</w:t>
            </w:r>
          </w:p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๔/๓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ให้เหตุผลประกอบการตัดสินใจ และสรุปผลได้อย่างเหมาะสม</w:t>
            </w:r>
          </w:p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๔/๔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การสื่อความหมาย และการนำเสนอได้อย่างถูกต้องและเหมาะสม</w:t>
            </w:r>
          </w:p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๔/๕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เชื่อมโยงความรู้ต่าง ๆ ในคณิตศาสตร์และเชื่อมโยงคณิตศาสตร์กับศาสตร์อื่นๆ</w:t>
            </w:r>
          </w:p>
          <w:p w:rsidR="00A13E2E" w:rsidRPr="00233DE2" w:rsidRDefault="00A13E2E" w:rsidP="00A13E2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๔/๖</w:t>
            </w:r>
          </w:p>
          <w:p w:rsidR="00A13E2E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มีความคิดริเริ่มสร้างสรรค์</w:t>
            </w:r>
          </w:p>
          <w:p w:rsidR="0028630E" w:rsidRDefault="0028630E" w:rsidP="00A13E2E">
            <w:pPr>
              <w:rPr>
                <w:rFonts w:ascii="Angsana New" w:hAnsi="Angsana New"/>
                <w:sz w:val="32"/>
                <w:szCs w:val="32"/>
              </w:rPr>
            </w:pPr>
          </w:p>
          <w:p w:rsidR="0028630E" w:rsidRDefault="0028630E" w:rsidP="00A13E2E">
            <w:pPr>
              <w:rPr>
                <w:rFonts w:ascii="Angsana New" w:hAnsi="Angsana New"/>
                <w:sz w:val="32"/>
                <w:szCs w:val="32"/>
              </w:rPr>
            </w:pPr>
          </w:p>
          <w:p w:rsidR="0028630E" w:rsidRDefault="0028630E" w:rsidP="00A13E2E">
            <w:pPr>
              <w:rPr>
                <w:rFonts w:ascii="Angsana New" w:hAnsi="Angsana New"/>
                <w:sz w:val="32"/>
                <w:szCs w:val="32"/>
              </w:rPr>
            </w:pPr>
          </w:p>
          <w:p w:rsidR="0028630E" w:rsidRDefault="0028630E" w:rsidP="00A13E2E">
            <w:pPr>
              <w:rPr>
                <w:rFonts w:ascii="Angsana New" w:hAnsi="Angsana New"/>
                <w:sz w:val="32"/>
                <w:szCs w:val="32"/>
              </w:rPr>
            </w:pPr>
          </w:p>
          <w:p w:rsidR="0028630E" w:rsidRPr="00233DE2" w:rsidRDefault="0028630E" w:rsidP="00A13E2E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125" w:type="pct"/>
          </w:tcPr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เส้นตรง</w:t>
            </w:r>
          </w:p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รังสี</w:t>
            </w:r>
          </w:p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มุม</w:t>
            </w:r>
          </w:p>
          <w:p w:rsidR="00A13E2E" w:rsidRPr="00233DE2" w:rsidRDefault="00A13E2E" w:rsidP="00A13E2E">
            <w:pPr>
              <w:spacing w:line="228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รูปสี่เหลี่ยม</w:t>
            </w:r>
          </w:p>
          <w:p w:rsidR="00A13E2E" w:rsidRPr="00233DE2" w:rsidRDefault="00A13E2E" w:rsidP="00A13E2E">
            <w:pPr>
              <w:spacing w:line="228" w:lineRule="auto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รูปวงกลม</w:t>
            </w:r>
          </w:p>
          <w:p w:rsidR="00A13E2E" w:rsidRPr="00233DE2" w:rsidRDefault="00A13E2E" w:rsidP="00A13E2E">
            <w:pPr>
              <w:spacing w:line="228" w:lineRule="auto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เรขาคณิตสองมิติ</w:t>
            </w:r>
          </w:p>
          <w:p w:rsidR="00A13E2E" w:rsidRPr="00233DE2" w:rsidRDefault="00A13E2E" w:rsidP="00A13E2E">
            <w:pPr>
              <w:spacing w:line="228" w:lineRule="auto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-  แกนสมมาตร  </w:t>
            </w:r>
          </w:p>
          <w:p w:rsidR="00A13E2E" w:rsidRPr="00233DE2" w:rsidRDefault="00A13E2E" w:rsidP="00A13E2E">
            <w:pPr>
              <w:spacing w:line="228" w:lineRule="auto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-  ออกแบบลวดลายต่างๆ </w:t>
            </w:r>
          </w:p>
          <w:p w:rsidR="00A13E2E" w:rsidRPr="00233DE2" w:rsidRDefault="00A13E2E" w:rsidP="00A13E2E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แบบรูปที่บอกความ สัมพันธ์ได้</w:t>
            </w:r>
          </w:p>
        </w:tc>
        <w:tc>
          <w:tcPr>
            <w:tcW w:w="500" w:type="pct"/>
          </w:tcPr>
          <w:p w:rsidR="00A13E2E" w:rsidRPr="00233DE2" w:rsidRDefault="00A13E2E" w:rsidP="00A13E2E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498" w:type="pct"/>
          </w:tcPr>
          <w:p w:rsidR="00A13E2E" w:rsidRDefault="00A13E2E" w:rsidP="00274FF4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28630E" w:rsidRPr="00233DE2" w:rsidTr="0028630E">
        <w:tc>
          <w:tcPr>
            <w:tcW w:w="690" w:type="pct"/>
            <w:vAlign w:val="center"/>
          </w:tcPr>
          <w:p w:rsidR="0028630E" w:rsidRPr="00233DE2" w:rsidRDefault="0028630E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28630E" w:rsidRPr="00233DE2" w:rsidRDefault="0028630E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904" w:type="pct"/>
            <w:vAlign w:val="center"/>
          </w:tcPr>
          <w:p w:rsidR="0028630E" w:rsidRPr="00233DE2" w:rsidRDefault="0028630E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83" w:type="pct"/>
            <w:vAlign w:val="center"/>
          </w:tcPr>
          <w:p w:rsidR="0028630E" w:rsidRPr="00233DE2" w:rsidRDefault="0028630E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25" w:type="pct"/>
            <w:vAlign w:val="center"/>
          </w:tcPr>
          <w:p w:rsidR="0028630E" w:rsidRPr="00233DE2" w:rsidRDefault="0028630E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500" w:type="pct"/>
            <w:vAlign w:val="center"/>
          </w:tcPr>
          <w:p w:rsidR="0028630E" w:rsidRPr="00233DE2" w:rsidRDefault="0028630E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28630E" w:rsidRPr="00233DE2" w:rsidRDefault="0028630E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498" w:type="pct"/>
            <w:vAlign w:val="center"/>
          </w:tcPr>
          <w:p w:rsidR="0028630E" w:rsidRPr="00233DE2" w:rsidRDefault="0028630E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28630E" w:rsidRPr="00233DE2" w:rsidTr="0028630E">
        <w:tc>
          <w:tcPr>
            <w:tcW w:w="690" w:type="pct"/>
          </w:tcPr>
          <w:p w:rsidR="0028630E" w:rsidRPr="00233DE2" w:rsidRDefault="0028630E" w:rsidP="00F90EAA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๔.  การคูณ</w:t>
            </w:r>
          </w:p>
        </w:tc>
        <w:tc>
          <w:tcPr>
            <w:tcW w:w="904" w:type="pct"/>
          </w:tcPr>
          <w:p w:rsidR="0028630E" w:rsidRPr="00233DE2" w:rsidRDefault="0028630E" w:rsidP="00F90EAA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 ค. ๑.๒ 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28630E" w:rsidRPr="00233DE2" w:rsidRDefault="0028630E" w:rsidP="0028630E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เข้าใจถึงผลที่เกิดขึ้นจากการดำเนินการของจำนวน  และความสัมพันธ์ ระหว่างการดำเนินการต่าง ๆ  และใช้การดำเนินการในการแก้ปัญหา </w:t>
            </w:r>
          </w:p>
          <w:p w:rsidR="0028630E" w:rsidRPr="00233DE2" w:rsidRDefault="0028630E" w:rsidP="0028630E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๖.๑</w:t>
            </w:r>
          </w:p>
          <w:p w:rsidR="0028630E" w:rsidRDefault="0028630E" w:rsidP="0028630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มี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วาม</w:t>
            </w:r>
          </w:p>
          <w:p w:rsidR="0028630E" w:rsidRPr="00233DE2" w:rsidRDefault="0028630E" w:rsidP="0028630E">
            <w:pPr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สามารถในการแก้ปัญหา  การให้เหตุผล   การสื่อสาร การสื่อความหมาย ทางคณิตศาสตร์ 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</w:tc>
        <w:tc>
          <w:tcPr>
            <w:tcW w:w="1283" w:type="pct"/>
          </w:tcPr>
          <w:p w:rsidR="0028630E" w:rsidRPr="00233DE2" w:rsidRDefault="0028630E" w:rsidP="00F90EAA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 ๑.๒ ป ๔/๑</w:t>
            </w:r>
          </w:p>
          <w:p w:rsidR="0028630E" w:rsidRDefault="0028630E" w:rsidP="0028630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pacing w:val="-6"/>
                <w:sz w:val="32"/>
                <w:szCs w:val="32"/>
                <w:cs/>
              </w:rPr>
              <w:t>บวก ลบ คูณ หาร และบวก ลบ คูณ หารระคน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ของจำนวนนับและศูนย์  พร้อมทั้งตระหนักถึงความสมเหตุสมผลของคำตอบ</w:t>
            </w:r>
          </w:p>
          <w:p w:rsidR="0028630E" w:rsidRPr="00233DE2" w:rsidRDefault="0028630E" w:rsidP="0028630E">
            <w:pPr>
              <w:rPr>
                <w:rFonts w:ascii="Angsana New" w:hAnsi="Angsana New"/>
                <w:spacing w:val="-6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 ๑.๒ ป ๔/๒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28630E" w:rsidRPr="00233DE2" w:rsidRDefault="0028630E" w:rsidP="0028630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วิเคราะห์และแสดงวิธีหาคำตอบของโจทย์ปัญหาและโจทย์ปัญหาระคนของจำนวนนับและศูนย์  พร้อมทั้งตระหนักถึงความสมเหตุสมผลของคำตอบ และสร้างโจทย์ได้</w:t>
            </w:r>
          </w:p>
          <w:p w:rsidR="0028630E" w:rsidRPr="00233DE2" w:rsidRDefault="0028630E" w:rsidP="0028630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๔/๑</w:t>
            </w:r>
          </w:p>
          <w:p w:rsidR="0028630E" w:rsidRPr="00233DE2" w:rsidRDefault="0028630E" w:rsidP="0028630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ใช้วิธีการที่หลากหลายแก้ปัญหา</w:t>
            </w:r>
          </w:p>
          <w:p w:rsidR="0028630E" w:rsidRPr="00233DE2" w:rsidRDefault="0028630E" w:rsidP="0028630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๔/๒</w:t>
            </w:r>
          </w:p>
          <w:p w:rsidR="0028630E" w:rsidRPr="00233DE2" w:rsidRDefault="0028630E" w:rsidP="0028630E">
            <w:pPr>
              <w:ind w:left="34" w:hanging="34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ใช้ความรู้ทักษะและกระบวนการทาง</w:t>
            </w: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คณิตศาสตร์และเทคโนโลยีในการแก้ปัญหาในสถานการณ์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ต่าง ๆ ได้อย่างเหมาะสม</w:t>
            </w:r>
          </w:p>
          <w:p w:rsidR="0028630E" w:rsidRPr="00233DE2" w:rsidRDefault="0028630E" w:rsidP="0028630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๔/๓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28630E" w:rsidRPr="00233DE2" w:rsidRDefault="0028630E" w:rsidP="00F90EAA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ให้เหตุผลประกอบการตัดสินใจ และสรุปผลได้</w:t>
            </w:r>
          </w:p>
        </w:tc>
        <w:tc>
          <w:tcPr>
            <w:tcW w:w="1125" w:type="pct"/>
          </w:tcPr>
          <w:p w:rsidR="0028630E" w:rsidRPr="00233DE2" w:rsidRDefault="0028630E" w:rsidP="00F90EAA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การคูณจำนวน</w:t>
            </w:r>
          </w:p>
          <w:p w:rsidR="0028630E" w:rsidRPr="00233DE2" w:rsidRDefault="0028630E" w:rsidP="00F90EAA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การคูณจำนวนหนึ่งหลักกับหลายหลัก</w:t>
            </w:r>
          </w:p>
          <w:p w:rsidR="0028630E" w:rsidRPr="00233DE2" w:rsidRDefault="0028630E" w:rsidP="00F90EAA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การคูณที่มีทด</w:t>
            </w:r>
          </w:p>
          <w:p w:rsidR="0028630E" w:rsidRPr="00233DE2" w:rsidRDefault="0028630E" w:rsidP="00F90EAA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การกระจายจำนวนหลัก</w:t>
            </w:r>
          </w:p>
          <w:p w:rsidR="0028630E" w:rsidRPr="00233DE2" w:rsidRDefault="0028630E" w:rsidP="0028630E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การคูณจำนวนหลายหลัก</w:t>
            </w:r>
          </w:p>
          <w:p w:rsidR="0028630E" w:rsidRPr="00233DE2" w:rsidRDefault="0028630E" w:rsidP="0028630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การแก้โจทย์ปัญหา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br/>
              <w:t xml:space="preserve">การคูณ </w:t>
            </w:r>
          </w:p>
          <w:p w:rsidR="0028630E" w:rsidRPr="00233DE2" w:rsidRDefault="0028630E" w:rsidP="0028630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การตรวจคำตอบ</w:t>
            </w:r>
          </w:p>
          <w:p w:rsidR="0028630E" w:rsidRPr="00233DE2" w:rsidRDefault="0028630E" w:rsidP="0028630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-  ทักษะกระบวนการทางคณิตศาสตร์ในการหาคำตอบ </w:t>
            </w:r>
          </w:p>
          <w:p w:rsidR="0028630E" w:rsidRPr="00233DE2" w:rsidRDefault="0028630E" w:rsidP="00F90EAA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500" w:type="pct"/>
          </w:tcPr>
          <w:p w:rsidR="0028630E" w:rsidRPr="00233DE2" w:rsidRDefault="0028630E" w:rsidP="00F90EA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๑๑</w:t>
            </w:r>
          </w:p>
        </w:tc>
        <w:tc>
          <w:tcPr>
            <w:tcW w:w="498" w:type="pct"/>
          </w:tcPr>
          <w:p w:rsidR="0028630E" w:rsidRDefault="0028630E" w:rsidP="00274FF4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๑๑</w:t>
            </w:r>
          </w:p>
        </w:tc>
      </w:tr>
      <w:tr w:rsidR="0028630E" w:rsidRPr="00233DE2" w:rsidTr="00B45363">
        <w:tc>
          <w:tcPr>
            <w:tcW w:w="690" w:type="pct"/>
            <w:vAlign w:val="center"/>
          </w:tcPr>
          <w:p w:rsidR="0028630E" w:rsidRPr="00233DE2" w:rsidRDefault="0028630E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28630E" w:rsidRPr="00233DE2" w:rsidRDefault="0028630E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904" w:type="pct"/>
            <w:vAlign w:val="center"/>
          </w:tcPr>
          <w:p w:rsidR="0028630E" w:rsidRPr="00233DE2" w:rsidRDefault="0028630E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83" w:type="pct"/>
            <w:vAlign w:val="center"/>
          </w:tcPr>
          <w:p w:rsidR="0028630E" w:rsidRPr="00233DE2" w:rsidRDefault="0028630E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25" w:type="pct"/>
            <w:vAlign w:val="center"/>
          </w:tcPr>
          <w:p w:rsidR="0028630E" w:rsidRPr="00233DE2" w:rsidRDefault="0028630E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500" w:type="pct"/>
            <w:vAlign w:val="center"/>
          </w:tcPr>
          <w:p w:rsidR="0028630E" w:rsidRPr="00233DE2" w:rsidRDefault="0028630E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28630E" w:rsidRPr="00233DE2" w:rsidRDefault="0028630E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498" w:type="pct"/>
            <w:vAlign w:val="center"/>
          </w:tcPr>
          <w:p w:rsidR="0028630E" w:rsidRPr="00233DE2" w:rsidRDefault="0028630E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28630E" w:rsidRPr="00233DE2" w:rsidTr="0028630E">
        <w:tc>
          <w:tcPr>
            <w:tcW w:w="690" w:type="pct"/>
          </w:tcPr>
          <w:p w:rsidR="0028630E" w:rsidRPr="00233DE2" w:rsidRDefault="0028630E" w:rsidP="00F90EAA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4" w:type="pct"/>
          </w:tcPr>
          <w:p w:rsidR="0028630E" w:rsidRPr="00233DE2" w:rsidRDefault="0028630E" w:rsidP="00F90EAA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3" w:type="pct"/>
          </w:tcPr>
          <w:p w:rsidR="0028630E" w:rsidRPr="00233DE2" w:rsidRDefault="0028630E" w:rsidP="0028630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อย่างเหมาะสม</w:t>
            </w:r>
          </w:p>
          <w:p w:rsidR="0028630E" w:rsidRPr="00233DE2" w:rsidRDefault="0028630E" w:rsidP="0028630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๔/๔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28630E" w:rsidRPr="00233DE2" w:rsidRDefault="0028630E" w:rsidP="0028630E">
            <w:pPr>
              <w:ind w:left="24" w:hanging="24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ใช้ภาษาและสัญลักษณ์ทางคณิตศาสตร์ในการสื่อสาร การสื่อความหมาย และการนำเสนอได้อย่างถูกต้องแลเหมาะสม</w:t>
            </w:r>
          </w:p>
          <w:p w:rsidR="0028630E" w:rsidRPr="00233DE2" w:rsidRDefault="0028630E" w:rsidP="0028630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๔/๕</w:t>
            </w:r>
          </w:p>
          <w:p w:rsidR="0028630E" w:rsidRPr="00233DE2" w:rsidRDefault="0028630E" w:rsidP="0028630E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 เชื่อมโยงความรู้ต่าง ๆ ในคณิตศาสตร์และเชื่อมโยงคณิตศาสตร์กับศาสตร์อื่นๆ</w:t>
            </w:r>
          </w:p>
        </w:tc>
        <w:tc>
          <w:tcPr>
            <w:tcW w:w="1125" w:type="pct"/>
          </w:tcPr>
          <w:p w:rsidR="0028630E" w:rsidRPr="00233DE2" w:rsidRDefault="0028630E" w:rsidP="00F90EAA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500" w:type="pct"/>
          </w:tcPr>
          <w:p w:rsidR="0028630E" w:rsidRPr="00233DE2" w:rsidRDefault="0028630E" w:rsidP="00F90EAA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498" w:type="pct"/>
          </w:tcPr>
          <w:p w:rsidR="0028630E" w:rsidRDefault="0028630E" w:rsidP="00274FF4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28630E" w:rsidRPr="00233DE2" w:rsidTr="0028630E">
        <w:tc>
          <w:tcPr>
            <w:tcW w:w="690" w:type="pct"/>
          </w:tcPr>
          <w:p w:rsidR="0028630E" w:rsidRPr="00233DE2" w:rsidRDefault="0028630E" w:rsidP="00887702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๕.  การหาร</w:t>
            </w:r>
          </w:p>
        </w:tc>
        <w:tc>
          <w:tcPr>
            <w:tcW w:w="904" w:type="pct"/>
          </w:tcPr>
          <w:p w:rsidR="0028630E" w:rsidRPr="00233DE2" w:rsidRDefault="0028630E" w:rsidP="0088770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 ค. ๑.๒ 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28630E" w:rsidRPr="00233DE2" w:rsidRDefault="0028630E" w:rsidP="00887702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เข้าใจถึงผลที่เกิดขึ้นจากการดำเนินการของจำนวนและความสัมพันธ์ระหว่างการดำเนินการต่าง ๆ  และใช้การดำเนินการในการแก้ปัญหา </w:t>
            </w:r>
          </w:p>
          <w:p w:rsidR="0028630E" w:rsidRPr="00233DE2" w:rsidRDefault="0028630E" w:rsidP="00887702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</w:p>
          <w:p w:rsidR="0028630E" w:rsidRDefault="0028630E" w:rsidP="0088770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28630E" w:rsidRPr="00233DE2" w:rsidRDefault="0028630E" w:rsidP="00887702">
            <w:pPr>
              <w:rPr>
                <w:rFonts w:ascii="Angsana New" w:hAnsi="Angsana New"/>
              </w:rPr>
            </w:pPr>
          </w:p>
        </w:tc>
        <w:tc>
          <w:tcPr>
            <w:tcW w:w="1283" w:type="pct"/>
          </w:tcPr>
          <w:p w:rsidR="0028630E" w:rsidRPr="00233DE2" w:rsidRDefault="0028630E" w:rsidP="0088770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 ๑.๒ ป ๔/๑</w:t>
            </w:r>
          </w:p>
          <w:p w:rsidR="0028630E" w:rsidRPr="00233DE2" w:rsidRDefault="0028630E" w:rsidP="0088770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pacing w:val="-6"/>
                <w:sz w:val="32"/>
                <w:szCs w:val="32"/>
                <w:cs/>
              </w:rPr>
              <w:t xml:space="preserve">    บวก ลบ คูณ หาร และบวก ลบ คูณ หารระคน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ของจำนวนนับและศูนย์  พร้อมทั้งตระหนักถึงความสมเหตุสมผลของคำตอบ</w:t>
            </w:r>
          </w:p>
          <w:p w:rsidR="0028630E" w:rsidRPr="00233DE2" w:rsidRDefault="0028630E" w:rsidP="00887702">
            <w:pPr>
              <w:rPr>
                <w:rFonts w:ascii="Angsana New" w:hAnsi="Angsana New"/>
                <w:spacing w:val="-6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 ๑.๒ ป ๔/๒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28630E" w:rsidRPr="00233DE2" w:rsidRDefault="0028630E" w:rsidP="0028630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วิเคราะห์และแสดงวิธีหาคำตอบของโจทย์ปัญหาและโจทย์ปัญหาระคนของจำนวนนับและศูนย์  พร้อมทั้งตระหนักถึงความสมเหตุสมผลของคำตอบ และสร้าง</w:t>
            </w:r>
          </w:p>
        </w:tc>
        <w:tc>
          <w:tcPr>
            <w:tcW w:w="1125" w:type="pct"/>
          </w:tcPr>
          <w:p w:rsidR="0028630E" w:rsidRPr="00233DE2" w:rsidRDefault="0028630E" w:rsidP="0088770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การหารลงตัว</w:t>
            </w:r>
          </w:p>
          <w:p w:rsidR="0028630E" w:rsidRPr="00233DE2" w:rsidRDefault="0028630E" w:rsidP="0088770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การหารไม่ลงตัว</w:t>
            </w:r>
          </w:p>
          <w:p w:rsidR="0028630E" w:rsidRPr="00233DE2" w:rsidRDefault="0028630E" w:rsidP="0088770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การหารจำนวน</w:t>
            </w:r>
          </w:p>
          <w:p w:rsidR="0028630E" w:rsidRPr="00233DE2" w:rsidRDefault="0028630E" w:rsidP="00887702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การหารจำนวนหนึ่งหลักกับหลายหลัก</w:t>
            </w:r>
          </w:p>
          <w:p w:rsidR="0028630E" w:rsidRPr="00233DE2" w:rsidRDefault="0028630E" w:rsidP="00887702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0" w:type="pct"/>
          </w:tcPr>
          <w:p w:rsidR="0028630E" w:rsidRPr="00233DE2" w:rsidRDefault="0028630E" w:rsidP="0088770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๑๓</w:t>
            </w:r>
          </w:p>
        </w:tc>
        <w:tc>
          <w:tcPr>
            <w:tcW w:w="498" w:type="pct"/>
          </w:tcPr>
          <w:p w:rsidR="0028630E" w:rsidRDefault="0028630E" w:rsidP="00274FF4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๑๓</w:t>
            </w:r>
          </w:p>
        </w:tc>
      </w:tr>
      <w:tr w:rsidR="00955B41" w:rsidRPr="00233DE2" w:rsidTr="00B45363">
        <w:tc>
          <w:tcPr>
            <w:tcW w:w="690" w:type="pct"/>
            <w:vAlign w:val="center"/>
          </w:tcPr>
          <w:p w:rsidR="00955B41" w:rsidRPr="00233DE2" w:rsidRDefault="00955B41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955B41" w:rsidRPr="00233DE2" w:rsidRDefault="00955B41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904" w:type="pct"/>
            <w:vAlign w:val="center"/>
          </w:tcPr>
          <w:p w:rsidR="00955B41" w:rsidRPr="00233DE2" w:rsidRDefault="00955B41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83" w:type="pct"/>
            <w:vAlign w:val="center"/>
          </w:tcPr>
          <w:p w:rsidR="00955B41" w:rsidRPr="00233DE2" w:rsidRDefault="00955B41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25" w:type="pct"/>
            <w:vAlign w:val="center"/>
          </w:tcPr>
          <w:p w:rsidR="00955B41" w:rsidRPr="00233DE2" w:rsidRDefault="00955B41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500" w:type="pct"/>
            <w:vAlign w:val="center"/>
          </w:tcPr>
          <w:p w:rsidR="00955B41" w:rsidRPr="00233DE2" w:rsidRDefault="00955B41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955B41" w:rsidRPr="00233DE2" w:rsidRDefault="00955B41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498" w:type="pct"/>
            <w:vAlign w:val="center"/>
          </w:tcPr>
          <w:p w:rsidR="00955B41" w:rsidRPr="00233DE2" w:rsidRDefault="00955B41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28630E" w:rsidRPr="00233DE2" w:rsidTr="0028630E">
        <w:tc>
          <w:tcPr>
            <w:tcW w:w="690" w:type="pct"/>
          </w:tcPr>
          <w:p w:rsidR="0028630E" w:rsidRPr="00233DE2" w:rsidRDefault="0028630E" w:rsidP="00887702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4" w:type="pct"/>
          </w:tcPr>
          <w:p w:rsidR="0028630E" w:rsidRPr="00233DE2" w:rsidRDefault="0028630E" w:rsidP="0028630E">
            <w:pPr>
              <w:rPr>
                <w:rFonts w:ascii="Angsana New" w:hAnsi="Angsana New"/>
                <w:b/>
                <w:bCs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๖.๑</w:t>
            </w:r>
          </w:p>
          <w:p w:rsidR="0028630E" w:rsidRDefault="0028630E" w:rsidP="0028630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มีความ</w:t>
            </w:r>
          </w:p>
          <w:p w:rsidR="0028630E" w:rsidRPr="00233DE2" w:rsidRDefault="0028630E" w:rsidP="0028630E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สามารถในการแก้ปัญหา  การให้เหตุผล   การสื่อสาร การสื่อความหมาย ทางคณิตศาสตร์ 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</w:tc>
        <w:tc>
          <w:tcPr>
            <w:tcW w:w="1283" w:type="pct"/>
          </w:tcPr>
          <w:p w:rsidR="0028630E" w:rsidRPr="00233DE2" w:rsidRDefault="0028630E" w:rsidP="0028630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โจทย์ได้</w:t>
            </w:r>
          </w:p>
          <w:p w:rsidR="0028630E" w:rsidRPr="00233DE2" w:rsidRDefault="0028630E" w:rsidP="0028630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๔/๑</w:t>
            </w:r>
          </w:p>
          <w:p w:rsidR="0028630E" w:rsidRPr="00233DE2" w:rsidRDefault="0028630E" w:rsidP="0028630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ใช้วิธีการที่หลากหลายแก้ปัญหา</w:t>
            </w:r>
          </w:p>
          <w:p w:rsidR="0028630E" w:rsidRPr="00233DE2" w:rsidRDefault="0028630E" w:rsidP="0028630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๔/๒</w:t>
            </w:r>
          </w:p>
          <w:p w:rsidR="0028630E" w:rsidRPr="00233DE2" w:rsidRDefault="0028630E" w:rsidP="0028630E">
            <w:pPr>
              <w:ind w:left="34" w:hanging="34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ใช้ความรู้ทักษะและกระบวนการทาง</w:t>
            </w: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คณิตศาสตร์และเทคโนโลยีในการแก้ปัญหาในสถานการณ์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ต่าง ๆ ได้อย่างเหมาะสม</w:t>
            </w:r>
          </w:p>
          <w:p w:rsidR="0028630E" w:rsidRPr="00233DE2" w:rsidRDefault="0028630E" w:rsidP="0028630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๔/๓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28630E" w:rsidRPr="00233DE2" w:rsidRDefault="0028630E" w:rsidP="0028630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ให้เหตุผลประกอบการตัดสินใจ และสรุปผลได้อย่างเหมาะสม</w:t>
            </w:r>
          </w:p>
          <w:p w:rsidR="0028630E" w:rsidRPr="00233DE2" w:rsidRDefault="0028630E" w:rsidP="0028630E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๔/๔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28630E" w:rsidRPr="00233DE2" w:rsidRDefault="0028630E" w:rsidP="0028630E">
            <w:pPr>
              <w:ind w:left="24" w:hanging="24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ใช้ภาษาและสัญลักษณ์ทางคณิตศาสตร์ในการสื่อสาร การสื่อความหมาย และการนำเสนอได้อย่างถูกต้องแลเหมาะสม</w:t>
            </w:r>
          </w:p>
          <w:p w:rsidR="0028630E" w:rsidRPr="00233DE2" w:rsidRDefault="0028630E" w:rsidP="0028630E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๔/๕</w:t>
            </w:r>
          </w:p>
          <w:p w:rsidR="0028630E" w:rsidRPr="00233DE2" w:rsidRDefault="0028630E" w:rsidP="0028630E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    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เชื่อมโยงความรู้ต่าง ๆในคณิตศาสตร์และเชื่อมโยงคณิตศาสตร์กับศาสตร์อื่นๆ</w:t>
            </w:r>
          </w:p>
        </w:tc>
        <w:tc>
          <w:tcPr>
            <w:tcW w:w="1125" w:type="pct"/>
          </w:tcPr>
          <w:p w:rsidR="0028630E" w:rsidRPr="00233DE2" w:rsidRDefault="0028630E" w:rsidP="00887702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500" w:type="pct"/>
          </w:tcPr>
          <w:p w:rsidR="0028630E" w:rsidRPr="00233DE2" w:rsidRDefault="0028630E" w:rsidP="0088770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8" w:type="pct"/>
          </w:tcPr>
          <w:p w:rsidR="0028630E" w:rsidRDefault="0028630E" w:rsidP="00274FF4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955B41" w:rsidRPr="00233DE2" w:rsidTr="00B45363">
        <w:tc>
          <w:tcPr>
            <w:tcW w:w="690" w:type="pct"/>
            <w:vAlign w:val="center"/>
          </w:tcPr>
          <w:p w:rsidR="00955B41" w:rsidRPr="00233DE2" w:rsidRDefault="00955B41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955B41" w:rsidRPr="00233DE2" w:rsidRDefault="00955B41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904" w:type="pct"/>
            <w:vAlign w:val="center"/>
          </w:tcPr>
          <w:p w:rsidR="00955B41" w:rsidRPr="00233DE2" w:rsidRDefault="00955B41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83" w:type="pct"/>
            <w:vAlign w:val="center"/>
          </w:tcPr>
          <w:p w:rsidR="00955B41" w:rsidRPr="00233DE2" w:rsidRDefault="00955B41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25" w:type="pct"/>
            <w:vAlign w:val="center"/>
          </w:tcPr>
          <w:p w:rsidR="00955B41" w:rsidRPr="00233DE2" w:rsidRDefault="00955B41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500" w:type="pct"/>
            <w:vAlign w:val="center"/>
          </w:tcPr>
          <w:p w:rsidR="00955B41" w:rsidRPr="00233DE2" w:rsidRDefault="00955B41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955B41" w:rsidRPr="00233DE2" w:rsidRDefault="00955B41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498" w:type="pct"/>
            <w:vAlign w:val="center"/>
          </w:tcPr>
          <w:p w:rsidR="00955B41" w:rsidRPr="00233DE2" w:rsidRDefault="00955B41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55B41" w:rsidRPr="00233DE2" w:rsidTr="0028630E">
        <w:tc>
          <w:tcPr>
            <w:tcW w:w="690" w:type="pct"/>
          </w:tcPr>
          <w:p w:rsidR="00955B41" w:rsidRPr="00233DE2" w:rsidRDefault="00955B41" w:rsidP="00D87FBF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๖. สถิติและความน่าจะเป็น</w:t>
            </w:r>
          </w:p>
          <w:p w:rsidR="00955B41" w:rsidRPr="00233DE2" w:rsidRDefault="00955B41" w:rsidP="00D87FB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เบื้องต้น</w:t>
            </w:r>
          </w:p>
          <w:p w:rsidR="00955B41" w:rsidRPr="00233DE2" w:rsidRDefault="00955B41" w:rsidP="00D87FB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4" w:type="pct"/>
          </w:tcPr>
          <w:p w:rsidR="00955B41" w:rsidRPr="00233DE2" w:rsidRDefault="00955B41" w:rsidP="00D87FB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 ค ๕.๑  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      เข้าใจและใช้วิธีการทางสถิติในการวิเคราะห์ข้อมูล </w:t>
            </w:r>
          </w:p>
          <w:p w:rsidR="00955B41" w:rsidRPr="00233DE2" w:rsidRDefault="00955B41" w:rsidP="00D87FB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955B41" w:rsidRPr="00233DE2" w:rsidRDefault="00955B41" w:rsidP="00D87FBF">
            <w:pPr>
              <w:rPr>
                <w:rFonts w:ascii="Angsana New" w:hAnsi="Angsana New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ม</w:t>
            </w: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าตรฐาน ค. ๖.๑</w:t>
            </w:r>
          </w:p>
          <w:p w:rsidR="00955B41" w:rsidRPr="00233DE2" w:rsidRDefault="00955B41" w:rsidP="00D87FBF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มีความสามารถในการแก้ปัญหา  การให้เหตุผล   การสื่อสาร การสื่อความหมาย ทางคณิตศาสตร์ 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</w:tc>
        <w:tc>
          <w:tcPr>
            <w:tcW w:w="1283" w:type="pct"/>
          </w:tcPr>
          <w:p w:rsidR="00955B41" w:rsidRPr="00233DE2" w:rsidRDefault="00955B41" w:rsidP="00D87FB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๕.๑ ป ๔/๑</w:t>
            </w:r>
          </w:p>
          <w:p w:rsidR="00955B41" w:rsidRPr="00233DE2" w:rsidRDefault="00955B41" w:rsidP="00D87FB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รวบรวมและจำแนกข้อมูล</w:t>
            </w:r>
          </w:p>
          <w:p w:rsidR="00955B41" w:rsidRPr="00233DE2" w:rsidRDefault="00955B41" w:rsidP="00D87FB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๕.๑ ป ๔/๒</w:t>
            </w:r>
          </w:p>
          <w:p w:rsidR="00955B41" w:rsidRPr="00233DE2" w:rsidRDefault="00955B41" w:rsidP="00D87FB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อ่านข้อมูลจากแผนภูมิรูปภาพ  แผนภูมิแท่งและตาราง</w:t>
            </w:r>
          </w:p>
          <w:p w:rsidR="00955B41" w:rsidRPr="00233DE2" w:rsidRDefault="00955B41" w:rsidP="00D87FB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๕.๑ ป ๔/๓</w:t>
            </w:r>
          </w:p>
          <w:p w:rsidR="00955B41" w:rsidRPr="00233DE2" w:rsidRDefault="00955B41" w:rsidP="00D87FB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เขียนแผนภูมิรูปภาพและแผนภูมิแท่ง</w:t>
            </w:r>
          </w:p>
          <w:p w:rsidR="00955B41" w:rsidRPr="00233DE2" w:rsidRDefault="00955B41" w:rsidP="00D87FB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955B41" w:rsidRPr="00233DE2" w:rsidRDefault="00955B41" w:rsidP="00D87FB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๔/๔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955B41" w:rsidRPr="00233DE2" w:rsidRDefault="00955B41" w:rsidP="00D87FB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ใช้ภาษาและสัญลักษณ์ทางคณิตศาสตร์ในการสื่อสาร การสื่อความหมาย และการนำเสนอได้อย่างถูกต้องแลเหมาะสม</w:t>
            </w:r>
          </w:p>
          <w:p w:rsidR="00955B41" w:rsidRPr="00233DE2" w:rsidRDefault="00955B41" w:rsidP="00D87FB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๔/๕</w:t>
            </w:r>
          </w:p>
          <w:p w:rsidR="00955B41" w:rsidRPr="00233DE2" w:rsidRDefault="00955B41" w:rsidP="00D87FBF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 เชื่อมโยงความรู้ต่าง ๆ ในคณิตศาสตร์และเชื่อมโยงคณิตศาสตร์กับศาสตร์อื่นๆ</w:t>
            </w:r>
          </w:p>
        </w:tc>
        <w:tc>
          <w:tcPr>
            <w:tcW w:w="1125" w:type="pct"/>
          </w:tcPr>
          <w:p w:rsidR="00955B41" w:rsidRPr="00233DE2" w:rsidRDefault="00955B41" w:rsidP="00D87FB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แผนภูมิรูปภาพ</w:t>
            </w:r>
          </w:p>
          <w:p w:rsidR="00955B41" w:rsidRPr="00233DE2" w:rsidRDefault="00955B41" w:rsidP="00D87FBF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แผนภูมิแท่ง</w:t>
            </w:r>
          </w:p>
          <w:p w:rsidR="00955B41" w:rsidRPr="00233DE2" w:rsidRDefault="00955B41" w:rsidP="00D87FBF">
            <w:pPr>
              <w:spacing w:line="228" w:lineRule="auto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ความน่าจะเป็น</w:t>
            </w:r>
          </w:p>
          <w:p w:rsidR="00955B41" w:rsidRPr="00233DE2" w:rsidRDefault="00955B41" w:rsidP="00D87FBF">
            <w:pPr>
              <w:spacing w:line="228" w:lineRule="auto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การรวบรวมและจำแนกข้อมูล</w:t>
            </w:r>
          </w:p>
          <w:p w:rsidR="00955B41" w:rsidRPr="00233DE2" w:rsidRDefault="00955B41" w:rsidP="00D87FBF">
            <w:pPr>
              <w:spacing w:line="228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วิธีการนำเสนอข้อมูล</w:t>
            </w:r>
          </w:p>
        </w:tc>
        <w:tc>
          <w:tcPr>
            <w:tcW w:w="500" w:type="pct"/>
          </w:tcPr>
          <w:p w:rsidR="00955B41" w:rsidRPr="00233DE2" w:rsidRDefault="00955B41" w:rsidP="00D87FB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๑๓</w:t>
            </w:r>
          </w:p>
        </w:tc>
        <w:tc>
          <w:tcPr>
            <w:tcW w:w="498" w:type="pct"/>
          </w:tcPr>
          <w:p w:rsidR="00955B41" w:rsidRDefault="00955B41" w:rsidP="00274FF4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๑๓</w:t>
            </w:r>
          </w:p>
        </w:tc>
      </w:tr>
      <w:tr w:rsidR="00955B41" w:rsidRPr="00233DE2" w:rsidTr="0028630E">
        <w:tc>
          <w:tcPr>
            <w:tcW w:w="690" w:type="pct"/>
          </w:tcPr>
          <w:p w:rsidR="00955B41" w:rsidRPr="00233DE2" w:rsidRDefault="00955B41" w:rsidP="00D26915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๗. การวัด</w:t>
            </w:r>
          </w:p>
          <w:p w:rsidR="00955B41" w:rsidRPr="00233DE2" w:rsidRDefault="00955B41" w:rsidP="00D26915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4" w:type="pct"/>
          </w:tcPr>
          <w:p w:rsidR="00955B41" w:rsidRPr="00233DE2" w:rsidRDefault="00955B41" w:rsidP="00D26915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 ค ๒.๑  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เข้าใจพื้นฐานเกี่ยวกับการวัด วัด</w:t>
            </w:r>
          </w:p>
        </w:tc>
        <w:tc>
          <w:tcPr>
            <w:tcW w:w="1283" w:type="pct"/>
          </w:tcPr>
          <w:p w:rsidR="00955B41" w:rsidRPr="00955B41" w:rsidRDefault="00955B41" w:rsidP="00D26915">
            <w:pPr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955B41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ค. ๒.๑ ป ๔/๑</w:t>
            </w:r>
          </w:p>
          <w:p w:rsidR="00955B41" w:rsidRPr="00955B41" w:rsidRDefault="00955B41" w:rsidP="00D26915">
            <w:pPr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955B41">
              <w:rPr>
                <w:rFonts w:ascii="Angsana New" w:hAnsi="Angsana New"/>
                <w:sz w:val="28"/>
                <w:szCs w:val="28"/>
                <w:cs/>
              </w:rPr>
              <w:t xml:space="preserve">    บอกความสัมพันธ์ของหน่วยการวัดความยาว  น้ำหนัก  ปริมาตรหรือความจุ และเวลา</w:t>
            </w:r>
          </w:p>
        </w:tc>
        <w:tc>
          <w:tcPr>
            <w:tcW w:w="1125" w:type="pct"/>
          </w:tcPr>
          <w:p w:rsidR="00955B41" w:rsidRPr="00955B41" w:rsidRDefault="00955B41" w:rsidP="00D26915">
            <w:pPr>
              <w:rPr>
                <w:rFonts w:ascii="Angsana New" w:hAnsi="Angsana New"/>
                <w:sz w:val="28"/>
                <w:szCs w:val="28"/>
              </w:rPr>
            </w:pPr>
            <w:r w:rsidRPr="00955B41">
              <w:rPr>
                <w:rFonts w:ascii="Angsana New" w:hAnsi="Angsana New"/>
                <w:sz w:val="28"/>
                <w:szCs w:val="28"/>
                <w:cs/>
              </w:rPr>
              <w:t>-  การวัดความยาว</w:t>
            </w:r>
          </w:p>
          <w:p w:rsidR="00955B41" w:rsidRPr="00955B41" w:rsidRDefault="00955B41" w:rsidP="00D26915">
            <w:pPr>
              <w:rPr>
                <w:rFonts w:ascii="Angsana New" w:hAnsi="Angsana New"/>
                <w:sz w:val="28"/>
                <w:szCs w:val="28"/>
              </w:rPr>
            </w:pPr>
            <w:r w:rsidRPr="00955B41">
              <w:rPr>
                <w:rFonts w:ascii="Angsana New" w:hAnsi="Angsana New"/>
                <w:sz w:val="28"/>
                <w:szCs w:val="28"/>
                <w:cs/>
              </w:rPr>
              <w:t>-  การวัดความสูง</w:t>
            </w:r>
          </w:p>
          <w:p w:rsidR="00955B41" w:rsidRPr="00955B41" w:rsidRDefault="00955B41" w:rsidP="00D26915">
            <w:pPr>
              <w:rPr>
                <w:rFonts w:ascii="Angsana New" w:hAnsi="Angsana New"/>
                <w:sz w:val="28"/>
                <w:szCs w:val="28"/>
              </w:rPr>
            </w:pPr>
            <w:r w:rsidRPr="00955B41">
              <w:rPr>
                <w:rFonts w:ascii="Angsana New" w:hAnsi="Angsana New"/>
                <w:sz w:val="28"/>
                <w:szCs w:val="28"/>
                <w:cs/>
              </w:rPr>
              <w:t>-  การวัดระยะทาง</w:t>
            </w:r>
          </w:p>
          <w:p w:rsidR="00955B41" w:rsidRPr="00955B41" w:rsidRDefault="00955B41" w:rsidP="00D26915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955B41">
              <w:rPr>
                <w:rFonts w:ascii="Angsana New" w:hAnsi="Angsana New"/>
                <w:sz w:val="28"/>
                <w:szCs w:val="28"/>
                <w:cs/>
              </w:rPr>
              <w:t xml:space="preserve">-  การคาดคะเนความยาว    </w:t>
            </w:r>
          </w:p>
        </w:tc>
        <w:tc>
          <w:tcPr>
            <w:tcW w:w="500" w:type="pct"/>
          </w:tcPr>
          <w:p w:rsidR="00955B41" w:rsidRPr="00233DE2" w:rsidRDefault="00955B41" w:rsidP="00D2691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๒๑</w:t>
            </w:r>
          </w:p>
        </w:tc>
        <w:tc>
          <w:tcPr>
            <w:tcW w:w="498" w:type="pct"/>
          </w:tcPr>
          <w:p w:rsidR="00955B41" w:rsidRDefault="00955B41" w:rsidP="00274FF4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๒๑</w:t>
            </w:r>
          </w:p>
        </w:tc>
      </w:tr>
      <w:tr w:rsidR="00955B41" w:rsidRPr="00233DE2" w:rsidTr="00B45363">
        <w:tc>
          <w:tcPr>
            <w:tcW w:w="690" w:type="pct"/>
            <w:vAlign w:val="center"/>
          </w:tcPr>
          <w:p w:rsidR="00955B41" w:rsidRPr="00233DE2" w:rsidRDefault="00955B41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955B41" w:rsidRPr="00233DE2" w:rsidRDefault="00955B41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904" w:type="pct"/>
            <w:vAlign w:val="center"/>
          </w:tcPr>
          <w:p w:rsidR="00955B41" w:rsidRPr="00233DE2" w:rsidRDefault="00955B41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83" w:type="pct"/>
            <w:vAlign w:val="center"/>
          </w:tcPr>
          <w:p w:rsidR="00955B41" w:rsidRPr="00233DE2" w:rsidRDefault="00955B41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25" w:type="pct"/>
            <w:vAlign w:val="center"/>
          </w:tcPr>
          <w:p w:rsidR="00955B41" w:rsidRPr="00233DE2" w:rsidRDefault="00955B41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500" w:type="pct"/>
            <w:vAlign w:val="center"/>
          </w:tcPr>
          <w:p w:rsidR="00955B41" w:rsidRPr="00233DE2" w:rsidRDefault="00955B41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955B41" w:rsidRPr="00233DE2" w:rsidRDefault="00955B41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498" w:type="pct"/>
            <w:vAlign w:val="center"/>
          </w:tcPr>
          <w:p w:rsidR="00955B41" w:rsidRPr="00233DE2" w:rsidRDefault="00955B41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55B41" w:rsidRPr="00233DE2" w:rsidTr="0028630E">
        <w:tc>
          <w:tcPr>
            <w:tcW w:w="690" w:type="pct"/>
          </w:tcPr>
          <w:p w:rsidR="00955B41" w:rsidRPr="00233DE2" w:rsidRDefault="00955B41" w:rsidP="003D5EB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๘. การหาพื้นที่</w:t>
            </w:r>
          </w:p>
          <w:p w:rsidR="00955B41" w:rsidRPr="00233DE2" w:rsidRDefault="00955B41" w:rsidP="003D5EB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4" w:type="pct"/>
          </w:tcPr>
          <w:p w:rsidR="00955B41" w:rsidRPr="00233DE2" w:rsidRDefault="00955B41" w:rsidP="003D5EB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 ค. ๒.๑   </w:t>
            </w:r>
          </w:p>
          <w:p w:rsidR="00955B41" w:rsidRPr="00233DE2" w:rsidRDefault="00955B41" w:rsidP="003D5EBB">
            <w:pPr>
              <w:spacing w:before="120" w:after="120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 เข้าใจพื้นฐานเกี่ยวกับการวัด วัดและคาดคะเนขนาดของสิ่งที่ต้องการวัด</w:t>
            </w:r>
          </w:p>
          <w:p w:rsidR="00955B41" w:rsidRPr="00233DE2" w:rsidRDefault="00955B41" w:rsidP="003D5EBB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๖.๑</w:t>
            </w:r>
          </w:p>
          <w:p w:rsidR="00955B41" w:rsidRDefault="00955B41" w:rsidP="003D5EBB">
            <w:pPr>
              <w:spacing w:before="120" w:after="120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มีความสามารถในการแก้ปัญหา  การให้เหตุผล   การสื่อสาร การสื่อความหมาย ทางคณิตศาสตร์ 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  <w:p w:rsidR="00955B41" w:rsidRDefault="00955B41" w:rsidP="003D5EBB">
            <w:pPr>
              <w:spacing w:before="120" w:after="120"/>
              <w:rPr>
                <w:rFonts w:ascii="Angsana New" w:hAnsi="Angsana New"/>
                <w:sz w:val="32"/>
                <w:szCs w:val="32"/>
              </w:rPr>
            </w:pPr>
          </w:p>
          <w:p w:rsidR="00955B41" w:rsidRPr="00233DE2" w:rsidRDefault="00955B41" w:rsidP="003D5EBB">
            <w:pPr>
              <w:spacing w:before="120" w:after="120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283" w:type="pct"/>
          </w:tcPr>
          <w:p w:rsidR="00955B41" w:rsidRPr="00233DE2" w:rsidRDefault="00955B41" w:rsidP="003D5EB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๒.๑ ป ๔/๒</w:t>
            </w:r>
          </w:p>
          <w:p w:rsidR="00955B41" w:rsidRPr="00233DE2" w:rsidRDefault="00955B41" w:rsidP="003D5EB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หาพื้นที่ของรูปสี่เหลี่ยมมุมฉาก</w:t>
            </w:r>
          </w:p>
          <w:p w:rsidR="00955B41" w:rsidRPr="00233DE2" w:rsidRDefault="00955B41" w:rsidP="003D5EB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955B41" w:rsidRPr="00233DE2" w:rsidRDefault="00955B41" w:rsidP="003D5EB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๔/๑</w:t>
            </w:r>
          </w:p>
          <w:p w:rsidR="00955B41" w:rsidRPr="00233DE2" w:rsidRDefault="00955B41" w:rsidP="003D5EB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ใช้วิธีการที่หลากหลายแก้ปัญหา</w:t>
            </w:r>
          </w:p>
          <w:p w:rsidR="00955B41" w:rsidRPr="00233DE2" w:rsidRDefault="00955B41" w:rsidP="003D5EB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955B41" w:rsidRPr="00233DE2" w:rsidRDefault="00955B41" w:rsidP="003D5EBB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๔/๔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955B41" w:rsidRPr="00233DE2" w:rsidRDefault="00955B41" w:rsidP="003D5EB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ใช้ภาษาและสัญลักษณ์ทางคณิตศาสตร์ในการสื่อสาร การสื่อความหมาย และการนำเสนอได้อย่างถูกต้องแลเหมาะสม</w:t>
            </w:r>
          </w:p>
          <w:p w:rsidR="00955B41" w:rsidRPr="00233DE2" w:rsidRDefault="00955B41" w:rsidP="003D5EB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๔/๕</w:t>
            </w:r>
          </w:p>
          <w:p w:rsidR="00955B41" w:rsidRPr="00233DE2" w:rsidRDefault="00955B41" w:rsidP="003D5EB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 เชื่อมโยงความรู้ต่าง ๆ ในคณิตศาสตร์และเชื่อมโยงคณิตศาสตร์กับศาสตร์อื่นๆ</w:t>
            </w:r>
          </w:p>
        </w:tc>
        <w:tc>
          <w:tcPr>
            <w:tcW w:w="1125" w:type="pct"/>
          </w:tcPr>
          <w:p w:rsidR="00955B41" w:rsidRPr="00233DE2" w:rsidRDefault="00955B41" w:rsidP="003D5EB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การหาพื้นที่</w:t>
            </w:r>
          </w:p>
          <w:p w:rsidR="00955B41" w:rsidRPr="00233DE2" w:rsidRDefault="00955B41" w:rsidP="003D5EBB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พื้นที่รูปสี่เหลี่ยมจัตุรัส</w:t>
            </w:r>
          </w:p>
          <w:p w:rsidR="00955B41" w:rsidRPr="00233DE2" w:rsidRDefault="00955B41" w:rsidP="003D5EBB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พื้นที่รูปสี่เหลี่ยมมุมฉาก</w:t>
            </w:r>
          </w:p>
          <w:p w:rsidR="00955B41" w:rsidRPr="00233DE2" w:rsidRDefault="00955B41" w:rsidP="003D5EBB">
            <w:pPr>
              <w:spacing w:line="228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หน่วยในการวัดพื้นที่</w:t>
            </w:r>
          </w:p>
          <w:p w:rsidR="00955B41" w:rsidRPr="00233DE2" w:rsidRDefault="00955B41" w:rsidP="003D5EBB">
            <w:pPr>
              <w:spacing w:line="228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955B41" w:rsidRPr="00233DE2" w:rsidRDefault="00955B41" w:rsidP="003D5EBB">
            <w:pPr>
              <w:spacing w:line="228" w:lineRule="auto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955B41" w:rsidRPr="00233DE2" w:rsidRDefault="00955B41" w:rsidP="003D5EBB">
            <w:pPr>
              <w:spacing w:line="228" w:lineRule="auto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0" w:type="pct"/>
          </w:tcPr>
          <w:p w:rsidR="00955B41" w:rsidRPr="00233DE2" w:rsidRDefault="00955B41" w:rsidP="003D5EB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๑๕</w:t>
            </w:r>
          </w:p>
        </w:tc>
        <w:tc>
          <w:tcPr>
            <w:tcW w:w="498" w:type="pct"/>
          </w:tcPr>
          <w:p w:rsidR="00955B41" w:rsidRDefault="00955B41" w:rsidP="00274FF4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๑๕</w:t>
            </w:r>
          </w:p>
        </w:tc>
      </w:tr>
      <w:tr w:rsidR="00955B41" w:rsidRPr="00233DE2" w:rsidTr="00964779">
        <w:tc>
          <w:tcPr>
            <w:tcW w:w="690" w:type="pct"/>
            <w:vAlign w:val="center"/>
          </w:tcPr>
          <w:p w:rsidR="00955B41" w:rsidRPr="00233DE2" w:rsidRDefault="00955B41" w:rsidP="0096477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955B41" w:rsidRPr="00233DE2" w:rsidRDefault="00955B41" w:rsidP="0096477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904" w:type="pct"/>
            <w:vAlign w:val="center"/>
          </w:tcPr>
          <w:p w:rsidR="00955B41" w:rsidRPr="00233DE2" w:rsidRDefault="00955B41" w:rsidP="0096477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83" w:type="pct"/>
            <w:vAlign w:val="center"/>
          </w:tcPr>
          <w:p w:rsidR="00955B41" w:rsidRPr="00233DE2" w:rsidRDefault="00955B41" w:rsidP="0096477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25" w:type="pct"/>
            <w:vAlign w:val="center"/>
          </w:tcPr>
          <w:p w:rsidR="00955B41" w:rsidRPr="00233DE2" w:rsidRDefault="00955B41" w:rsidP="0096477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500" w:type="pct"/>
            <w:vAlign w:val="center"/>
          </w:tcPr>
          <w:p w:rsidR="00955B41" w:rsidRPr="00233DE2" w:rsidRDefault="00955B41" w:rsidP="0096477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955B41" w:rsidRPr="00233DE2" w:rsidRDefault="00955B41" w:rsidP="0096477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498" w:type="pct"/>
            <w:vAlign w:val="center"/>
          </w:tcPr>
          <w:p w:rsidR="00955B41" w:rsidRPr="00233DE2" w:rsidRDefault="00955B41" w:rsidP="0096477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55B41" w:rsidRPr="00233DE2" w:rsidTr="00955B41">
        <w:tc>
          <w:tcPr>
            <w:tcW w:w="690" w:type="pct"/>
          </w:tcPr>
          <w:p w:rsidR="00955B41" w:rsidRPr="00233DE2" w:rsidRDefault="00955B41" w:rsidP="00967FC3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๙. เงิน</w:t>
            </w:r>
          </w:p>
          <w:p w:rsidR="00955B41" w:rsidRPr="00233DE2" w:rsidRDefault="00955B41" w:rsidP="00967FC3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4" w:type="pct"/>
          </w:tcPr>
          <w:p w:rsidR="00955B41" w:rsidRPr="00233DE2" w:rsidRDefault="00955B41" w:rsidP="00967FC3">
            <w:pPr>
              <w:spacing w:before="120" w:after="120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 ๒.๒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 แก้ปัญหาเกี่ยวกับการวัด</w:t>
            </w:r>
          </w:p>
          <w:p w:rsidR="00955B41" w:rsidRPr="00233DE2" w:rsidRDefault="00955B41" w:rsidP="00955B41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๖.๑</w:t>
            </w:r>
          </w:p>
          <w:p w:rsidR="00955B41" w:rsidRDefault="00955B41" w:rsidP="00955B41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มีความ</w:t>
            </w:r>
          </w:p>
          <w:p w:rsidR="00955B41" w:rsidRPr="00233DE2" w:rsidRDefault="00955B41" w:rsidP="00955B41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สามารถในการแก้ปัญหา  การให้เหตุผล   การสื่อสาร การสื่อความหมาย ทางคณิตศาสตร์ 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</w:tc>
        <w:tc>
          <w:tcPr>
            <w:tcW w:w="1283" w:type="pct"/>
          </w:tcPr>
          <w:p w:rsidR="00955B41" w:rsidRPr="00233DE2" w:rsidRDefault="00955B41" w:rsidP="00967FC3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 ๒.๒ ป ๔/๑</w:t>
            </w:r>
          </w:p>
          <w:p w:rsidR="00955B41" w:rsidRDefault="00955B41" w:rsidP="00967FC3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แก้ปัญหาเกี่ยวกับการวัดความยาว  การชั่ง   การตวง  เงิน  และเวลา</w:t>
            </w:r>
          </w:p>
          <w:p w:rsidR="00955B41" w:rsidRPr="00233DE2" w:rsidRDefault="00955B41" w:rsidP="00967FC3">
            <w:pPr>
              <w:rPr>
                <w:rFonts w:ascii="Angsana New" w:hAnsi="Angsana New"/>
                <w:sz w:val="32"/>
                <w:szCs w:val="32"/>
              </w:rPr>
            </w:pPr>
          </w:p>
          <w:p w:rsidR="00955B41" w:rsidRPr="00233DE2" w:rsidRDefault="00955B41" w:rsidP="00955B41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 ๒.๒ ป ๔/๒</w:t>
            </w:r>
          </w:p>
          <w:p w:rsidR="00955B41" w:rsidRPr="00233DE2" w:rsidRDefault="00955B41" w:rsidP="00955B41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เขียนบันทึกรายรับ รายจ่าย</w:t>
            </w:r>
          </w:p>
          <w:p w:rsidR="00955B41" w:rsidRPr="00233DE2" w:rsidRDefault="00955B41" w:rsidP="00955B41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955B41" w:rsidRPr="00233DE2" w:rsidRDefault="00955B41" w:rsidP="00955B41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๔/๑</w:t>
            </w:r>
          </w:p>
          <w:p w:rsidR="00955B41" w:rsidRPr="00233DE2" w:rsidRDefault="00955B41" w:rsidP="00955B41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ใช้วิธีการที่หลากหลายแก้ปัญหา</w:t>
            </w:r>
          </w:p>
          <w:p w:rsidR="00955B41" w:rsidRPr="00233DE2" w:rsidRDefault="00955B41" w:rsidP="00955B41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955B41" w:rsidRPr="00233DE2" w:rsidRDefault="00955B41" w:rsidP="00955B41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๔/๔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955B41" w:rsidRPr="00233DE2" w:rsidRDefault="00955B41" w:rsidP="00955B41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ใช้ภาษาและสัญลักษณ์ทางคณิตศาสตร์ในการสื่อสาร การสื่อความหมาย และการนำเสนอได้อย่างถูกต้องแลเหมาะสม</w:t>
            </w:r>
          </w:p>
          <w:p w:rsidR="00955B41" w:rsidRPr="00233DE2" w:rsidRDefault="00955B41" w:rsidP="00955B41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๔/๕</w:t>
            </w:r>
          </w:p>
          <w:p w:rsidR="00955B41" w:rsidRDefault="00955B41" w:rsidP="00955B41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 เชื่อมโยงความรู้ต่าง ๆ ในคณิตศาสตร์และเชื่อมโยงคณิตศาสตร์กับศาสตร์อื่นๆ</w:t>
            </w:r>
          </w:p>
          <w:p w:rsidR="00964779" w:rsidRDefault="00964779" w:rsidP="00955B41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964779" w:rsidRPr="00233DE2" w:rsidRDefault="00964779" w:rsidP="00955B41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5" w:type="pct"/>
          </w:tcPr>
          <w:p w:rsidR="00955B41" w:rsidRPr="00233DE2" w:rsidRDefault="00955B41" w:rsidP="00967FC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-  จำนวนเงินม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ี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ทศนิยม</w:t>
            </w:r>
          </w:p>
          <w:p w:rsidR="00955B41" w:rsidRDefault="00955B41" w:rsidP="00955B41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บันทึกรายรับ รายจ่าย      -  การแก้โจทย์ปัญหาเกี่ยวกับเงิน</w:t>
            </w:r>
          </w:p>
          <w:p w:rsidR="00955B41" w:rsidRPr="00233DE2" w:rsidRDefault="00955B41" w:rsidP="00955B41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จำนวนเงินมีทศนิยม</w:t>
            </w:r>
          </w:p>
          <w:p w:rsidR="00955B41" w:rsidRPr="00233DE2" w:rsidRDefault="00955B41" w:rsidP="00955B41">
            <w:pPr>
              <w:tabs>
                <w:tab w:val="left" w:pos="584"/>
                <w:tab w:val="left" w:pos="5840"/>
              </w:tabs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บันทึกรายรับ รายจ่าย      -  การแก้โจทย์ปัญหาเกี่ยวกับเงิน</w:t>
            </w:r>
          </w:p>
          <w:p w:rsidR="00955B41" w:rsidRPr="00955B41" w:rsidRDefault="00955B41" w:rsidP="00955B41">
            <w:pPr>
              <w:tabs>
                <w:tab w:val="left" w:pos="584"/>
                <w:tab w:val="left" w:pos="5840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500" w:type="pct"/>
          </w:tcPr>
          <w:p w:rsidR="00955B41" w:rsidRPr="00233DE2" w:rsidRDefault="00955B41" w:rsidP="00967FC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๑๕</w:t>
            </w:r>
          </w:p>
        </w:tc>
        <w:tc>
          <w:tcPr>
            <w:tcW w:w="498" w:type="pct"/>
          </w:tcPr>
          <w:p w:rsidR="00955B41" w:rsidRDefault="00955B41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๑๕</w:t>
            </w:r>
          </w:p>
        </w:tc>
      </w:tr>
      <w:tr w:rsidR="00964779" w:rsidRPr="00233DE2" w:rsidTr="00B45363">
        <w:tc>
          <w:tcPr>
            <w:tcW w:w="690" w:type="pct"/>
            <w:vAlign w:val="center"/>
          </w:tcPr>
          <w:p w:rsidR="00964779" w:rsidRPr="00233DE2" w:rsidRDefault="00964779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964779" w:rsidRPr="00233DE2" w:rsidRDefault="00964779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904" w:type="pct"/>
            <w:vAlign w:val="center"/>
          </w:tcPr>
          <w:p w:rsidR="00964779" w:rsidRPr="00233DE2" w:rsidRDefault="00964779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83" w:type="pct"/>
            <w:vAlign w:val="center"/>
          </w:tcPr>
          <w:p w:rsidR="00964779" w:rsidRPr="00233DE2" w:rsidRDefault="00964779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25" w:type="pct"/>
            <w:vAlign w:val="center"/>
          </w:tcPr>
          <w:p w:rsidR="00964779" w:rsidRPr="00233DE2" w:rsidRDefault="00964779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500" w:type="pct"/>
            <w:vAlign w:val="center"/>
          </w:tcPr>
          <w:p w:rsidR="00964779" w:rsidRPr="00233DE2" w:rsidRDefault="00964779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964779" w:rsidRPr="00233DE2" w:rsidRDefault="00964779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498" w:type="pct"/>
            <w:vAlign w:val="center"/>
          </w:tcPr>
          <w:p w:rsidR="00964779" w:rsidRPr="00233DE2" w:rsidRDefault="00964779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64779" w:rsidRPr="00233DE2" w:rsidTr="00955B41">
        <w:tc>
          <w:tcPr>
            <w:tcW w:w="690" w:type="pct"/>
          </w:tcPr>
          <w:p w:rsidR="00964779" w:rsidRPr="00233DE2" w:rsidRDefault="00964779" w:rsidP="003010C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๑๐. เศษส่วน</w:t>
            </w:r>
          </w:p>
        </w:tc>
        <w:tc>
          <w:tcPr>
            <w:tcW w:w="904" w:type="pct"/>
          </w:tcPr>
          <w:p w:rsidR="00964779" w:rsidRPr="00233DE2" w:rsidRDefault="00964779" w:rsidP="003010C8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 ค. ๑.๑ </w:t>
            </w:r>
            <w:r w:rsidRPr="00233DE2">
              <w:rPr>
                <w:rFonts w:ascii="Angsana New" w:hAnsi="Angsana New"/>
                <w:spacing w:val="-4"/>
                <w:sz w:val="32"/>
                <w:szCs w:val="32"/>
                <w:cs/>
              </w:rPr>
              <w:t>เข้าใจถึงความหลากหลายของการแสดงจำนวนและ การใช้จำนวนในชีวิตจริง</w:t>
            </w:r>
          </w:p>
          <w:p w:rsidR="00964779" w:rsidRPr="00233DE2" w:rsidRDefault="00964779" w:rsidP="003010C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 ค. ๑.๒ 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964779" w:rsidRPr="00233DE2" w:rsidRDefault="00964779" w:rsidP="003010C8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เข้าใจถึงผลที่เกิดขึ้นจากการดำเนินการของจำนวนและความสัมพันธ์ระหว่างการดำเนินการต่าง ๆ  และใช้การดำเนินการในการแก้ปัญหา </w:t>
            </w:r>
          </w:p>
          <w:p w:rsidR="00964779" w:rsidRPr="00233DE2" w:rsidRDefault="00964779" w:rsidP="003010C8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๖.๑</w:t>
            </w:r>
          </w:p>
          <w:p w:rsidR="00964779" w:rsidRPr="00233DE2" w:rsidRDefault="00964779" w:rsidP="00964779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มีความสามารถในการแก้ปัญหา  การให้เหตุผล   การสื่อสาร การสื่อความหมาย ทางคณิตศาสตร์ และการนำเสนอ การเชื่อมโยง </w:t>
            </w:r>
          </w:p>
        </w:tc>
        <w:tc>
          <w:tcPr>
            <w:tcW w:w="1283" w:type="pct"/>
          </w:tcPr>
          <w:p w:rsidR="00964779" w:rsidRPr="00233DE2" w:rsidRDefault="00964779" w:rsidP="003010C8">
            <w:pPr>
              <w:jc w:val="both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 ๑.๑ ป ๔/๑</w:t>
            </w:r>
          </w:p>
          <w:p w:rsidR="00964779" w:rsidRPr="00233DE2" w:rsidRDefault="00964779" w:rsidP="003010C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 เขียนและอ่านตัวเลขฮินดู   </w:t>
            </w:r>
          </w:p>
          <w:p w:rsidR="00964779" w:rsidRPr="00233DE2" w:rsidRDefault="00964779" w:rsidP="003010C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อา</w:t>
            </w:r>
            <w:proofErr w:type="spellStart"/>
            <w:r w:rsidRPr="00233DE2">
              <w:rPr>
                <w:rFonts w:ascii="Angsana New" w:hAnsi="Angsana New"/>
                <w:sz w:val="32"/>
                <w:szCs w:val="32"/>
                <w:cs/>
              </w:rPr>
              <w:t>รบิก</w:t>
            </w:r>
            <w:proofErr w:type="spellEnd"/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ตัวเลขไทยและตัวหนังสือแสดงจำนวนนับ  และศูนย์ </w:t>
            </w:r>
          </w:p>
          <w:p w:rsidR="00964779" w:rsidRPr="00233DE2" w:rsidRDefault="00964779" w:rsidP="003010C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 ๑.๑ ป ๔/๒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964779" w:rsidRPr="00233DE2" w:rsidRDefault="00964779" w:rsidP="003010C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 เปรียบเทียบและเรียงลำดับจำนวนนับ และศูนย์  </w:t>
            </w:r>
          </w:p>
          <w:p w:rsidR="00964779" w:rsidRPr="00233DE2" w:rsidRDefault="00964779" w:rsidP="003010C8">
            <w:pPr>
              <w:ind w:left="34" w:hanging="34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ได้อย่างเหมาะสม</w:t>
            </w:r>
          </w:p>
          <w:p w:rsidR="00964779" w:rsidRPr="00233DE2" w:rsidRDefault="00964779" w:rsidP="003010C8">
            <w:pPr>
              <w:ind w:left="34" w:hanging="34"/>
              <w:rPr>
                <w:rFonts w:ascii="Angsana New" w:hAnsi="Angsana New"/>
                <w:sz w:val="32"/>
                <w:szCs w:val="32"/>
              </w:rPr>
            </w:pPr>
          </w:p>
          <w:p w:rsidR="00964779" w:rsidRPr="00233DE2" w:rsidRDefault="00964779" w:rsidP="003010C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 ๑.๒ ป ๔/๓</w:t>
            </w:r>
          </w:p>
          <w:p w:rsidR="00964779" w:rsidRPr="00233DE2" w:rsidRDefault="00964779" w:rsidP="003010C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 บวกและลบเศษส่วนที่มีตัวส่วนเท่ากัน </w:t>
            </w:r>
          </w:p>
          <w:p w:rsidR="00964779" w:rsidRPr="00233DE2" w:rsidRDefault="00964779" w:rsidP="003010C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๔/๓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964779" w:rsidRPr="00233DE2" w:rsidRDefault="00964779" w:rsidP="003010C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ให้เหตุผลประกอบการตัดสินใจ และสรุปผลได้อย่างเหมาะสม</w:t>
            </w:r>
          </w:p>
          <w:p w:rsidR="00964779" w:rsidRPr="00233DE2" w:rsidRDefault="00964779" w:rsidP="003010C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๔/๔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964779" w:rsidRPr="00233DE2" w:rsidRDefault="00964779" w:rsidP="003010C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ใช้ภาษาและสัญลักษณ์ทางคณิตศาสตร์ในการสื่อสาร การสื่อความหมาย และการนำเสนอได้อย่างถูกต้องแลเหมาะสม</w:t>
            </w:r>
          </w:p>
          <w:p w:rsidR="00964779" w:rsidRPr="00233DE2" w:rsidRDefault="00964779" w:rsidP="00964779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๔/๕</w:t>
            </w:r>
          </w:p>
        </w:tc>
        <w:tc>
          <w:tcPr>
            <w:tcW w:w="1125" w:type="pct"/>
          </w:tcPr>
          <w:p w:rsidR="00964779" w:rsidRPr="00233DE2" w:rsidRDefault="00964779" w:rsidP="003010C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เศษส่วนเป็นสัญลักษณ์</w:t>
            </w:r>
          </w:p>
          <w:p w:rsidR="00964779" w:rsidRPr="00233DE2" w:rsidRDefault="00964779" w:rsidP="003010C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การเปรียบเทียบเศษส่วน</w:t>
            </w:r>
          </w:p>
          <w:p w:rsidR="00964779" w:rsidRPr="00233DE2" w:rsidRDefault="00964779" w:rsidP="003010C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การเรียงลำดับเศษส่วน</w:t>
            </w:r>
          </w:p>
          <w:p w:rsidR="00964779" w:rsidRPr="00233DE2" w:rsidRDefault="00964779" w:rsidP="003010C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การบวกเศษส่วนโดยใช้</w:t>
            </w:r>
          </w:p>
          <w:p w:rsidR="00964779" w:rsidRPr="00233DE2" w:rsidRDefault="00964779" w:rsidP="003010C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วิธีการดำเนินการ </w:t>
            </w:r>
          </w:p>
          <w:p w:rsidR="00964779" w:rsidRPr="00233DE2" w:rsidRDefault="00964779" w:rsidP="003010C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ทางคณิตศาสตร์</w:t>
            </w:r>
          </w:p>
          <w:p w:rsidR="00964779" w:rsidRPr="00233DE2" w:rsidRDefault="00964779" w:rsidP="003010C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การลบเศษส่วนโดยใช้</w:t>
            </w:r>
          </w:p>
          <w:p w:rsidR="00964779" w:rsidRPr="00233DE2" w:rsidRDefault="00964779" w:rsidP="003010C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วิธีการดำเนินการ</w:t>
            </w:r>
          </w:p>
          <w:p w:rsidR="00964779" w:rsidRPr="00233DE2" w:rsidRDefault="00964779" w:rsidP="003010C8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ทางคณิตศาสตร์</w:t>
            </w:r>
          </w:p>
          <w:p w:rsidR="00964779" w:rsidRPr="00233DE2" w:rsidRDefault="00964779" w:rsidP="003010C8">
            <w:pPr>
              <w:rPr>
                <w:rFonts w:ascii="Angsana New" w:hAnsi="Angsana New"/>
                <w:sz w:val="32"/>
                <w:szCs w:val="32"/>
              </w:rPr>
            </w:pPr>
          </w:p>
          <w:p w:rsidR="00964779" w:rsidRPr="00233DE2" w:rsidRDefault="00964779" w:rsidP="003010C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0" w:type="pct"/>
          </w:tcPr>
          <w:p w:rsidR="00964779" w:rsidRPr="00233DE2" w:rsidRDefault="00964779" w:rsidP="003010C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๑๕</w:t>
            </w:r>
          </w:p>
        </w:tc>
        <w:tc>
          <w:tcPr>
            <w:tcW w:w="498" w:type="pct"/>
          </w:tcPr>
          <w:p w:rsidR="00964779" w:rsidRDefault="00964779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๑๕</w:t>
            </w:r>
          </w:p>
        </w:tc>
      </w:tr>
      <w:tr w:rsidR="00964779" w:rsidRPr="00233DE2" w:rsidTr="00B45363">
        <w:tc>
          <w:tcPr>
            <w:tcW w:w="690" w:type="pct"/>
            <w:vAlign w:val="center"/>
          </w:tcPr>
          <w:p w:rsidR="00964779" w:rsidRPr="00233DE2" w:rsidRDefault="00964779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964779" w:rsidRPr="00233DE2" w:rsidRDefault="00964779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904" w:type="pct"/>
            <w:vAlign w:val="center"/>
          </w:tcPr>
          <w:p w:rsidR="00964779" w:rsidRPr="00233DE2" w:rsidRDefault="00964779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83" w:type="pct"/>
            <w:vAlign w:val="center"/>
          </w:tcPr>
          <w:p w:rsidR="00964779" w:rsidRPr="00233DE2" w:rsidRDefault="00964779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25" w:type="pct"/>
            <w:vAlign w:val="center"/>
          </w:tcPr>
          <w:p w:rsidR="00964779" w:rsidRPr="00233DE2" w:rsidRDefault="00964779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500" w:type="pct"/>
            <w:vAlign w:val="center"/>
          </w:tcPr>
          <w:p w:rsidR="00964779" w:rsidRPr="00233DE2" w:rsidRDefault="00964779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964779" w:rsidRPr="00233DE2" w:rsidRDefault="00964779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498" w:type="pct"/>
            <w:vAlign w:val="center"/>
          </w:tcPr>
          <w:p w:rsidR="00964779" w:rsidRPr="00233DE2" w:rsidRDefault="00964779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64779" w:rsidRPr="00233DE2" w:rsidTr="00955B41">
        <w:tc>
          <w:tcPr>
            <w:tcW w:w="690" w:type="pct"/>
          </w:tcPr>
          <w:p w:rsidR="00964779" w:rsidRPr="00233DE2" w:rsidRDefault="00964779" w:rsidP="003010C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4" w:type="pct"/>
          </w:tcPr>
          <w:p w:rsidR="00964779" w:rsidRPr="00233DE2" w:rsidRDefault="00964779" w:rsidP="003010C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ความรู้</w:t>
            </w:r>
            <w:r w:rsidRPr="00E93C74">
              <w:rPr>
                <w:rFonts w:ascii="Angsana New" w:hAnsi="Angsana New"/>
                <w:sz w:val="28"/>
                <w:szCs w:val="28"/>
                <w:cs/>
              </w:rPr>
              <w:t>ต่าง ๆ ทางคณิตศาสตร์และเชื่อมโยงคณิตศาสตร์กับศาสตร์อื่น ๆ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83" w:type="pct"/>
          </w:tcPr>
          <w:p w:rsidR="00964779" w:rsidRPr="00233DE2" w:rsidRDefault="00964779" w:rsidP="003010C8">
            <w:pPr>
              <w:jc w:val="both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เชื่อมโยงความรู้ต่าง ๆ ในคณิตศาสตร์และเชื่อมโยงคณิตศาสตร์กับศาสตร์อื่นๆ</w:t>
            </w:r>
          </w:p>
        </w:tc>
        <w:tc>
          <w:tcPr>
            <w:tcW w:w="1125" w:type="pct"/>
          </w:tcPr>
          <w:p w:rsidR="00964779" w:rsidRPr="00233DE2" w:rsidRDefault="00964779" w:rsidP="003010C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500" w:type="pct"/>
          </w:tcPr>
          <w:p w:rsidR="00964779" w:rsidRPr="00233DE2" w:rsidRDefault="00964779" w:rsidP="003010C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8" w:type="pct"/>
          </w:tcPr>
          <w:p w:rsidR="00964779" w:rsidRDefault="00964779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964779" w:rsidRPr="00233DE2" w:rsidTr="00955B41">
        <w:tc>
          <w:tcPr>
            <w:tcW w:w="690" w:type="pct"/>
          </w:tcPr>
          <w:p w:rsidR="00964779" w:rsidRPr="00233DE2" w:rsidRDefault="00964779" w:rsidP="00E11A51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๑๑. เวลา</w:t>
            </w:r>
          </w:p>
        </w:tc>
        <w:tc>
          <w:tcPr>
            <w:tcW w:w="904" w:type="pct"/>
          </w:tcPr>
          <w:p w:rsidR="00964779" w:rsidRPr="00233DE2" w:rsidRDefault="00964779" w:rsidP="00E11A51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 ค. ๒.๑   </w:t>
            </w:r>
          </w:p>
          <w:p w:rsidR="00964779" w:rsidRPr="00233DE2" w:rsidRDefault="00964779" w:rsidP="00E11A51">
            <w:pPr>
              <w:spacing w:before="120" w:after="120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 เข้าใจพื้นฐานเกี่ยวกับการวัด วัดและคาดคะเนขนาดของสิ่งที่ต้องการวัด</w:t>
            </w:r>
          </w:p>
          <w:p w:rsidR="00964779" w:rsidRDefault="00964779" w:rsidP="00E11A51">
            <w:pPr>
              <w:spacing w:before="120" w:after="120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 ๒.๒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 แก้ปัญหาเกี่ยวกับการวัด</w:t>
            </w:r>
          </w:p>
          <w:p w:rsidR="00964779" w:rsidRPr="00233DE2" w:rsidRDefault="00964779" w:rsidP="00E11A51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๖.๑</w:t>
            </w:r>
          </w:p>
          <w:p w:rsidR="00964779" w:rsidRPr="00233DE2" w:rsidRDefault="00964779" w:rsidP="00964779">
            <w:pPr>
              <w:spacing w:before="120" w:after="120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มีความสามารถในการแก้ปัญหา  การให้เหตุผล   การสื่อสาร การสื่อความหมาย ทางคณิตศาสตร์ และการนำเสนอ การเชื่อมโยงความรู้ต่าง ๆ </w:t>
            </w:r>
          </w:p>
        </w:tc>
        <w:tc>
          <w:tcPr>
            <w:tcW w:w="1283" w:type="pct"/>
          </w:tcPr>
          <w:p w:rsidR="00964779" w:rsidRPr="00233DE2" w:rsidRDefault="00964779" w:rsidP="00E11A51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๒.๑ ป ๔/๑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964779" w:rsidRPr="00233DE2" w:rsidRDefault="00964779" w:rsidP="00E11A51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บอกความสัมพันธ์ของหน่วยการวัดความยาว  น้ำหนัก  ปริมาตรหรือความจุ และเวลา</w:t>
            </w:r>
          </w:p>
          <w:p w:rsidR="00964779" w:rsidRPr="00233DE2" w:rsidRDefault="00964779" w:rsidP="00E11A51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๒.๑ ป ๔/๓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964779" w:rsidRPr="00233DE2" w:rsidRDefault="00964779" w:rsidP="00E11A51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บอกเวลาบนหน้าปัดนาฬิกา  อ่านและเขียนเวลาโดยใช้จุด    และบอกระยะเวลา</w:t>
            </w:r>
          </w:p>
          <w:p w:rsidR="00964779" w:rsidRPr="00233DE2" w:rsidRDefault="00964779" w:rsidP="00E11A51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๒.๒ ป ๔/๑</w:t>
            </w:r>
          </w:p>
          <w:p w:rsidR="00964779" w:rsidRPr="00233DE2" w:rsidRDefault="00964779" w:rsidP="00E11A51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แก้ปัญหาเกี่ยวกับเวลา</w:t>
            </w:r>
          </w:p>
          <w:p w:rsidR="00964779" w:rsidRPr="00233DE2" w:rsidRDefault="00964779" w:rsidP="00E11A51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๒.๒ ป ๔/๓</w:t>
            </w:r>
          </w:p>
          <w:p w:rsidR="00964779" w:rsidRPr="00233DE2" w:rsidRDefault="00964779" w:rsidP="00E11A51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อ่านและเขียนบันทึกกิจกรรมหรือเหตุการณ์ที่ระบุเวลา</w:t>
            </w:r>
          </w:p>
          <w:p w:rsidR="00964779" w:rsidRPr="00233DE2" w:rsidRDefault="00964779" w:rsidP="00E11A51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๔/๑</w:t>
            </w:r>
          </w:p>
          <w:p w:rsidR="00964779" w:rsidRPr="00233DE2" w:rsidRDefault="00964779" w:rsidP="00E11A51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ใช้วิธีการที่หลากหลายแก้ปัญหา</w:t>
            </w:r>
          </w:p>
          <w:p w:rsidR="00964779" w:rsidRPr="00233DE2" w:rsidRDefault="00964779" w:rsidP="00E11A51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๔/๒</w:t>
            </w:r>
          </w:p>
          <w:p w:rsidR="00964779" w:rsidRPr="00233DE2" w:rsidRDefault="00964779" w:rsidP="00964779">
            <w:pPr>
              <w:ind w:left="34" w:hanging="34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ใช้ความรู้ทักษะและกระบวน การทาง</w:t>
            </w: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คณิตศาสตร์และเทคโนโลยีในการ</w:t>
            </w:r>
          </w:p>
        </w:tc>
        <w:tc>
          <w:tcPr>
            <w:tcW w:w="1125" w:type="pct"/>
          </w:tcPr>
          <w:p w:rsidR="00964779" w:rsidRPr="00233DE2" w:rsidRDefault="00964779" w:rsidP="00E11A51">
            <w:pPr>
              <w:rPr>
                <w:rFonts w:ascii="Angsana New" w:hAnsi="Angsana New"/>
                <w:noProof/>
                <w:sz w:val="32"/>
                <w:szCs w:val="32"/>
              </w:rPr>
            </w:pPr>
            <w:r w:rsidRPr="00233DE2">
              <w:rPr>
                <w:rFonts w:ascii="Angsana New" w:hAnsi="Angsana New"/>
                <w:noProof/>
                <w:sz w:val="32"/>
                <w:szCs w:val="32"/>
                <w:cs/>
              </w:rPr>
              <w:t>-  การบอกเวลาบหน้าปัดนาฬิกา อ่านและเขียนโดยใช้จุด และบอกระยะเวลา</w:t>
            </w:r>
          </w:p>
          <w:p w:rsidR="00964779" w:rsidRPr="00233DE2" w:rsidRDefault="00964779" w:rsidP="00E11A51">
            <w:pPr>
              <w:rPr>
                <w:rFonts w:ascii="Angsana New" w:hAnsi="Angsana New"/>
                <w:noProof/>
                <w:sz w:val="32"/>
                <w:szCs w:val="32"/>
              </w:rPr>
            </w:pPr>
            <w:r w:rsidRPr="00233DE2">
              <w:rPr>
                <w:rFonts w:ascii="Angsana New" w:hAnsi="Angsana New"/>
                <w:noProof/>
                <w:sz w:val="32"/>
                <w:szCs w:val="32"/>
                <w:cs/>
              </w:rPr>
              <w:t>-  การบอกความสัมพันธ์ของหน่วยเวลา</w:t>
            </w:r>
          </w:p>
          <w:p w:rsidR="00964779" w:rsidRPr="00233DE2" w:rsidRDefault="00964779" w:rsidP="00E11A51">
            <w:pPr>
              <w:rPr>
                <w:rFonts w:ascii="Angsana New" w:hAnsi="Angsana New"/>
                <w:noProof/>
                <w:sz w:val="32"/>
                <w:szCs w:val="32"/>
              </w:rPr>
            </w:pPr>
            <w:r w:rsidRPr="00233DE2">
              <w:rPr>
                <w:rFonts w:ascii="Angsana New" w:hAnsi="Angsana New"/>
                <w:noProof/>
                <w:sz w:val="32"/>
                <w:szCs w:val="32"/>
                <w:cs/>
              </w:rPr>
              <w:t>-  การแก้ปัญหาเกี่ยวกับเวลา</w:t>
            </w:r>
          </w:p>
          <w:p w:rsidR="00964779" w:rsidRPr="00233DE2" w:rsidRDefault="00964779" w:rsidP="00E11A51">
            <w:pPr>
              <w:rPr>
                <w:rFonts w:ascii="Angsana New" w:hAnsi="Angsana New"/>
                <w:noProof/>
                <w:sz w:val="32"/>
                <w:szCs w:val="32"/>
              </w:rPr>
            </w:pPr>
            <w:r w:rsidRPr="00233DE2">
              <w:rPr>
                <w:rFonts w:ascii="Angsana New" w:hAnsi="Angsana New"/>
                <w:noProof/>
                <w:sz w:val="32"/>
                <w:szCs w:val="32"/>
                <w:cs/>
              </w:rPr>
              <w:t>-  การอ่านและเขียนบันทึกกิจกรรมหรือเหตุการณ์</w:t>
            </w:r>
          </w:p>
          <w:p w:rsidR="00964779" w:rsidRDefault="00964779" w:rsidP="00E11A51">
            <w:pPr>
              <w:rPr>
                <w:rFonts w:ascii="Angsana New" w:hAnsi="Angsana New"/>
                <w:noProof/>
                <w:sz w:val="32"/>
                <w:szCs w:val="32"/>
              </w:rPr>
            </w:pPr>
            <w:r w:rsidRPr="00233DE2">
              <w:rPr>
                <w:rFonts w:ascii="Angsana New" w:hAnsi="Angsana New"/>
                <w:noProof/>
                <w:sz w:val="32"/>
                <w:szCs w:val="32"/>
                <w:cs/>
              </w:rPr>
              <w:t>ที่ระบุเวลา</w:t>
            </w:r>
          </w:p>
          <w:p w:rsidR="00964779" w:rsidRPr="00233DE2" w:rsidRDefault="00964779" w:rsidP="00E11A51">
            <w:pPr>
              <w:rPr>
                <w:rFonts w:ascii="Angsana New" w:hAnsi="Angsana New"/>
                <w:noProof/>
                <w:sz w:val="32"/>
                <w:szCs w:val="32"/>
              </w:rPr>
            </w:pPr>
            <w:r w:rsidRPr="00233DE2">
              <w:rPr>
                <w:rFonts w:ascii="Angsana New" w:hAnsi="Angsana New"/>
                <w:noProof/>
                <w:sz w:val="32"/>
                <w:szCs w:val="32"/>
                <w:cs/>
              </w:rPr>
              <w:t>-   การบอกเวลาบหน้าปัดนาฬิกา อ่านและเขียนโดยใช้จุด และบอกระยะเวลา</w:t>
            </w:r>
          </w:p>
          <w:p w:rsidR="00964779" w:rsidRPr="00233DE2" w:rsidRDefault="00964779" w:rsidP="00E11A51">
            <w:pPr>
              <w:rPr>
                <w:rFonts w:ascii="Angsana New" w:hAnsi="Angsana New"/>
                <w:noProof/>
                <w:sz w:val="32"/>
                <w:szCs w:val="32"/>
              </w:rPr>
            </w:pPr>
            <w:r w:rsidRPr="00233DE2">
              <w:rPr>
                <w:rFonts w:ascii="Angsana New" w:hAnsi="Angsana New"/>
                <w:noProof/>
                <w:sz w:val="32"/>
                <w:szCs w:val="32"/>
                <w:cs/>
              </w:rPr>
              <w:t>-   การบอกความสัมพันธ์ของหน่วยเวลา</w:t>
            </w:r>
          </w:p>
          <w:p w:rsidR="00964779" w:rsidRPr="00233DE2" w:rsidRDefault="00964779" w:rsidP="00E11A51">
            <w:pPr>
              <w:rPr>
                <w:rFonts w:ascii="Angsana New" w:hAnsi="Angsana New"/>
                <w:noProof/>
                <w:sz w:val="32"/>
                <w:szCs w:val="32"/>
              </w:rPr>
            </w:pPr>
            <w:r w:rsidRPr="00233DE2">
              <w:rPr>
                <w:rFonts w:ascii="Angsana New" w:hAnsi="Angsana New"/>
                <w:noProof/>
                <w:sz w:val="32"/>
                <w:szCs w:val="32"/>
                <w:cs/>
              </w:rPr>
              <w:t>-  การแก้ปัญหาเกี่ยวกับเวลา</w:t>
            </w:r>
          </w:p>
          <w:p w:rsidR="00964779" w:rsidRPr="00233DE2" w:rsidRDefault="00964779" w:rsidP="00964779">
            <w:pPr>
              <w:rPr>
                <w:rFonts w:ascii="Angsana New" w:hAnsi="Angsana New"/>
                <w:noProof/>
                <w:sz w:val="32"/>
                <w:szCs w:val="32"/>
              </w:rPr>
            </w:pPr>
            <w:r w:rsidRPr="00233DE2">
              <w:rPr>
                <w:rFonts w:ascii="Angsana New" w:hAnsi="Angsana New"/>
                <w:noProof/>
                <w:sz w:val="32"/>
                <w:szCs w:val="32"/>
                <w:cs/>
              </w:rPr>
              <w:t>-  การอ่านและเขียนบันทึกกิจกรรมหรือ</w:t>
            </w:r>
          </w:p>
        </w:tc>
        <w:tc>
          <w:tcPr>
            <w:tcW w:w="500" w:type="pct"/>
          </w:tcPr>
          <w:p w:rsidR="00964779" w:rsidRPr="00233DE2" w:rsidRDefault="00964779" w:rsidP="00E11A5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๑๕</w:t>
            </w:r>
          </w:p>
        </w:tc>
        <w:tc>
          <w:tcPr>
            <w:tcW w:w="498" w:type="pct"/>
          </w:tcPr>
          <w:p w:rsidR="00964779" w:rsidRDefault="00964779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๑๕</w:t>
            </w:r>
          </w:p>
        </w:tc>
      </w:tr>
      <w:tr w:rsidR="00964779" w:rsidRPr="00233DE2" w:rsidTr="00B45363">
        <w:tc>
          <w:tcPr>
            <w:tcW w:w="690" w:type="pct"/>
            <w:vAlign w:val="center"/>
          </w:tcPr>
          <w:p w:rsidR="00964779" w:rsidRPr="00233DE2" w:rsidRDefault="00964779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964779" w:rsidRPr="00233DE2" w:rsidRDefault="00964779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904" w:type="pct"/>
            <w:vAlign w:val="center"/>
          </w:tcPr>
          <w:p w:rsidR="00964779" w:rsidRPr="00233DE2" w:rsidRDefault="00964779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83" w:type="pct"/>
            <w:vAlign w:val="center"/>
          </w:tcPr>
          <w:p w:rsidR="00964779" w:rsidRPr="00233DE2" w:rsidRDefault="00964779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25" w:type="pct"/>
            <w:vAlign w:val="center"/>
          </w:tcPr>
          <w:p w:rsidR="00964779" w:rsidRPr="00233DE2" w:rsidRDefault="00964779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500" w:type="pct"/>
            <w:vAlign w:val="center"/>
          </w:tcPr>
          <w:p w:rsidR="00964779" w:rsidRPr="00233DE2" w:rsidRDefault="00964779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964779" w:rsidRPr="00233DE2" w:rsidRDefault="00964779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498" w:type="pct"/>
            <w:vAlign w:val="center"/>
          </w:tcPr>
          <w:p w:rsidR="00964779" w:rsidRPr="00233DE2" w:rsidRDefault="00964779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64779" w:rsidRPr="00233DE2" w:rsidTr="00955B41">
        <w:tc>
          <w:tcPr>
            <w:tcW w:w="690" w:type="pct"/>
          </w:tcPr>
          <w:p w:rsidR="00964779" w:rsidRPr="00233DE2" w:rsidRDefault="00964779" w:rsidP="00E11A51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4" w:type="pct"/>
          </w:tcPr>
          <w:p w:rsidR="00964779" w:rsidRPr="00233DE2" w:rsidRDefault="00964779" w:rsidP="00E11A51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ทางคณิตศาสตร์และเชื่อมโยงคณิตศาสตร์กับศาสตร์อื่น ๆ   </w:t>
            </w:r>
          </w:p>
        </w:tc>
        <w:tc>
          <w:tcPr>
            <w:tcW w:w="1283" w:type="pct"/>
          </w:tcPr>
          <w:p w:rsidR="00964779" w:rsidRPr="00233DE2" w:rsidRDefault="00964779" w:rsidP="00964779">
            <w:pPr>
              <w:ind w:left="34" w:hanging="34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pacing w:val="-8"/>
                <w:sz w:val="32"/>
                <w:szCs w:val="32"/>
                <w:cs/>
              </w:rPr>
              <w:t>แก้ปัญหาในสถานการณ์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>ต่าง ๆ ได้อย่างเหมะสม</w:t>
            </w:r>
          </w:p>
          <w:p w:rsidR="00964779" w:rsidRPr="00233DE2" w:rsidRDefault="00964779" w:rsidP="00964779">
            <w:pPr>
              <w:ind w:left="34" w:hanging="34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๔/๓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964779" w:rsidRPr="00233DE2" w:rsidRDefault="00964779" w:rsidP="00964779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ให้เหตุผลประกอบการตัดสินใจ และสรุปผลได้อย่างเหมาะสม</w:t>
            </w:r>
          </w:p>
          <w:p w:rsidR="00964779" w:rsidRPr="00233DE2" w:rsidRDefault="00964779" w:rsidP="00964779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๔/๔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456756" w:rsidRDefault="00964779" w:rsidP="00456756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ใช้ภาษาและสัญลักษณ์ทางคณิตศาสตร์ในการสื่อสาร การสื่อความหมาย และการนำเสนอได้อย่างถูกต้องแลเหมาะสม</w:t>
            </w:r>
          </w:p>
          <w:p w:rsidR="00456756" w:rsidRPr="00233DE2" w:rsidRDefault="00456756" w:rsidP="00456756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๔/๕</w:t>
            </w:r>
          </w:p>
          <w:p w:rsidR="00964779" w:rsidRPr="00233DE2" w:rsidRDefault="00456756" w:rsidP="00964779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 เชื่อมโยงความรู้ต่าง ๆ ในคณิตศาสตร์และเชื่อมโยงคณิตศาสตร์กับศาสตร์อื่นๆ</w:t>
            </w:r>
          </w:p>
        </w:tc>
        <w:tc>
          <w:tcPr>
            <w:tcW w:w="1125" w:type="pct"/>
          </w:tcPr>
          <w:p w:rsidR="00964779" w:rsidRPr="00233DE2" w:rsidRDefault="00964779" w:rsidP="00964779">
            <w:pPr>
              <w:rPr>
                <w:rFonts w:ascii="Angsana New" w:hAnsi="Angsana New"/>
                <w:noProof/>
                <w:sz w:val="32"/>
                <w:szCs w:val="32"/>
              </w:rPr>
            </w:pPr>
            <w:r w:rsidRPr="00233DE2">
              <w:rPr>
                <w:rFonts w:ascii="Angsana New" w:hAnsi="Angsana New"/>
                <w:noProof/>
                <w:sz w:val="32"/>
                <w:szCs w:val="32"/>
                <w:cs/>
              </w:rPr>
              <w:t>เหตุการณ์</w:t>
            </w:r>
          </w:p>
          <w:p w:rsidR="00964779" w:rsidRPr="00233DE2" w:rsidRDefault="00964779" w:rsidP="00964779">
            <w:pPr>
              <w:rPr>
                <w:rFonts w:ascii="Angsana New" w:hAnsi="Angsana New"/>
                <w:noProof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noProof/>
                <w:sz w:val="32"/>
                <w:szCs w:val="32"/>
                <w:cs/>
              </w:rPr>
              <w:t>ที่ระบุเวลา</w:t>
            </w:r>
          </w:p>
        </w:tc>
        <w:tc>
          <w:tcPr>
            <w:tcW w:w="500" w:type="pct"/>
          </w:tcPr>
          <w:p w:rsidR="00964779" w:rsidRPr="00233DE2" w:rsidRDefault="00964779" w:rsidP="00E11A5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8" w:type="pct"/>
          </w:tcPr>
          <w:p w:rsidR="00964779" w:rsidRDefault="00964779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882404" w:rsidRPr="00233DE2" w:rsidTr="00955B41">
        <w:tc>
          <w:tcPr>
            <w:tcW w:w="690" w:type="pct"/>
          </w:tcPr>
          <w:p w:rsidR="00882404" w:rsidRPr="00233DE2" w:rsidRDefault="00882404" w:rsidP="00B81FAA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๑๒. ทศนิยม</w:t>
            </w:r>
          </w:p>
          <w:p w:rsidR="00882404" w:rsidRPr="00233DE2" w:rsidRDefault="00882404" w:rsidP="00B81FAA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4" w:type="pct"/>
          </w:tcPr>
          <w:p w:rsidR="00882404" w:rsidRPr="00233DE2" w:rsidRDefault="00882404" w:rsidP="00B81FAA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 ค. ๑.๑ </w:t>
            </w:r>
            <w:r w:rsidRPr="00233DE2">
              <w:rPr>
                <w:rFonts w:ascii="Angsana New" w:hAnsi="Angsana New"/>
                <w:spacing w:val="-4"/>
                <w:sz w:val="32"/>
                <w:szCs w:val="32"/>
                <w:cs/>
              </w:rPr>
              <w:t>เข้าใจถึงความหลากหลายของการแสดงจำนวนและ การใช้จำนวนในชีวิตจริง</w:t>
            </w:r>
          </w:p>
          <w:p w:rsidR="00882404" w:rsidRPr="00233DE2" w:rsidRDefault="00882404" w:rsidP="00B81FAA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882404" w:rsidRPr="00882404" w:rsidRDefault="00882404" w:rsidP="00882404">
            <w:pPr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๖.๑</w:t>
            </w:r>
          </w:p>
        </w:tc>
        <w:tc>
          <w:tcPr>
            <w:tcW w:w="1283" w:type="pct"/>
          </w:tcPr>
          <w:p w:rsidR="00882404" w:rsidRPr="00233DE2" w:rsidRDefault="00882404" w:rsidP="00B81FAA">
            <w:pPr>
              <w:jc w:val="both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 ๑.๑ ป ๔/๑</w:t>
            </w:r>
          </w:p>
          <w:p w:rsidR="00882404" w:rsidRPr="00233DE2" w:rsidRDefault="00882404" w:rsidP="00B81FAA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 เขียนและอ่านตัวเลขฮินดู   </w:t>
            </w:r>
          </w:p>
          <w:p w:rsidR="00882404" w:rsidRPr="00233DE2" w:rsidRDefault="00882404" w:rsidP="00B81FAA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อา</w:t>
            </w:r>
            <w:proofErr w:type="spellStart"/>
            <w:r w:rsidRPr="00233DE2">
              <w:rPr>
                <w:rFonts w:ascii="Angsana New" w:hAnsi="Angsana New"/>
                <w:sz w:val="32"/>
                <w:szCs w:val="32"/>
                <w:cs/>
              </w:rPr>
              <w:t>รบิก</w:t>
            </w:r>
            <w:proofErr w:type="spellEnd"/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ตัวเลขไทยและตัวหนังสือแสดงจำนวนนับ  และศูนย์ </w:t>
            </w:r>
          </w:p>
          <w:p w:rsidR="00882404" w:rsidRPr="00233DE2" w:rsidRDefault="00882404" w:rsidP="00B81FAA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 ๑.๑ ป ๔/๒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882404" w:rsidRPr="00233DE2" w:rsidRDefault="00882404" w:rsidP="0088240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 เปรียบเทียบและเรียงลำดับจำนวนนับ </w:t>
            </w:r>
          </w:p>
        </w:tc>
        <w:tc>
          <w:tcPr>
            <w:tcW w:w="1125" w:type="pct"/>
          </w:tcPr>
          <w:p w:rsidR="00882404" w:rsidRPr="00233DE2" w:rsidRDefault="00882404" w:rsidP="00B81FAA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สัญลักษณ์ทศนิยม</w:t>
            </w:r>
          </w:p>
          <w:p w:rsidR="00882404" w:rsidRPr="00233DE2" w:rsidRDefault="00882404" w:rsidP="00B81FAA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เศษส่วนกับทศนิยม</w:t>
            </w:r>
          </w:p>
          <w:p w:rsidR="00882404" w:rsidRPr="00233DE2" w:rsidRDefault="00882404" w:rsidP="00B81FAA">
            <w:pPr>
              <w:rPr>
                <w:rFonts w:ascii="Angsana New" w:hAnsi="Angsana New"/>
                <w:noProof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การอ่านทศนิยม</w:t>
            </w:r>
          </w:p>
          <w:p w:rsidR="00882404" w:rsidRPr="00233DE2" w:rsidRDefault="00882404" w:rsidP="00B81FAA">
            <w:pPr>
              <w:rPr>
                <w:rFonts w:ascii="Angsana New" w:hAnsi="Angsana New"/>
                <w:noProof/>
                <w:sz w:val="32"/>
                <w:szCs w:val="32"/>
              </w:rPr>
            </w:pPr>
            <w:r w:rsidRPr="00233DE2">
              <w:rPr>
                <w:rFonts w:ascii="Angsana New" w:hAnsi="Angsana New"/>
                <w:noProof/>
                <w:sz w:val="32"/>
                <w:szCs w:val="32"/>
                <w:cs/>
              </w:rPr>
              <w:t>-  การเขียนและการอ่านตัวเลขฮินดูอารบิก  ตัวเลขไทย  และตัวหนังสือแสดงทศนิยมหนึ่งตำแหน่ง</w:t>
            </w:r>
          </w:p>
          <w:p w:rsidR="00882404" w:rsidRPr="00233DE2" w:rsidRDefault="00882404" w:rsidP="00B81FAA">
            <w:pPr>
              <w:spacing w:line="228" w:lineRule="auto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noProof/>
                <w:sz w:val="32"/>
                <w:szCs w:val="32"/>
                <w:cs/>
              </w:rPr>
              <w:t>-  การเปรียบเทียบและเรียงลำดับ</w:t>
            </w:r>
          </w:p>
        </w:tc>
        <w:tc>
          <w:tcPr>
            <w:tcW w:w="500" w:type="pct"/>
          </w:tcPr>
          <w:p w:rsidR="00882404" w:rsidRPr="00233DE2" w:rsidRDefault="00882404" w:rsidP="00B81FA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๑๕</w:t>
            </w:r>
          </w:p>
        </w:tc>
        <w:tc>
          <w:tcPr>
            <w:tcW w:w="498" w:type="pct"/>
          </w:tcPr>
          <w:p w:rsidR="00882404" w:rsidRDefault="00882404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๑๕</w:t>
            </w:r>
          </w:p>
        </w:tc>
      </w:tr>
      <w:tr w:rsidR="00882404" w:rsidRPr="00233DE2" w:rsidTr="00B45363">
        <w:tc>
          <w:tcPr>
            <w:tcW w:w="690" w:type="pct"/>
            <w:vAlign w:val="center"/>
          </w:tcPr>
          <w:p w:rsidR="00882404" w:rsidRPr="00233DE2" w:rsidRDefault="00882404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882404" w:rsidRPr="00233DE2" w:rsidRDefault="00882404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904" w:type="pct"/>
            <w:vAlign w:val="center"/>
          </w:tcPr>
          <w:p w:rsidR="00882404" w:rsidRPr="00233DE2" w:rsidRDefault="00882404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83" w:type="pct"/>
            <w:vAlign w:val="center"/>
          </w:tcPr>
          <w:p w:rsidR="00882404" w:rsidRPr="00233DE2" w:rsidRDefault="00882404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25" w:type="pct"/>
            <w:vAlign w:val="center"/>
          </w:tcPr>
          <w:p w:rsidR="00882404" w:rsidRPr="00233DE2" w:rsidRDefault="00882404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500" w:type="pct"/>
            <w:vAlign w:val="center"/>
          </w:tcPr>
          <w:p w:rsidR="00882404" w:rsidRPr="00233DE2" w:rsidRDefault="00882404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882404" w:rsidRPr="00233DE2" w:rsidRDefault="00882404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498" w:type="pct"/>
            <w:vAlign w:val="center"/>
          </w:tcPr>
          <w:p w:rsidR="00882404" w:rsidRPr="00233DE2" w:rsidRDefault="00882404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882404" w:rsidRPr="00233DE2" w:rsidTr="00955B41">
        <w:tc>
          <w:tcPr>
            <w:tcW w:w="690" w:type="pct"/>
          </w:tcPr>
          <w:p w:rsidR="00882404" w:rsidRPr="00233DE2" w:rsidRDefault="00882404" w:rsidP="00B81FAA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4" w:type="pct"/>
          </w:tcPr>
          <w:p w:rsidR="00882404" w:rsidRPr="00233DE2" w:rsidRDefault="00882404" w:rsidP="00B81FAA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มีความสามารถในการแก้ปัญหา  การให้เหตุผล   การสื่อสาร การสื่อความหมาย ทางคณิตศาสตร์ 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</w:tc>
        <w:tc>
          <w:tcPr>
            <w:tcW w:w="1283" w:type="pct"/>
          </w:tcPr>
          <w:p w:rsidR="00882404" w:rsidRPr="00233DE2" w:rsidRDefault="00882404" w:rsidP="0088240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และศูนย์  </w:t>
            </w:r>
          </w:p>
          <w:p w:rsidR="00882404" w:rsidRPr="00233DE2" w:rsidRDefault="00882404" w:rsidP="00882404">
            <w:pPr>
              <w:ind w:left="34" w:hanging="34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ได้อย่างเหมาะสม</w:t>
            </w:r>
          </w:p>
          <w:p w:rsidR="00882404" w:rsidRPr="00233DE2" w:rsidRDefault="00882404" w:rsidP="0088240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882404" w:rsidRPr="00233DE2" w:rsidRDefault="00882404" w:rsidP="00882404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๔/๔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882404" w:rsidRPr="00233DE2" w:rsidRDefault="00882404" w:rsidP="0088240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ใช้ภาษาและสัญลักษณ์ทางคณิตศาสตร์ในการสื่อสาร การสื่อความหมาย และการนำเสนอได้อย่างถูกต้องแลเหมาะสม</w:t>
            </w:r>
          </w:p>
          <w:p w:rsidR="00882404" w:rsidRPr="00233DE2" w:rsidRDefault="00882404" w:rsidP="0088240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๔/๕</w:t>
            </w:r>
          </w:p>
          <w:p w:rsidR="00882404" w:rsidRPr="00233DE2" w:rsidRDefault="00882404" w:rsidP="0088240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 เชื่อมโยงความรู้ต่าง ๆ ในคณิตศาสตร์และเชื่อมโยงคณิตศาสตร์กับศาสตร์อื่นๆ</w:t>
            </w:r>
          </w:p>
          <w:p w:rsidR="00882404" w:rsidRPr="00233DE2" w:rsidRDefault="00882404" w:rsidP="00B81FAA">
            <w:pPr>
              <w:jc w:val="both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5" w:type="pct"/>
          </w:tcPr>
          <w:p w:rsidR="00882404" w:rsidRPr="00233DE2" w:rsidRDefault="00882404" w:rsidP="00B81FAA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noProof/>
                <w:sz w:val="32"/>
                <w:szCs w:val="32"/>
                <w:cs/>
              </w:rPr>
              <w:t>ทศนิยมหนึ่งตำแหน่ง</w:t>
            </w:r>
          </w:p>
        </w:tc>
        <w:tc>
          <w:tcPr>
            <w:tcW w:w="500" w:type="pct"/>
          </w:tcPr>
          <w:p w:rsidR="00882404" w:rsidRPr="00233DE2" w:rsidRDefault="00882404" w:rsidP="00B81FA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8" w:type="pct"/>
          </w:tcPr>
          <w:p w:rsidR="00882404" w:rsidRDefault="00882404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7508B4" w:rsidRPr="00233DE2" w:rsidTr="00955B41">
        <w:tc>
          <w:tcPr>
            <w:tcW w:w="690" w:type="pct"/>
          </w:tcPr>
          <w:p w:rsidR="007508B4" w:rsidRPr="00233DE2" w:rsidRDefault="007508B4" w:rsidP="00CE4BD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๑๓.  การบวก  ลบ  คูณ  หารระคน</w:t>
            </w:r>
          </w:p>
          <w:p w:rsidR="007508B4" w:rsidRPr="00233DE2" w:rsidRDefault="007508B4" w:rsidP="00CE4BD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4" w:type="pct"/>
          </w:tcPr>
          <w:p w:rsidR="007508B4" w:rsidRDefault="007508B4" w:rsidP="00CE4BDC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มาตรฐาน ค. ๑.๑ </w:t>
            </w:r>
            <w:r w:rsidRPr="00233DE2">
              <w:rPr>
                <w:rFonts w:ascii="Angsana New" w:hAnsi="Angsana New"/>
                <w:spacing w:val="-4"/>
                <w:sz w:val="32"/>
                <w:szCs w:val="32"/>
                <w:cs/>
              </w:rPr>
              <w:t>เข้าใจถึงความหลากหลายของการแสดงจำนวนและ การใช้จำนวนในชีวิตจริง</w:t>
            </w:r>
          </w:p>
          <w:p w:rsidR="007508B4" w:rsidRDefault="007508B4" w:rsidP="00CE4BDC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</w:p>
          <w:p w:rsidR="007508B4" w:rsidRDefault="007508B4" w:rsidP="00CE4BDC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</w:p>
          <w:p w:rsidR="007508B4" w:rsidRDefault="007508B4" w:rsidP="00CE4BDC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</w:p>
          <w:p w:rsidR="007508B4" w:rsidRPr="00233DE2" w:rsidRDefault="007508B4" w:rsidP="00CE4BDC">
            <w:pPr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</w:p>
        </w:tc>
        <w:tc>
          <w:tcPr>
            <w:tcW w:w="1283" w:type="pct"/>
          </w:tcPr>
          <w:p w:rsidR="007508B4" w:rsidRPr="00233DE2" w:rsidRDefault="007508B4" w:rsidP="00CE4BD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 ๒.๒ ป ๔/๑</w:t>
            </w:r>
          </w:p>
          <w:p w:rsidR="007508B4" w:rsidRPr="00233DE2" w:rsidRDefault="007508B4" w:rsidP="00CE4BDC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แก้ปัญหาเกี่ยวกับการวัดความยาว  การชั่ง   การตวง  เงิน  และเวลา</w:t>
            </w:r>
          </w:p>
          <w:p w:rsidR="007508B4" w:rsidRPr="00233DE2" w:rsidRDefault="007508B4" w:rsidP="00CE4BDC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5" w:type="pct"/>
          </w:tcPr>
          <w:p w:rsidR="007508B4" w:rsidRPr="00233DE2" w:rsidRDefault="007508B4" w:rsidP="00CE4BDC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การใช้วงเล็บ</w:t>
            </w:r>
          </w:p>
          <w:p w:rsidR="007508B4" w:rsidRPr="00233DE2" w:rsidRDefault="007508B4" w:rsidP="00CE4BDC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ค่าเฉลี่ย</w:t>
            </w:r>
          </w:p>
          <w:p w:rsidR="007508B4" w:rsidRPr="00233DE2" w:rsidRDefault="007508B4" w:rsidP="00CE4BDC">
            <w:pPr>
              <w:rPr>
                <w:rFonts w:ascii="Angsana New" w:hAnsi="Angsana New"/>
                <w:noProof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-  การสร้างโจทย์ปัญหา</w:t>
            </w:r>
            <w:r w:rsidRPr="00233DE2">
              <w:rPr>
                <w:rFonts w:ascii="Angsana New" w:hAnsi="Angsana New"/>
                <w:noProof/>
                <w:sz w:val="32"/>
                <w:szCs w:val="32"/>
                <w:cs/>
              </w:rPr>
              <w:t xml:space="preserve"> บวก  ลบ  คูณ  หารระคนจำนวนนับและศูนย์  พร้อมทั้งตระหนักถึงความ</w:t>
            </w:r>
          </w:p>
        </w:tc>
        <w:tc>
          <w:tcPr>
            <w:tcW w:w="500" w:type="pct"/>
          </w:tcPr>
          <w:p w:rsidR="007508B4" w:rsidRPr="00233DE2" w:rsidRDefault="007508B4" w:rsidP="00CE4BD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๒๕</w:t>
            </w:r>
          </w:p>
        </w:tc>
        <w:tc>
          <w:tcPr>
            <w:tcW w:w="498" w:type="pct"/>
          </w:tcPr>
          <w:p w:rsidR="007508B4" w:rsidRDefault="007508B4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๒๕</w:t>
            </w:r>
          </w:p>
        </w:tc>
      </w:tr>
      <w:tr w:rsidR="00960DBD" w:rsidRPr="00233DE2" w:rsidTr="00B45363">
        <w:tc>
          <w:tcPr>
            <w:tcW w:w="690" w:type="pct"/>
            <w:vAlign w:val="center"/>
          </w:tcPr>
          <w:p w:rsidR="00960DBD" w:rsidRPr="00233DE2" w:rsidRDefault="00960DBD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  <w:p w:rsidR="00960DBD" w:rsidRPr="00233DE2" w:rsidRDefault="00960DBD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904" w:type="pct"/>
            <w:vAlign w:val="center"/>
          </w:tcPr>
          <w:p w:rsidR="00960DBD" w:rsidRPr="00233DE2" w:rsidRDefault="00960DBD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83" w:type="pct"/>
            <w:vAlign w:val="center"/>
          </w:tcPr>
          <w:p w:rsidR="00960DBD" w:rsidRPr="00233DE2" w:rsidRDefault="00960DBD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25" w:type="pct"/>
            <w:vAlign w:val="center"/>
          </w:tcPr>
          <w:p w:rsidR="00960DBD" w:rsidRPr="00233DE2" w:rsidRDefault="00960DBD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500" w:type="pct"/>
            <w:vAlign w:val="center"/>
          </w:tcPr>
          <w:p w:rsidR="00960DBD" w:rsidRPr="00233DE2" w:rsidRDefault="00960DBD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960DBD" w:rsidRPr="00233DE2" w:rsidRDefault="00960DBD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498" w:type="pct"/>
            <w:vAlign w:val="center"/>
          </w:tcPr>
          <w:p w:rsidR="00960DBD" w:rsidRPr="00233DE2" w:rsidRDefault="00960DBD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7508B4" w:rsidRPr="00233DE2" w:rsidTr="00955B41">
        <w:tc>
          <w:tcPr>
            <w:tcW w:w="690" w:type="pct"/>
          </w:tcPr>
          <w:p w:rsidR="007508B4" w:rsidRPr="00233DE2" w:rsidRDefault="007508B4" w:rsidP="00CE4BDC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4" w:type="pct"/>
          </w:tcPr>
          <w:p w:rsidR="007508B4" w:rsidRPr="00233DE2" w:rsidRDefault="007508B4" w:rsidP="00C5541D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มาตรฐาน ค. ๖.๑</w:t>
            </w:r>
          </w:p>
          <w:p w:rsidR="007508B4" w:rsidRPr="00233DE2" w:rsidRDefault="007508B4" w:rsidP="00C5541D">
            <w:pPr>
              <w:spacing w:before="120" w:after="120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มีความสามารถในการแก้ปัญหา  การให้เหตุผล  การ</w:t>
            </w:r>
          </w:p>
          <w:p w:rsidR="007508B4" w:rsidRPr="00233DE2" w:rsidRDefault="007508B4" w:rsidP="00C5541D">
            <w:pPr>
              <w:spacing w:before="120" w:after="120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สื่อสาร การสื่อความหมาย ทางคณิตศาสตร์ และการนำเสนอ การเชื่อมโยงความรู้ต่าง ๆ ทางคณิต</w:t>
            </w:r>
          </w:p>
          <w:p w:rsidR="007508B4" w:rsidRPr="00233DE2" w:rsidRDefault="007508B4" w:rsidP="00C5541D">
            <w:pPr>
              <w:spacing w:before="120" w:after="120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ศาสตร์และเชื่อม</w:t>
            </w:r>
          </w:p>
          <w:p w:rsidR="007508B4" w:rsidRPr="00233DE2" w:rsidRDefault="007508B4" w:rsidP="00C5541D">
            <w:pPr>
              <w:spacing w:before="120" w:after="120"/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โยงคณิตศาสตร์กับศาสตร์อื่น ๆ   และมีความคิดริเริ่มสร้างสรรค์</w:t>
            </w:r>
          </w:p>
        </w:tc>
        <w:tc>
          <w:tcPr>
            <w:tcW w:w="1283" w:type="pct"/>
          </w:tcPr>
          <w:p w:rsidR="007508B4" w:rsidRPr="00233DE2" w:rsidRDefault="007508B4" w:rsidP="00C5541D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ค. ๑.๑ ป ๔/๒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7508B4" w:rsidRPr="00233DE2" w:rsidRDefault="007508B4" w:rsidP="00C5541D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 เปรียบเทียบและเรียงลำดับจำนวนนับ และศูนย์  </w:t>
            </w:r>
          </w:p>
          <w:p w:rsidR="007508B4" w:rsidRPr="00233DE2" w:rsidRDefault="007508B4" w:rsidP="00C5541D">
            <w:pPr>
              <w:ind w:left="34" w:hanging="34"/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>ได้อย่างเหมาะสม</w:t>
            </w:r>
          </w:p>
          <w:p w:rsidR="007508B4" w:rsidRPr="00233DE2" w:rsidRDefault="007508B4" w:rsidP="00C5541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7508B4" w:rsidRPr="00233DE2" w:rsidRDefault="007508B4" w:rsidP="00C5541D">
            <w:pPr>
              <w:rPr>
                <w:rFonts w:ascii="Angsana New" w:hAnsi="Angsana New"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๔/๔</w:t>
            </w: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</w:p>
          <w:p w:rsidR="007508B4" w:rsidRPr="00233DE2" w:rsidRDefault="007508B4" w:rsidP="00C5541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ใช้ภาษาและสัญลักษณ์ทางคณิตศาสตร์ในการสื่อสาร การสื่อความหมาย และการนำเสนอได้อย่างถูกต้องแลเหมาะสม</w:t>
            </w:r>
          </w:p>
          <w:p w:rsidR="007508B4" w:rsidRPr="00233DE2" w:rsidRDefault="007508B4" w:rsidP="00C5541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 ๖.๑ ป ๔/๕</w:t>
            </w:r>
          </w:p>
          <w:p w:rsidR="007508B4" w:rsidRPr="00233DE2" w:rsidRDefault="007508B4" w:rsidP="00C5541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33DE2">
              <w:rPr>
                <w:rFonts w:ascii="Angsana New" w:hAnsi="Angsana New"/>
                <w:sz w:val="32"/>
                <w:szCs w:val="32"/>
                <w:cs/>
              </w:rPr>
              <w:t xml:space="preserve">      เชื่อมโยงความรู้ต่าง ๆ ในคณิตศาสตร์และเชื่อมโยงคณิตศาสตร์กับศาสตร์อื่นๆ</w:t>
            </w:r>
          </w:p>
          <w:p w:rsidR="007508B4" w:rsidRPr="00233DE2" w:rsidRDefault="007508B4" w:rsidP="00C5541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125" w:type="pct"/>
          </w:tcPr>
          <w:p w:rsidR="007508B4" w:rsidRPr="00233DE2" w:rsidRDefault="007508B4" w:rsidP="00C5541D">
            <w:pPr>
              <w:spacing w:line="228" w:lineRule="auto"/>
              <w:rPr>
                <w:rFonts w:ascii="Angsana New" w:hAnsi="Angsana New"/>
                <w:noProof/>
                <w:sz w:val="32"/>
                <w:szCs w:val="32"/>
              </w:rPr>
            </w:pPr>
            <w:r w:rsidRPr="00233DE2">
              <w:rPr>
                <w:rFonts w:ascii="Angsana New" w:hAnsi="Angsana New"/>
                <w:noProof/>
                <w:sz w:val="32"/>
                <w:szCs w:val="32"/>
                <w:cs/>
              </w:rPr>
              <w:t xml:space="preserve">สมเหตุสมผลของคำตอบ  </w:t>
            </w:r>
          </w:p>
          <w:p w:rsidR="007508B4" w:rsidRPr="00233DE2" w:rsidRDefault="007508B4" w:rsidP="00C5541D">
            <w:pPr>
              <w:spacing w:line="228" w:lineRule="auto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33DE2">
              <w:rPr>
                <w:rFonts w:ascii="Angsana New" w:hAnsi="Angsana New"/>
                <w:noProof/>
                <w:sz w:val="32"/>
                <w:szCs w:val="32"/>
                <w:cs/>
              </w:rPr>
              <w:t>-  วิเคราะห์และแสดงวิธี  หาคำตอบของโจทย์ปัญหาระคนของจำนวนนับและศูนย์  พร้อมทั้งตระหนักถึงความสมเหตุสมผลของคำตอบ</w:t>
            </w:r>
          </w:p>
        </w:tc>
        <w:tc>
          <w:tcPr>
            <w:tcW w:w="500" w:type="pct"/>
          </w:tcPr>
          <w:p w:rsidR="007508B4" w:rsidRPr="00233DE2" w:rsidRDefault="007508B4" w:rsidP="00CE4BD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8" w:type="pct"/>
          </w:tcPr>
          <w:p w:rsidR="007508B4" w:rsidRDefault="007508B4" w:rsidP="00B4536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</w:tbl>
    <w:p w:rsidR="003A55FE" w:rsidRPr="00233DE2" w:rsidRDefault="003A55FE" w:rsidP="003A55FE">
      <w:pPr>
        <w:rPr>
          <w:rFonts w:ascii="Angsana New" w:hAnsi="Angsana New"/>
        </w:rPr>
      </w:pPr>
    </w:p>
    <w:p w:rsidR="003A55FE" w:rsidRDefault="003A55FE"/>
    <w:sectPr w:rsidR="003A5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UPCxD">
    <w:altName w:val="Tahoma"/>
    <w:charset w:val="00"/>
    <w:family w:val="auto"/>
    <w:pitch w:val="variable"/>
    <w:sig w:usb0="A10000AF" w:usb1="5000204A" w:usb2="00000000" w:usb3="00000000" w:csb0="0001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96A4B"/>
    <w:multiLevelType w:val="hybridMultilevel"/>
    <w:tmpl w:val="867E031C"/>
    <w:lvl w:ilvl="0" w:tplc="5F4693EE">
      <w:start w:val="1"/>
      <w:numFmt w:val="bullet"/>
      <w:lvlText w:val="–"/>
      <w:lvlJc w:val="left"/>
      <w:pPr>
        <w:tabs>
          <w:tab w:val="num" w:pos="630"/>
        </w:tabs>
        <w:ind w:left="63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FE"/>
    <w:rsid w:val="00076AA7"/>
    <w:rsid w:val="001A2522"/>
    <w:rsid w:val="00274FF4"/>
    <w:rsid w:val="0028630E"/>
    <w:rsid w:val="00325081"/>
    <w:rsid w:val="003A55FE"/>
    <w:rsid w:val="00456756"/>
    <w:rsid w:val="00541782"/>
    <w:rsid w:val="006A7ED4"/>
    <w:rsid w:val="007508B4"/>
    <w:rsid w:val="00840F74"/>
    <w:rsid w:val="00882404"/>
    <w:rsid w:val="00955B41"/>
    <w:rsid w:val="00960DBD"/>
    <w:rsid w:val="00964779"/>
    <w:rsid w:val="00A13E2E"/>
    <w:rsid w:val="00CC4376"/>
    <w:rsid w:val="00E9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96D851-1217-4806-9413-1860F4FF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5F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5F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3A55FE"/>
    <w:pPr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a5">
    <w:name w:val="ชื่อเรื่อง อักขระ"/>
    <w:basedOn w:val="a0"/>
    <w:link w:val="a4"/>
    <w:rsid w:val="003A55FE"/>
    <w:rPr>
      <w:rFonts w:ascii="AngsanaUPC" w:eastAsia="Cordia New" w:hAnsi="AngsanaUPC" w:cs="AngsanaUPC"/>
      <w:sz w:val="32"/>
      <w:szCs w:val="32"/>
    </w:rPr>
  </w:style>
  <w:style w:type="paragraph" w:customStyle="1" w:styleId="Text">
    <w:name w:val="Text"/>
    <w:basedOn w:val="a"/>
    <w:rsid w:val="003A55FE"/>
    <w:pPr>
      <w:tabs>
        <w:tab w:val="left" w:pos="397"/>
        <w:tab w:val="left" w:pos="794"/>
        <w:tab w:val="left" w:pos="1191"/>
        <w:tab w:val="left" w:pos="1587"/>
        <w:tab w:val="left" w:pos="1984"/>
        <w:tab w:val="left" w:pos="2381"/>
        <w:tab w:val="left" w:pos="2778"/>
        <w:tab w:val="left" w:pos="3175"/>
        <w:tab w:val="left" w:pos="3572"/>
        <w:tab w:val="left" w:pos="3969"/>
        <w:tab w:val="left" w:pos="4365"/>
        <w:tab w:val="left" w:pos="4762"/>
        <w:tab w:val="left" w:pos="5159"/>
        <w:tab w:val="left" w:pos="5556"/>
        <w:tab w:val="left" w:pos="5953"/>
        <w:tab w:val="left" w:pos="6350"/>
        <w:tab w:val="left" w:pos="6746"/>
        <w:tab w:val="left" w:pos="7143"/>
        <w:tab w:val="left" w:pos="7540"/>
        <w:tab w:val="left" w:pos="7937"/>
        <w:tab w:val="left" w:pos="8334"/>
      </w:tabs>
      <w:autoSpaceDE w:val="0"/>
      <w:autoSpaceDN w:val="0"/>
      <w:adjustRightInd w:val="0"/>
      <w:spacing w:line="288" w:lineRule="auto"/>
      <w:jc w:val="both"/>
      <w:textAlignment w:val="center"/>
    </w:pPr>
    <w:rPr>
      <w:rFonts w:ascii="UPCxD" w:hAnsi="UPCxD" w:cs="UPCxD"/>
      <w:color w:val="000000"/>
      <w:w w:val="11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2265</Words>
  <Characters>12917</Characters>
  <Application>Microsoft Office Word</Application>
  <DocSecurity>0</DocSecurity>
  <Lines>107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2017-04-24T02:30:00Z</dcterms:created>
  <dcterms:modified xsi:type="dcterms:W3CDTF">2017-04-24T02:30:00Z</dcterms:modified>
</cp:coreProperties>
</file>