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D47" w:rsidRPr="00310AB3" w:rsidRDefault="00627D4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627D47" w:rsidRPr="00310AB3" w:rsidRDefault="00627D4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716A6F" w:rsidRDefault="00716A6F" w:rsidP="00716A6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182AAC" w:rsidRDefault="00182AAC" w:rsidP="00716A6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182AA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กลุ่มสาระการเรียนรู้ศิลปะ</w:t>
      </w:r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0" w:name="_GoBack"/>
      <w:bookmarkEnd w:id="0"/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969A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1C532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A2F33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11790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7D3B5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7BE49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6D657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06AA9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CC519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E7805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3D9B9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B92459" w:rsidRPr="00C808A4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926"/>
      <w:bookmarkStart w:id="57" w:name="_Toc512327878"/>
      <w:bookmarkEnd w:id="55"/>
      <w:r w:rsidRPr="00C808A4">
        <w:rPr>
          <w:cs/>
        </w:rPr>
        <w:t>กลุ่มสาระการเรียนรู้ศิลปะ</w:t>
      </w:r>
      <w:bookmarkEnd w:id="56"/>
    </w:p>
    <w:p w:rsidR="008B29C2" w:rsidRPr="007F401A" w:rsidRDefault="008B29C2" w:rsidP="008B29C2">
      <w:bookmarkStart w:id="58" w:name="_Toc512327927"/>
    </w:p>
    <w:p w:rsidR="008B29C2" w:rsidRDefault="008B29C2" w:rsidP="008B29C2">
      <w:pPr>
        <w:rPr>
          <w:cs/>
        </w:rPr>
        <w:sectPr w:rsidR="008B29C2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8B29C2" w:rsidRPr="00DC013F" w:rsidRDefault="008B29C2" w:rsidP="00627D47">
      <w:pPr>
        <w:pStyle w:val="21"/>
      </w:pPr>
      <w:r w:rsidRPr="00DC013F">
        <w:rPr>
          <w:cs/>
        </w:rPr>
        <w:lastRenderedPageBreak/>
        <w:t>การวิเคราะห์ตัวชี้วัดรายวิชาพื้นฐานสู่เนื้อหา</w:t>
      </w:r>
    </w:p>
    <w:p w:rsidR="008B29C2" w:rsidRPr="00DC013F" w:rsidRDefault="008B29C2" w:rsidP="00627D47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DC013F">
        <w:rPr>
          <w:cs/>
        </w:rPr>
        <w:t>ระดับชั้นประถมศึกษาปีที่ ๑</w:t>
      </w:r>
    </w:p>
    <w:p w:rsidR="00E12631" w:rsidRPr="00DC013F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DC013F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     กลุ่มสาระการเรียนรู้ศิลปะ</w:t>
      </w:r>
    </w:p>
    <w:p w:rsidR="00627D47" w:rsidRDefault="00E12631" w:rsidP="00627D47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๑</w:t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013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เวลา ๘๐ ชั่วโมง</w:t>
      </w:r>
    </w:p>
    <w:tbl>
      <w:tblPr>
        <w:tblW w:w="136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897"/>
        <w:gridCol w:w="9355"/>
        <w:gridCol w:w="1332"/>
      </w:tblGrid>
      <w:tr w:rsidR="00E12631" w:rsidRPr="00DC013F" w:rsidTr="00DC013F">
        <w:trPr>
          <w:tblHeader/>
        </w:trPr>
        <w:tc>
          <w:tcPr>
            <w:tcW w:w="1080" w:type="dxa"/>
            <w:vAlign w:val="center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1897" w:type="dxa"/>
            <w:vAlign w:val="center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9355" w:type="dxa"/>
            <w:vAlign w:val="center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332" w:type="dxa"/>
            <w:vAlign w:val="center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DC013F" w:rsidTr="00DC013F"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ถ่ายทอดมุมมอง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มฐ.ศ  ๑.๑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ป.๑/๑ อภิปรายเกี่ยวกับรูปร่างลักษณะและขนาดของสิ่งต่างๆ รอบตัวในธรรมชาติและสิ่งที่มนุษย์สร้างขึ้น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ป.๑/๒ บอกความรู้สึกที่มีต่อธรรมชาติและสิ่งแวดล้อมรอบตัว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ป.๑/๕ วาดภาพระบายสีภาพธรรมชาติ ตามความรู้สึกของตนเอง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E12631" w:rsidRPr="00DC013F" w:rsidTr="00DC013F"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ทดลองเทคนิคใหม่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มฐ.ศ  ๑.๑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ป.๑/๓ มีทักษะพื้นฐานในการใช้วัสดุ อุปกรณ์  สร้างงานทัศนศิลป์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ป.๑/๔ สร้างงานทัศนศิลป์โดยการทดลองใช้สีด้วยเทคนิคง่ายๆ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DC013F" w:rsidRPr="00DC013F" w:rsidTr="00627D47">
        <w:trPr>
          <w:trHeight w:val="1687"/>
        </w:trPr>
        <w:tc>
          <w:tcPr>
            <w:tcW w:w="1080" w:type="dxa"/>
          </w:tcPr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7" w:type="dxa"/>
          </w:tcPr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พอใจศิลปะบ้านเรา</w:t>
            </w:r>
          </w:p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DC013F" w:rsidRPr="00DC013F" w:rsidRDefault="00DC013F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 ศ. ๑.๒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เข้าใจความสัมพันธ์ระหว่างทัศนศิลป์   ประวัติศาสตร์   และวัฒนธรรม  เห็นคุณค่างานทัศนศิลป์ที่เป็นมรดกทาง</w:t>
            </w:r>
          </w:p>
          <w:p w:rsidR="00DC013F" w:rsidRPr="00DC013F" w:rsidRDefault="00DC013F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   ภูมิปัญญาท้องถิ่น       ภูมิปัญญาไทยและสากล</w:t>
            </w:r>
          </w:p>
          <w:p w:rsidR="00DC013F" w:rsidRPr="00DC013F" w:rsidRDefault="00DC013F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ป.๑/๑ ระบุงานทัศนศิลป์ในชีวิตประจำวัน</w:t>
            </w:r>
          </w:p>
        </w:tc>
        <w:tc>
          <w:tcPr>
            <w:tcW w:w="1332" w:type="dxa"/>
          </w:tcPr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  <w:p w:rsidR="00DC013F" w:rsidRPr="00DC013F" w:rsidRDefault="00DC013F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DC013F" w:rsidTr="00DC013F">
        <w:trPr>
          <w:trHeight w:val="1305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เสียงกับการแสดงออก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การกำเนิดเสียง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แสดงท่าทางประกอบเสียง</w:t>
            </w: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 ศ 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 ความคิดต่อดนตรีอย่างอิสระ 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 ๑/๑ จำแนกแหล่งกำเนิดของเสียงที่ได้ยิน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 ๑/๒ จำแนกคุณสมบัติของเสียง สูง – ต่ำ  ดัง – เบา  ยาว – สั้น ของดนตรี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DC013F" w:rsidTr="00DC013F">
        <w:trPr>
          <w:trHeight w:val="1305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สนุกกับจินตนาการเพลง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จังหวะ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อ่านภาษาดนตรีและสร้างสรรค์ทางดนตรี</w:t>
            </w: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 ศ 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 ความคิดต่อดนตรีอย่างอิสระ 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ป.๑/๔ มีส่วนร่วมในกิจกรรมดนตรีอย่างสนุกสนาน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DC013F" w:rsidTr="00DC013F">
        <w:trPr>
          <w:trHeight w:val="1305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เสียงเพลงบรรเลงชีวิต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 ขับร้องเพลง</w:t>
            </w:r>
          </w:p>
          <w:p w:rsidR="00E12631" w:rsidRPr="00DC013F" w:rsidRDefault="00E12631" w:rsidP="00DC013F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-เพลงกล่อมเด็ก</w:t>
            </w:r>
          </w:p>
          <w:p w:rsidR="00E12631" w:rsidRPr="00DC013F" w:rsidRDefault="00E12631" w:rsidP="00DC013F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-บทเพลงประกอบการละเล่น</w:t>
            </w:r>
          </w:p>
          <w:p w:rsidR="00E12631" w:rsidRPr="00DC013F" w:rsidRDefault="00E12631" w:rsidP="00627D47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-เพลงสำคัญ(เพลงชาติไทย  เพลงสรรเสริญพระบารมี)</w:t>
            </w: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 ศ 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 ความคิดต่อดนตรีอย่างอิสระ 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ป.๑/๕  บอกความเกี่ยวข้องของเพลงที่ใช้ในชีวิตประจำวัน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DC013F" w:rsidTr="00DC013F">
        <w:trPr>
          <w:trHeight w:val="1305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ดนตรีกับวัฒนธรรม</w:t>
            </w:r>
          </w:p>
          <w:p w:rsidR="00E12631" w:rsidRPr="00DC013F" w:rsidRDefault="00E12631" w:rsidP="00C4567D">
            <w:pPr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ดนตรีพื้นฐาน</w:t>
            </w:r>
          </w:p>
          <w:p w:rsidR="00E12631" w:rsidRPr="00DC013F" w:rsidRDefault="00E12631" w:rsidP="00C4567D">
            <w:pPr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ดนตรีไทย</w:t>
            </w:r>
          </w:p>
          <w:p w:rsidR="00E12631" w:rsidRPr="00DC013F" w:rsidRDefault="00E12631" w:rsidP="00C4567D">
            <w:pPr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ดนตรีสากล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ระหว่างดนตรีกับมนุษย์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ที่มาและลักษณะของเครื่องดนตรี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มฐ. ศ  ๒.๒   เข้าใจความสัมพันธ์ระหว่างดนตรี  ประวัติศาสตร์ และวัฒนธรรม  เห็นคุณค่าของดนตรีที่เป็นมรดกทางวัฒนธรรม  ภูมิปัญญาท้องถิ่น  ภูมิปัญญาไทยและสากล</w:t>
            </w:r>
          </w:p>
          <w:p w:rsidR="00E12631" w:rsidRPr="00DC013F" w:rsidRDefault="00E12631" w:rsidP="00DC013F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 ๑/๑  เล่าถึงเพลงในท้องถิ่น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 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ระบุสิ่งที่ชื่นชอบในดนตรีท้องถิ่น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DC013F" w:rsidTr="00DC013F"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๘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จังหวะสนุกสนาน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มฐ.ศ๓.๑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เลียนแบบการเคลื่อนไหว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แสดงท่าทางง่ายๆ เพื่อสื่อความหมายแทนคำพูด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DC013F" w:rsidTr="00DC013F">
        <w:trPr>
          <w:trHeight w:val="1553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พื้นฐานนาฏศิลป์ไทย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มฐ.ศ๓.๑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เลียนแบบการเคลื่อนไหว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แสดงท่าทางง่ายๆ เพื่อสื่อความหมายแทน</w:t>
            </w:r>
          </w:p>
          <w:p w:rsidR="00E12631" w:rsidRPr="00DC013F" w:rsidRDefault="00E12631" w:rsidP="00DC01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บอกสิ่งที่ตนเองชอบ จากการดูหรือร่วมการแสดง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DC013F" w:rsidTr="00DC013F">
        <w:trPr>
          <w:trHeight w:val="2262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สร้างสรรค์ลีลา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5" w:type="dxa"/>
          </w:tcPr>
          <w:p w:rsidR="00E12631" w:rsidRPr="00DC013F" w:rsidRDefault="00E12631" w:rsidP="00DC013F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มฐ.ศ๓.๑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เลียนแบบการเคลื่อนไหว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แสดงท่าทางง่าย ๆ เพื่อสื่อความหมายแทนคำพูด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๑/๓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บอกสิ่งที่ตนเองชอบ จากการดูหรือร่วมการแสดง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DC013F" w:rsidTr="00DC013F">
        <w:trPr>
          <w:trHeight w:val="2687"/>
        </w:trPr>
        <w:tc>
          <w:tcPr>
            <w:tcW w:w="1080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1897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รักษาการละเล่น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ที่มาของการละเล่นพื้นบ้าน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- วิธีการเล่น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กติกา</w:t>
            </w:r>
          </w:p>
        </w:tc>
        <w:tc>
          <w:tcPr>
            <w:tcW w:w="9355" w:type="dxa"/>
          </w:tcPr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มาตรฐานการเรียนรู้ ศ ๓.๒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เข้าใจความสัมพันธ์ระหว่างนาฏศิลป์  ประวัติศาสตร์  วัฒนธรรม เห็นคุณค่าของนาฏศิลป์ที่เป็นมรดกทางวัฒนธรรม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ภูมิปัญญาท้องถิ่น ภูมิปัญญาไทยและสากล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ตัวชี้วัด/ผลการเรียนรู้ที่คาดหวัง  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๑/๑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  <w:t>ระบุและเล่นการละเล่นของเด็กไทย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:rsidR="00E12631" w:rsidRPr="00DC013F" w:rsidRDefault="00E12631" w:rsidP="00DC013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DC013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C013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บอกสิ่งที่ตนเองชอบในการแสดงนาฏศิลป์</w:t>
            </w:r>
          </w:p>
          <w:p w:rsidR="00E12631" w:rsidRPr="00DC013F" w:rsidRDefault="00E12631" w:rsidP="00DC013F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DC013F" w:rsidTr="00DC013F">
        <w:trPr>
          <w:trHeight w:val="593"/>
        </w:trPr>
        <w:tc>
          <w:tcPr>
            <w:tcW w:w="12332" w:type="dxa"/>
            <w:gridSpan w:val="3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332" w:type="dxa"/>
          </w:tcPr>
          <w:p w:rsidR="00E12631" w:rsidRPr="00DC013F" w:rsidRDefault="00E12631" w:rsidP="00DC01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013F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627D47" w:rsidRDefault="00627D47" w:rsidP="00E12631">
      <w:pPr>
        <w:ind w:firstLine="720"/>
        <w:rPr>
          <w:rFonts w:ascii="Angsana New" w:hAnsi="Angsana New"/>
          <w:sz w:val="32"/>
          <w:szCs w:val="32"/>
        </w:rPr>
      </w:pPr>
    </w:p>
    <w:p w:rsidR="00627D47" w:rsidRDefault="00627D47">
      <w:pPr>
        <w:spacing w:after="160" w:line="259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br w:type="page"/>
      </w:r>
    </w:p>
    <w:p w:rsidR="00627D47" w:rsidRPr="00627D47" w:rsidRDefault="00627D47" w:rsidP="00627D47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627D47">
        <w:rPr>
          <w:cs/>
        </w:rPr>
        <w:lastRenderedPageBreak/>
        <w:t>ระดับชั้นประถมศึกษาปีที่ ๒</w:t>
      </w:r>
    </w:p>
    <w:p w:rsidR="00E12631" w:rsidRPr="00627D47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627D47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กลุ่มสาระการเรียนรู้ศิลปะ</w:t>
      </w:r>
    </w:p>
    <w:p w:rsidR="00E12631" w:rsidRPr="00627D47" w:rsidRDefault="00E12631" w:rsidP="00627D47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๒</w:t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เวลา ๘๐ ชั่วโมง</w:t>
      </w:r>
    </w:p>
    <w:tbl>
      <w:tblPr>
        <w:tblW w:w="13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160"/>
        <w:gridCol w:w="9088"/>
        <w:gridCol w:w="1152"/>
      </w:tblGrid>
      <w:tr w:rsidR="00E12631" w:rsidRPr="00627D47" w:rsidTr="00627D47">
        <w:trPr>
          <w:tblHeader/>
        </w:trPr>
        <w:tc>
          <w:tcPr>
            <w:tcW w:w="1368" w:type="dxa"/>
            <w:vAlign w:val="center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160" w:type="dxa"/>
            <w:vAlign w:val="center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9088" w:type="dxa"/>
            <w:vAlign w:val="center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152" w:type="dxa"/>
            <w:vAlign w:val="center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ศิลปะกับธรรมชาติ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 ศ. ๑.๑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๒/๑ บรรยายรูปร่าง   รูปทรงที่พบในธรรมชาติและสิ่งแวดล้อม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ระบุทัศนธาตุที่อยู่ในสิ่งแวดล้อมและงานทัศนศิลป์  โดยเน้นเรื่องเส้น  สี   รูปร่าง  และรูปทรง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สร้างงานทัศนศิลป์ต่างๆ  โดยใช้ทัศนธาตุที่เน้นเส้น  รูปร่าง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๒/๔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มีทักษะพื้นฐานในการใช้วัสดุ  อุปกรณ์  สร้างงานทัศนศิลป์  3  มิติ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๒/๕  สร้างภาพปะติดโดยการตัดหรือฉีกกระดาษ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วาดภาพเล่าเรื่อง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 ๑.๑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๒/๖   วาดภาพเพื่อถ่ายทอดเรื่องราวเกี่ยวกับครอบครัวของตนเองและ  เพื่อนบ้าน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๒/๗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เลือกงานทัศนศิลป์และบรรยายถึงสิ่งที่มองเห็น  รวมถึงเนื้อหาเรื่องราว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โมบายหรรษา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๑.๑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๒/๘  สร้างสรรค์งานทัศนศิลป์เป็นรูปแบบงานโครงสร้างเคลื่อนไหว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สืบสานงานศิลป์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๑.๒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เข้าใจความสัมพันธ์ระหว่างทัศนศิลป์   ประวัติศาสตร์   และวัฒนธรรม   เห็นคุณค่างานทัศนศิลป์ที่เป็นมรดกทางวัฒนธรรม  ภูมิปัญญาท้องถิ่น  ภูมิปัญญาไทยและสากล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๒/๑   บอกความสำคัญของงานทัศนศิลป์ที่พบเห็นในชีวิตประจำวัน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   อภิปรายเกี่ยวกับงานทัศนศิลป์ประเภทต่างๆ  ในท้องถิ่น  โดยเน้นถึงวิธีการสร้างงาน และวัสดุ  อุปกรณ์ที่ใช้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เสียงหรรษา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 ศ 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ความคิดต่อดนตรีอย่างอิสระ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จำแนกแหล่งกำเนิดของเสียงที่ได้ยิน</w:t>
            </w:r>
          </w:p>
          <w:p w:rsidR="00E12631" w:rsidRPr="00627D47" w:rsidRDefault="00E12631" w:rsidP="00627D4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จำแนกคุณสมบัติของเสียง สูง – ต่ำ  ดัง – เบา  ยาว – สั้น ของดนตรี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จังหวะพาเพลิน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 ความคิดต่อดนตรีอย่างอิสระ 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๒/๓  เคาะจังหวะหรือเคลื่อนไหวร่างกายให้สอดคล้องกับเนื้อหาของเพลง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รื่นเริงเสียงเพลง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เข้าใจและแสดงออกทางดนตรีอย่างสร้างสรรค์  วิเคราะห์  วิพากษ์วิจารณ์คุณค่าดนตรี  ถ่ายทอดความรู้สึก   ความคิดต่อดนตรีอย่างอิสระ 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 ๒/๔    ร้องเพลงง่ายๆ ที่เหมาะสมกับวัย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๒/๕   บอกความหมายและความสำคัญของเพลงที่ได้ยิน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๘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ครื้นเครงกิจกรรม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 ๒.๒   เข้าใจความสัมพันธ์ระหว่างดนตรี  ประวัติศาสตร์ และวัฒนธรรม  เห็นคุณค่าของดนตรีที่เป็นมรดกทางวัฒนธรรม  ภูมิปัญญาท้องถิ่น  ภูมิปัญญาไทยและสากล</w:t>
            </w:r>
          </w:p>
          <w:p w:rsidR="00E12631" w:rsidRPr="00627D47" w:rsidRDefault="00E12631" w:rsidP="00627D47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 ๒/๑   บอกความสัมพันธ์ของเสียงร้อง เสียงเครื่องดนตรีในเพลงท้องถิ่น โดยใช้คำง่ายๆ 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แสดงและเข้าร่วมกิจกรรมทางดนตรีในท้องถิ่น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ชวนกันมาเคลื่อนไหว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8" w:type="dxa"/>
          </w:tcPr>
          <w:p w:rsidR="00E12631" w:rsidRPr="00627D47" w:rsidRDefault="00E12631" w:rsidP="00627D4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เคลื่อนไหวขณะอยู่กับที่และเคลื่อนที่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ภูมิใจและชื่นชม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แสดงการเคลื่อนไหวที่สะท้อนอารมณ์ของตนเองอย่างอิสระ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นิยมนาฏศิลป์ไทย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๓.๑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๒/๓ แสดงท่าทางเพื่อสื่อความหมายแทนคำพูด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๒/๔ แสดงท่าทางประกอบจังหวะอย่างสร้างสรรค์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๒/๕ ระบุมารยาทในการชมการแสดง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627D47" w:rsidTr="00627D47">
        <w:tc>
          <w:tcPr>
            <w:tcW w:w="1368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๑๒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อนุรักษ์ไว้การละเล่นพื้นบ้าน</w:t>
            </w:r>
          </w:p>
        </w:tc>
        <w:tc>
          <w:tcPr>
            <w:tcW w:w="9088" w:type="dxa"/>
          </w:tcPr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๓.๒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เข้าใจความสัมพันธ์ระหว่างนาฏศิลป์ ประวัติศาสตร์และวัฒนธรรมเห็นคุณค่าของนาฏศิลป์ที่เป็นมรดกทางวัฒนธรรม ภูมิปัญญาท้องถิ่น ภูมิปัญญาไทยและสากล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ระบุและเล่นการละเล่นพื้นบ้าน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เชื่อมโยงสิ่งที่พบเห็นในการละเล่นพื้นบ้านกับสิ่งที่พบเห็นในการดำรงชีวิตของคนไทย</w:t>
            </w:r>
          </w:p>
          <w:p w:rsidR="00E12631" w:rsidRPr="00627D47" w:rsidRDefault="00E12631" w:rsidP="00627D4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 ๒/๓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ระบุสิ่งที่ชื่นชอบและภาคภูมิใจในการละเล่นพื้นบ้าน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627D47" w:rsidTr="00627D47">
        <w:tc>
          <w:tcPr>
            <w:tcW w:w="12616" w:type="dxa"/>
            <w:gridSpan w:val="3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152" w:type="dxa"/>
          </w:tcPr>
          <w:p w:rsidR="00E12631" w:rsidRPr="00627D47" w:rsidRDefault="00E12631" w:rsidP="00627D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627D47" w:rsidRDefault="00627D47" w:rsidP="00E12631">
      <w:pPr>
        <w:rPr>
          <w:rFonts w:ascii="Angsana New" w:hAnsi="Angsana New"/>
          <w:sz w:val="32"/>
          <w:szCs w:val="32"/>
          <w:cs/>
        </w:rPr>
      </w:pPr>
    </w:p>
    <w:p w:rsidR="00627D47" w:rsidRDefault="00627D47">
      <w:pPr>
        <w:spacing w:after="160" w:line="259" w:lineRule="auto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br w:type="page"/>
      </w:r>
    </w:p>
    <w:p w:rsidR="00627D47" w:rsidRPr="00627D47" w:rsidRDefault="00627D47" w:rsidP="00627D47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>
        <w:rPr>
          <w:cs/>
        </w:rPr>
        <w:lastRenderedPageBreak/>
        <w:t xml:space="preserve">ระดับชั้นประถมศึกษาปีที่ </w:t>
      </w:r>
      <w:r>
        <w:rPr>
          <w:rFonts w:hint="cs"/>
          <w:cs/>
        </w:rPr>
        <w:t>๓</w:t>
      </w:r>
    </w:p>
    <w:p w:rsidR="00E12631" w:rsidRPr="00627D47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627D47" w:rsidRDefault="00E12631" w:rsidP="00627D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กลุ่มสาระการเรียนรู้ศิลปะ</w:t>
      </w:r>
    </w:p>
    <w:p w:rsidR="00E12631" w:rsidRPr="00627D47" w:rsidRDefault="00E12631" w:rsidP="00627D47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๓</w:t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7D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เวลา ๘๐ ชั่วโมง</w:t>
      </w:r>
    </w:p>
    <w:tbl>
      <w:tblPr>
        <w:tblW w:w="143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9556"/>
        <w:gridCol w:w="1512"/>
      </w:tblGrid>
      <w:tr w:rsidR="00E12631" w:rsidRPr="00627D47" w:rsidTr="00627D47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627D47" w:rsidTr="00627D4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ศิลปะกับความงามในธรรมชาติ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๑.๑ สร้างสรรค์งานทัศนศิลป์ตามจินตนาการและความคิดสร้างสรรค์ วิเคราะห์ วิพากษ์ วิจารณ์คุณค่า งานทัศนศิลป์ ถ่ายทอดความรู้สึก  ความคิด  ต่องานศิลปะอย่างอิสระ  ชื่นชมและประยุกต์ใช้ในชีวิตประจำวัน 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ป.๓/๑ อธิบายรูปร่าง รูปทรงในธรรมชาติ  สิ่งแวดล้อม  และงานทัศนศิลป์  ที่มีลักษณะแตกต่างกัน  และสวยงาม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จำแนกทัศนธาตุของสิ่งต่างๆ ในธรรมชาติ สิ่งแวดล้อมและงานทัศนศิลป์ โดยเน้นเรื่องเส้น สี รูปร่าง รูปทรง และพื้นผิว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ป.๓/๔  วาดภาพระบายสีสิ่งรอบตัวเรา 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ป.๓/๖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วาดภาพถ่ายทอดความคิด ความรู้สึกจากเหตุการณ์ชีวิตจริง โดยใช้เส้นและ รูปร่าง รูปทรง สีและพื้นผิว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627D47" w:rsidRPr="00627D47" w:rsidTr="00627D4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7" w:rsidRPr="00627D47" w:rsidRDefault="00627D47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สร้างสรรค์ด้วยงานศิลป์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๑.๑ สร้างสรรค์งานทัศนศิลป์ตามจินตนาการและความคิดสร้างสรรค์ วิเคราะห์ วิพากษ์ วิจารณ์คุณค่า งานทัศนศิลป์ ถ่ายทอดความรู้สึก  ความคิด  ต่องานศิลปะอย่างอิสระ  ชื่นชมและประยุกต์ใช้ในชีวิตประจำวัน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ป.๓/๕ มีทักษะพื้นฐานการใช้วัสดุในการปั้น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ป.๓/๗ อธิบายเหตุผลและวิธีการในการสร้างงานทัศนศิลป์ โดยเน้นถึงเทคนิค และวัสดุ อุปกรณ์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ป.๓/๘ ให้การชื่นชมผลงานของตนเองและเพื่อน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ป.๓/๙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จัดกลุ่มตามทัศนธาตุที่เน้นในงานทัศนศิลป์นั้น ๆ</w:t>
            </w:r>
          </w:p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ป.๓/๑๐ ออกแบบงานรูปทรงต่างๆ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๒๐</w:t>
            </w:r>
          </w:p>
        </w:tc>
      </w:tr>
      <w:tr w:rsidR="00627D47" w:rsidRPr="00627D47" w:rsidTr="00627D47">
        <w:tc>
          <w:tcPr>
            <w:tcW w:w="1080" w:type="dxa"/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</w:tcPr>
          <w:p w:rsidR="00627D47" w:rsidRPr="00627D47" w:rsidRDefault="00627D47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สืบสานงานศิลปะชีวิต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 ศ ๑.๒ เข้าใจความสัมพันธ์ระหว่างทัศนศิลป์ ประวัติศาสตร์ และวัฒนธรรม เห็นคุณค่างานทัศนศิลป์ที่เป็นมรดกทางวัฒนธรรม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ป.๓/๑  บอกประวัติที่มาของงานทัศนศิลป์ในท้องถิ่น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ป.๓/๒  ใช้วัสดุ อุปกรณ์และวิธีการสร้างงานทัศนศิลป์ในท้องถิ่น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ทักษะดนตรี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627D47" w:rsidRDefault="00E12631" w:rsidP="00627D47">
            <w:pPr>
              <w:widowControl w:val="0"/>
              <w:tabs>
                <w:tab w:val="left" w:pos="288"/>
              </w:tabs>
              <w:ind w:left="-3" w:firstLine="3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lastRenderedPageBreak/>
              <w:t>ป.๓/๑  ขับร้องและบรรเลงเครื่องดนตรีประเภทจังหวะ โดยใช้องค์ประกอบทางดนตรี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ป.๓/๒   ใช้เครื่องดนตรีประเภทเครื่องจังหวะอย่างถูกต้องและปลอดภัย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การฟังดนตรี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ป.๓/๑  แสดงการเคลื่อนไหวและแสดงท่าทางเข้ากับจังหวะเพลงได้อย่างสนุกสนาน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ป.๓/๒  มีทักษะในการเคลื่อนไหวตามจังหวะร่วมกิจกรรมกับผู้อื่นได้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เสียงเครื่องดนตรี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 ศ.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ป.๓/๑  ป.๓/๒  บอกเสียงเครื่องดนตรีเป็นเสียงที่มีระดับ สูง-ต่ำ สั้น-ยาว อย่างเป็นระบบ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ดนตรีกับชีวิต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ป.๓/๑  ป.๓/๒  สร้างสรรค์และนำความรู้ทางดนตรีไปใช้ในการเรียนรู้กับกลุ่มสาระอื่นๆ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๘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สุนทรียะภาพทางดนตรี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ดนตรีกับชีวิตประจำวัน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ป.๓/๑  ป.๓/๒  นำความรู้ด้านดนตรีไปประยุกต์ใช้ในชีวิตประจำวันหรือใช้ในสาระการเรียนรู้อื่นๆเป็นการสร้างสรรค์งานดนตรีอย่างหนึ่ง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สร้างสรรค์การเคลื่อนไหว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  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วิพากษ์วิจารณ์คุณค่านาฏศิลป์  ถ่ายทอดความรู้สึก    ความคิดอย่างอิสระ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สร้างสรรค์การเคลื่อนไหวในรูปแบบต่างๆ  ในสถานการณ์สั้นๆ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๓/๒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แสดงท่าทางประกอบเพลงตามรูปแบบนาฏศิลป์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ตั้งใจปฏิบัติกิจกรรม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 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วิพากษ์วิจารณ์คุณค่านาฏศิลป์  ถ่ายทอดความรู้สึก    ความคิดอย่างอิสระ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pStyle w:val="affff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สร้างสรรค์การเคลื่อนไหวในรูปแบบต่างๆ  ในสถานการณ์สั้นๆ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เปรียบเทียบบทบาทหน้าที่ของผู้แสดง</w:t>
            </w:r>
          </w:p>
          <w:p w:rsidR="00E12631" w:rsidRPr="00627D47" w:rsidRDefault="00E12631" w:rsidP="00627D47">
            <w:pPr>
              <w:pStyle w:val="affff2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และผู้ชม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๓/๔  มีส่วนร่วมในกิจกรรมการแสดงที่เหมาะสมกับวัย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๑๑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นำสู่ชีวิตประจำวัน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  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วิพากษ์วิจารณ์คุณค่านาฏศิลป์  ถ่ายทอดความรู้สึก    ความคิดอย่างอิสระ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๓/๕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บอกประโยชน์ของการแสดงนาฏศิลป์ในชีวิตประจำวัน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627D47" w:rsidTr="00627D47">
        <w:tc>
          <w:tcPr>
            <w:tcW w:w="1080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2160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สัมพันธ์นาฏศิลป์ท้องถิ่น</w:t>
            </w:r>
          </w:p>
        </w:tc>
        <w:tc>
          <w:tcPr>
            <w:tcW w:w="9556" w:type="dxa"/>
          </w:tcPr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ศ  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วิพากษ์วิจารณ์คุณค่านาฏศิลป์  ถ่ายทอดความรู้สึก    ความคิดอย่างอิสระ  ชื่นชม  และประยุกต์ใช้ในชีวิตประจำวัน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๓/๑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เล่าการแสดงนาฏศิลป์ที่เคยเห็นในท้องถิ่น</w:t>
            </w:r>
          </w:p>
          <w:p w:rsidR="00E12631" w:rsidRPr="00627D47" w:rsidRDefault="00E12631" w:rsidP="00627D4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๓/๒  ระบุสิ่งที่เป็นลักษณะเด่นและเอกลักษณ์ของการแสดงนาฏศิลป์       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ป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๓/๓</w:t>
            </w:r>
            <w:r w:rsidRPr="00627D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อธิบายความสำคัญของการแสดงนาฏศิลป์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627D47" w:rsidTr="00627D47">
        <w:tc>
          <w:tcPr>
            <w:tcW w:w="12796" w:type="dxa"/>
            <w:gridSpan w:val="3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512" w:type="dxa"/>
          </w:tcPr>
          <w:p w:rsidR="00E12631" w:rsidRPr="00627D47" w:rsidRDefault="00E12631" w:rsidP="00627D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7D47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627D47" w:rsidRDefault="00627D47">
      <w:pPr>
        <w:spacing w:after="160" w:line="259" w:lineRule="auto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br w:type="page"/>
      </w:r>
    </w:p>
    <w:p w:rsidR="00EB66CB" w:rsidRPr="00EB66CB" w:rsidRDefault="00EB66CB" w:rsidP="00EB66CB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EB66CB">
        <w:rPr>
          <w:cs/>
        </w:rPr>
        <w:lastRenderedPageBreak/>
        <w:t xml:space="preserve">ระดับชั้นประถมศึกษาปีที่ </w:t>
      </w:r>
      <w:r>
        <w:rPr>
          <w:cs/>
        </w:rPr>
        <w:t>๔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กลุ่มสาระการเรียนรู้ศิลปะ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๔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เวลา ๘๐ ชั่วโมง</w:t>
      </w:r>
    </w:p>
    <w:tbl>
      <w:tblPr>
        <w:tblW w:w="13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8564"/>
        <w:gridCol w:w="1260"/>
      </w:tblGrid>
      <w:tr w:rsidR="00E12631" w:rsidRPr="00EB66CB" w:rsidTr="00EB66CB">
        <w:trPr>
          <w:tblHeader/>
        </w:trPr>
        <w:tc>
          <w:tcPr>
            <w:tcW w:w="1080" w:type="dxa"/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160" w:type="dxa"/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8564" w:type="dxa"/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260" w:type="dxa"/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ทัศนธาตุกับจินตนาการ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ลักษณะของเส้น  รูปร่าง   รูปทรง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ความแตกต่าง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ของเส้น  รูปร่าง   รูปทรง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 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๔/๑  เปรียบเทียบรูปลักษณะของรูปร่าง รูปทรงในธรรมชาติสิ่งแวดล้อมและงานทัศนศิลป์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ป.๔/๓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จำแนกทัศนะธาตุของสิ่งต่างๆในธรรมชาติสิ่งแวดล้อมและงานทัศนศิลป์ โดยเน้นเรื่อง เส้น,สี  ,รูปร่าง,รูปทรง,พื้นผิว,พื้นที่ว่าง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ภาพธรรมชาติและสิ่งแวดล้อม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-   ภาพธรรมชาติและสิ่งแวดล้อม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 หลักการจัดภาพ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และระบายสี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 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ป.๔/๒  อภิปรายเกี่ยวกับอิทธิพลของ สีวรรณะอุ่น สีวรรณะเย็น ที่มีต่ออารมณ์และจินตนาการ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ป.๔/๗  วาดภาพระบายสีโดยใช้สีวรรณะอุ่นและสีวรรณะเย็น ถ่ายทอดความรู้สึกและจินตนาการ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ป.๔/๙  เลือกใช้วรรณะสีเพื่อถ่ายทอดอารมณ์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ความรู้สึกในการสร้างงานทัศนศิลป์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ภาพประกอบเรื่องราวและเหตุการณ์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หลักการวาดภาพ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เรื่องราวที่นำมา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วาดภาพ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 . ศ ๑.๑ 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ทดลองสีสัน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 การโรยสี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-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การพับสี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-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การเป่าสี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ป.๔/๕  มีทักษะพื้นฐานในการใช้วัสดุ อุปกรณ์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สร้างสรรค์งานวาดภาพระบายสี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ป.๔/๖  บรรยายลักษณะของภาพโดยเน้นเรื่องการจัดระยะความลึก น้ำหนัก และแสงเงาในภาพ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สร้างสรรค์งานศิลป์-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ภาพพิมพ์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งานปั้น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งานแกะสลัก</w:t>
            </w:r>
          </w:p>
          <w:p w:rsidR="00E12631" w:rsidRPr="00EB66CB" w:rsidRDefault="00E12631" w:rsidP="00EB66CB">
            <w:pPr>
              <w:tabs>
                <w:tab w:val="left" w:pos="1134"/>
                <w:tab w:val="left" w:pos="170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 ศ ๑.๑ สร้างสรรค์งานทัศนศิลป์ตามจินตนาการ   และความคิดสร้างสรรค์  วิเคราะห์  วิพากษ์   วิจารณ์คุณค่างานทัศนศิลป์   ถ่ายทอดความรู้สึก   ความคิดต่องานศิลปะอย่างอิสระ 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ป.๔/๔  มีทักษะพื้นฐานในการใช้วัสดุ อุปกรณ์ สร้างสรรค์งานพิมพ์ภาพ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ป.๔/๘  เปรียบเทียบความคิด ความรู้สึกที่ถ่ายทอดผ่าน  งานทัศนศิลป์ของตนเอง และบุคคลอื่น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ตามรอยงานศิลป์สวยด้วยภูมิปัญญา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๑.๒  เข้าใจความสัมพันธ์ระหว่างทัศนศิลป์ ประวัติศาสตร์ และวัฒนธรรม เห็นคุณค่างานทัศนศิลป์ที่เป็นมรดกทางวัฒนธรรม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ป.๔/๑  ระบุและอภิปรายเกี่ยวกับงานทัศนศิลป์ในเหตุการณ์และงานเฉลิมฉลองของวัฒนธรรมในท้องถิ่น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ป.๔/๒  บรรยายเกี่ยวกับงานทัศนศิลป์ที่มาจากวัฒนธรรมต่างๆ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๗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ดนตรี กวีศิลป์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๒.๑ เข้าใจและการแสดงออกทางดนตรีอย่างสร้างสรรค์  วิเคราะห์ วิพากษ์ วิจารณ์ คุณค่าดนตรี ถ่ายทอดความรู้สึกความคิดต่อดนตรี อย่างอิสระ 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ป.๔/๑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บอกประโยคเพลงอย่างง่าย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จำแนกประเภทของเครื่องดนตรี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ป.๔/๓  ระบุทิศทางการเคลื่อนที่ ขึ้น-ลง ง่ายๆของทำนอง รูปแบบจังหวะและความเร็วของจังหวะในเพลงที่ฟัง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ป.๔/๖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ใช้และเก็บเครื่องดนตรีอย่างถูกต้อง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ป.๔/๗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ระบุว่าดนตรีสามารถใช้ในการสื่อเรื่องราว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ร้องเพลงบรรเลงได้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๒.๑ เข้าใจและการแสดงออกทางดนตรีอย่างสร้างสรรค์  วิเคราะห์ วิพากษ์ วิจารณ์ คุณค่าดนตรี ถ่ายทอดความรู้สึกความคิดต่อดนตรี อย่างอิสระ 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ป.๔/๔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อ่านเขียนโน้ตดนตรีไทยและสากล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ป.๔/๕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ร้องเพลงโดยใช้ช่วงเสียงที่เหมาะสม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กับตนเอง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รักษ์ดนตรี ประเพณีไทย</w:t>
            </w: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๒.๒  เข้าใจความสัมพันธ์ระหว่างดนตรี ประวัติศาสตร์  และวัฒนธรรม เห็นคุณค่าของดนตรีที่เป็นมรดกทางวัฒนธรรมภูมิปัญญาท้องถิ่น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ป.๔/๑  บอกแหล่งที่มาและความสำพันธุ์ของวิถีชีวิตไทย ที่สะท้อนดนตรีและเพลงท้องถิ่น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ป.๔/๒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ระบุความสำคัญในการอนุรักษ์ส่งเสริม วัฒนธรรมทางดนตรี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๙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ประวัติความเป็นมาและคุณค่าของนาฏศิลป์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๓.๒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เข้าใจความสัมพันธ์ของนาฏศิลป์ ประวัติศาสตร์และวัฒนธรรมเห็นคุณค่าของนาฏศิลป์ที่เป็นมรดกทางวัฒนธรรม ภูมิปัญญาท้องถิ่น ภูมิปัญญาไทยและสากล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ป.๔/๑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อธิบายประวัติความเป็นมาของนาฏศิลป์หรือชุดการแสดงอย่างง่าย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ป.๔/๒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เปรียบเทียบการแสดงนาฏศิลป์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กับการแสดงมาจากวัฒนธรรมอื่น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ป.๔/๓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อธิบายความสำคัญของการแสดงความเคารพในการเรียนและการแสดงนาฏศิลป์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ป.๔/๔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ระบุเหตุผลที่ควรรักษาและสืบทอดการแสดงนาฏศิลป์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การแสดงท่านาฏศิลป์เบื้องต้น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๓.๑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ป.๔/๑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ระบุทักษะพื้นฐานทางนาฏศิลป์และการละครที่ใช้สื่อความหมายและอารมณ์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ป.๔/๒ ใช้ภาษาท่าและนาฏศัพท์หรือศัพท์ทางการละครง่ายๆ ในการถ่ายทอดเรื่องราว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16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นาฏลีลา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6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ป.๔/๔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การแสดงนาฏศิลป์เป็นคู่และเป็นหมู่ จุดสำคัญของเรื่อง เอกลักษณ์เด่นของตัวละคร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EB66CB" w:rsidTr="00EB66CB">
        <w:tc>
          <w:tcPr>
            <w:tcW w:w="11804" w:type="dxa"/>
            <w:gridSpan w:val="3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26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E12631" w:rsidRPr="00F34A04" w:rsidRDefault="00E12631" w:rsidP="00E12631">
      <w:pPr>
        <w:ind w:firstLine="720"/>
        <w:rPr>
          <w:rFonts w:ascii="Angsana New" w:hAnsi="Angsana New"/>
          <w:sz w:val="32"/>
          <w:szCs w:val="32"/>
        </w:rPr>
      </w:pPr>
    </w:p>
    <w:p w:rsidR="00EB66CB" w:rsidRDefault="00EB66CB">
      <w:pPr>
        <w:spacing w:after="160" w:line="259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br w:type="page"/>
      </w:r>
    </w:p>
    <w:p w:rsidR="00E12631" w:rsidRPr="00EB66CB" w:rsidRDefault="00EB66CB" w:rsidP="00EB66CB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EB66CB">
        <w:rPr>
          <w:cs/>
        </w:rPr>
        <w:lastRenderedPageBreak/>
        <w:t>ระดับชั้นประถมศึกษาปีที่ ๕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กลุ่มสาระการเรียนรู้ศิลปะ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๕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เวลา ๘๐ ชั่วโมง</w:t>
      </w:r>
    </w:p>
    <w:tbl>
      <w:tblPr>
        <w:tblW w:w="13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361"/>
        <w:gridCol w:w="8646"/>
        <w:gridCol w:w="1558"/>
      </w:tblGrid>
      <w:tr w:rsidR="00E12631" w:rsidRPr="00EB66CB" w:rsidTr="00EB66CB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EB66CB" w:rsidTr="00EB66C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ทัศนธาตุ กับ ศาสตร์แห่งศิลป์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เส้นกับแสงเงา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รูปร่าง รูปทรง และพื้นผิว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ทัศนธาตุกับการสร้างภาพ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การทดลองสี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สร้างสรรค์งานทัศนศิลป์ตามจิตนาการ  และความคิดสร้างสรรค์  วิเคราะห์  วิพากษ์  วิจารณ์คุณค่าทัศนศิลป์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๕/๑  บรรยายเกี่ยวกับจังหวะ  ตำแหน่ง  ของสิ่งต่างๆ  ที่ปรากฏในสิ่งแวดล้อม และงานทัศนศิลป์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เปรียบเทียบความแตกต่างระหว่าง  งานทัศนศิลป์  ที่สร้างสรรค์ด้วยวัสดุ  อุปกรณ์  และวิธีการที่ต่างกัน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๕/๗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บรรยายประโยชน์และคุณค่าของงานทัศนศิลป์ที่มีผลต่อชีวิตของคนในสังคม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ศิลปะกับชีวิต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ภาพเขียนจากธรรมชาติ  และ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สิ่งแวดล้อม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ภาพเขียนในจินตนาการ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ศิลปะกับการ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EB66CB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บูรณาการ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มฐ. ศ ๑.๑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สร้างสรรค์งานทัศนศิลป์ตามจิตนาการ  และความคิดสร้างสรรค์  วิเคราะห์  วิพากษ์  วิจารณ์คุณค่าทัศนศิลป์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 ๕/๓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วาดภาพ โดยใช้เทคนิคของแสงเงา  น้ำหนัก  และวรรณะสี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๕/๖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ระบุปัญหาในการจัดองค์ประกอบศิลป์ และการสื่อความหมายในงานทัศนศิลป์ของตนเอง  และบอกวิธีการปรับปรุงให้ดีขึ้น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๕/๗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บรรยายประโยชน์และคุณค่าของงานทัศนศิลป์ที่มีผลต่อชีวิตของคนในสังคม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EB66CB" w:rsidTr="00EB66C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งานปั้นกับงานแกะสลัก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ภาพพิมพ์กับงานกระดาษ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งานโครงสร้างกับภาพแขวน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ภาพปะติดจากเศษวัสดุ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สร้างสรรค์งานทัศนศิลป์ตามจิตนาการ  และความคิดสร้างสรรค์  วิเคราะห์  วิพากษ์  วิจารณ์คุณค่าทัศนศิลป์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ป. ๕/๔  สร้างสรรค์งานปั้นจากดินน้ำมันหรือดินเหนียวโดยเน้นการถ่ายทอดจินตนาการ 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๕/๕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สร้างสรรค์งานพิมพ์ภาพ โดยเน้นการจัดวางตำแหน่งของสิ่งต่างๆในภาพ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๕/๗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บรรยายประโยชน์และคุณค่าของงานทัศนศิลป์ที่มีผลต่อชีวิตของคนในสังคม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ศิลปะท้องถิ่น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ผลงานศิลปะท้องถิ่น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ความเป็นมางานศิลปะท้องถิ่น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เข้าใจความสัมพันธ์ระหว่างทัศนศิลป์  ประวัติศาสตร์  และวัฒนธรรม  เห็นคุณค่างานทัศนศิลป์ที่เป็นมรดกทางวัฒนธรรม  ภูมิปัญญาท้องถิ่น  ภูมิปัญญาไทยและสากล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๕/๑  ระบุบรรยายเกี่ยวกับลักษณะรูปแบบของงานทัศนศิลป์ในแหล่งเรียนรู้หรือนิทรรศการศิลปะ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อภิปรายเกี่ยวกับงานทัศนศิลป์ที่ สะท้อนวัฒนธรรมและภูมิปัญญาในท้องถิ่น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ดนตรีสีสัน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ind w:left="-3" w:firstLine="3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๕/๑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ระบุองค์ประกอบดนตรีในเพลงที่ใช้ในการสื่ออารมณ์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๕/๒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จำแนกลักษณะของเสียงขับร้องและ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pacing w:val="-6"/>
                <w:sz w:val="32"/>
                <w:szCs w:val="32"/>
                <w:highlight w:val="white"/>
                <w:cs/>
                <w:lang w:eastAsia="th-TH"/>
              </w:rPr>
              <w:t xml:space="preserve"> เครื่องดนตรีที่อยู่ในวงดนตรีประเภท ต่าง 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</w:tr>
      <w:tr w:rsidR="00E12631" w:rsidRPr="00EB66CB" w:rsidTr="00EB66CB">
        <w:trPr>
          <w:trHeight w:val="1287"/>
        </w:trPr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สัมพันธ์เส้นเสียง</w:t>
            </w: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๕/๓  </w:t>
            </w:r>
            <w:r w:rsidRPr="00EB66CB">
              <w:rPr>
                <w:rFonts w:ascii="TH SarabunPSK" w:hAnsi="TH SarabunPSK" w:cs="TH SarabunPSK"/>
                <w:color w:val="000000"/>
                <w:sz w:val="32"/>
                <w:szCs w:val="32"/>
                <w:highlight w:val="white"/>
                <w:cs/>
              </w:rPr>
              <w:t xml:space="preserve">อ่าน เขียนโน้ตดนตรีไทยและสากล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ระดับเสียง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highlight w:val="white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๕/๔  </w:t>
            </w:r>
            <w:r w:rsidRPr="00EB66CB"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ใช้เครื่องดนตรีบรรเลงจังหวะและทำนอง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EB66CB" w:rsidTr="00EB66CB">
        <w:trPr>
          <w:trHeight w:val="1553"/>
        </w:trPr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สำเนียงเสียงร้อง</w:t>
            </w: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๕/๕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ร้องเพลงไทยหรือเพลงสากล หรือเพลงไทยสากลที่เหมาะสมกับวัย </w:t>
            </w:r>
          </w:p>
          <w:p w:rsidR="00EB66CB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๕/๖  </w:t>
            </w:r>
            <w:r w:rsidRPr="00EB66CB"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ด้นสดง่าย ๆ โดยใช้ประโยคเพลงแบบถาม</w:t>
            </w:r>
            <w:r w:rsidRPr="00EB66CB"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cs/>
              </w:rPr>
              <w:t>ตอบ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๘</w:t>
            </w:r>
          </w:p>
        </w:tc>
      </w:tr>
      <w:tr w:rsidR="00E12631" w:rsidRPr="00EB66CB" w:rsidTr="00EB66CB">
        <w:trPr>
          <w:trHeight w:val="345"/>
        </w:trPr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สอดคล้องท้องถิ่น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 ๒.๒ 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๕/๗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หลักการบรรเลงดนตรีประกอบกิจกรรมนาฏศิลป์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ind w:right="72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๕/๑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อธิบายความสัมพันธ์ระหว่างดนตรี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</w:tr>
      <w:tr w:rsidR="00E12631" w:rsidRPr="00EB66CB" w:rsidTr="00EB66CB">
        <w:trPr>
          <w:trHeight w:val="845"/>
        </w:trPr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8646" w:type="dxa"/>
          </w:tcPr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ind w:right="72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กับประเพณีในวัฒนธรรมต่าง ๆ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 ๕/๒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อธิบายคุณค่าของดนตรีที่มาจากวัฒนธรรมที่ต่างกัน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นาฏศิลป์ไทยทรงคุณค่า</w:t>
            </w: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๓.๑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  วิจารณ์คุณค่านาฏศิลป์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๕/๑  บรรยายองค์ประกอบนาฏศิลป์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แสดงท่าทางประกอบเพลงหรือเรื่องราวตามความคิดของตน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แสดงนาฏศิลป์โดยเน้นการใช้ภาษา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ท่า  และนาฏศัพท์ในการสื่อความหมายและการแสดงออก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รู้ที่มาการละคร</w:t>
            </w: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๓.๑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  วิจารณ์คุณค่านาฏศิลป์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๕/๔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มีส่วนร่วมในกลุ่มกับการเขียนเค้าโครงเรื่องหรือบทละครสั้น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๕/๖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บอกประโยชน์ที่ได้รับจากการชมการแสดง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E12631" w:rsidRPr="00EB66CB" w:rsidTr="00EB66CB"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สอนนาฏศิลป์จากท้องถิ่นไทย</w:t>
            </w: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๓.๑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เข้าใจและแสดงออกทางนาฏศิลป์อย่างสร้างสรรค์  วิเคราะห์  วิพากษ์  วิจารณ์คุณค่านาฏศิลป์  ถ่ายทอดความรู้สึก  ความคิดอย่างอิสระ  ชื่นชม 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๕/๕ เปรียบเทียบการแสดงนาฏศิลป์ชุดต่าง ๆ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E12631" w:rsidRPr="00EB66CB" w:rsidTr="00EB66CB">
        <w:trPr>
          <w:trHeight w:val="564"/>
        </w:trPr>
        <w:tc>
          <w:tcPr>
            <w:tcW w:w="108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1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46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 ๕/๑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เปรียบเทียบการแสดงประเภทต่าง ๆ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ของไทยในแต่ละท้องถิ่น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ป. ๕/๒  ระบุหรือแสดงนาฏศิลป์พื้นบ้าน 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ที่สะท้อนถึงวัฒนธรรมและประเพณี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12631" w:rsidRPr="00EB66CB" w:rsidTr="00EB66CB">
        <w:trPr>
          <w:trHeight w:val="345"/>
        </w:trPr>
        <w:tc>
          <w:tcPr>
            <w:tcW w:w="12087" w:type="dxa"/>
            <w:gridSpan w:val="3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55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E12631" w:rsidRPr="00F34A04" w:rsidRDefault="00E12631" w:rsidP="00E12631">
      <w:pPr>
        <w:ind w:firstLine="720"/>
        <w:rPr>
          <w:rFonts w:ascii="Angsana New" w:hAnsi="Angsana New"/>
          <w:sz w:val="32"/>
          <w:szCs w:val="32"/>
        </w:rPr>
      </w:pPr>
    </w:p>
    <w:p w:rsidR="00EB66CB" w:rsidRDefault="00EB66CB">
      <w:pPr>
        <w:spacing w:after="160" w:line="259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br w:type="page"/>
      </w:r>
    </w:p>
    <w:p w:rsidR="00EB66CB" w:rsidRPr="00EB66CB" w:rsidRDefault="00EB66CB" w:rsidP="00EB66CB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EB66CB">
        <w:rPr>
          <w:cs/>
        </w:rPr>
        <w:lastRenderedPageBreak/>
        <w:t>ระดับชั้นประถมศึกษาปีที่ ๖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หน่วยการเรียนรู้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กลุ่มสาระการเรียนรู้ศิลปะ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ชั้นประถมศึกษาปีที่  ๖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เวลา ๘๐ ชั่วโมง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2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340"/>
        <w:gridCol w:w="8199"/>
        <w:gridCol w:w="1034"/>
      </w:tblGrid>
      <w:tr w:rsidR="00E12631" w:rsidRPr="00EB66CB" w:rsidTr="00EB66CB">
        <w:trPr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ind w:left="-56" w:firstLine="2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พื้นฐานงานศิลป์</w:t>
            </w:r>
          </w:p>
          <w:p w:rsidR="00E12631" w:rsidRPr="00EB66CB" w:rsidRDefault="00E12631" w:rsidP="00EB66CB">
            <w:pPr>
              <w:spacing w:after="0" w:line="240" w:lineRule="auto"/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ทัศนธาตุกับภาพศิลป์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สีสันบนงานศิลป์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 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</w:t>
            </w:r>
            <w:r w:rsidRPr="00EB66CB">
              <w:rPr>
                <w:rFonts w:ascii="TH SarabunPSK" w:hAnsi="TH SarabunPSK" w:cs="TH SarabunPSK"/>
                <w:vanish/>
                <w:sz w:val="32"/>
                <w:szCs w:val="32"/>
                <w:cs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ความรู้สึกความคิดต่องานศิลปะอย่างอิสระชื่นชม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ป.๖/๑   ระบุสีคู่ตรงข้าม และอภิปรายเกี่ยวกับการใช้คู่สีตรงข้ามในการถ่ายทอดความคิดและอารมณ์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ป.๖/๒   อธิบายหลักการจัดขนาด สัดส่วน ความสมดุลในการสร้างงานทัศนศิลป์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ป.๖/๖   สร้างสรรค์งานทัศนศิลป์โดยใช้สีคู่ตรงข้าม หลักการจัดขนาดสัดส่วน และความสมดุล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ศิลปินนักสร้างสรรค์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จินตนาการภาพวาด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สนุกกับงานปั้น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  แกะสลักสวยด้วยมือเรา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ภาพพิมพ์แปลกตา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กระดาษพิศวง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สร้างสรรค์เศษวัสดุ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มฐ. ศ ๑.๑ 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</w:t>
            </w:r>
            <w:r w:rsidRPr="00EB66CB">
              <w:rPr>
                <w:rFonts w:ascii="TH SarabunPSK" w:hAnsi="TH SarabunPSK" w:cs="TH SarabunPSK"/>
                <w:vanish/>
                <w:sz w:val="32"/>
                <w:szCs w:val="32"/>
                <w:cs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ความรู้สึกความคิดต่องานศิลปะอย่างอิสระชื่นชม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ป.๖/๓ สร้างงานทัศนศิลป์จากรูปแบบ ๒ มิติ เป็น ๓ มิติ โดยใช้หลักการของแสงเงาและน้ำหนัก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ป.๖/๔  สร้างสรรค์งานปั้นโดยใช้หลักการเพิ่มและลด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ป.๖/๕  สร้างสรรค์งานทัศนศิลป์โดยใช้หลักการของรูปและพื้นที่ว่าง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ภาพแผนผังประทังจิต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๑.๑ 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</w:t>
            </w:r>
            <w:r w:rsidRPr="00EB66CB">
              <w:rPr>
                <w:rFonts w:ascii="TH SarabunPSK" w:hAnsi="TH SarabunPSK" w:cs="TH SarabunPSK"/>
                <w:vanish/>
                <w:sz w:val="32"/>
                <w:szCs w:val="32"/>
                <w:cs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ความรู้สึกความคิดต่องานศิลปะอย่างอิสระชื่นชม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ป.๖/๑   ระบุสีคู่ตรงข้าม และอภิปรายเกี่ยวกับการใช้คู่สีตรงข้ามในการถ่ายทอดความคิดและอารมณ์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ป.๖/๗ สร้างงานทัศนศิลป์เป็นแผนภาพแผนผังและภาพประกอบเพื่อถ่ายทอดความคิดหรือเรื่องราวเกี่ยวกับเหตุการณ์ต่างๆ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ศรัทธาคิดสังคมสร้างวัฒนธรรม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๑.๒ เข้าใจความสัมพันธ์ระหว่างทัศนศิลป์ ประวัติศาสตร์ และวัฒนธรรม เห็นคุณค่างานทัศนศิลป์เป็นมรดกทางวัฒนธรรม ภูมิ ปัญญาท้องถิ่น ถูมิปัญญาไทยและสากล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ป.๖/๑ บรรยายบทบาทของงานทัศนศิลป์ที่สะท้อนชีวิตและสังคม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ป.๖/๒ อภิปรายเกี่ยวกับอิทธิพลของความเชื่อความศรัทธาในศาสนาที่มีผลต่องานทัศนศิลป์ในท้องถิ่น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ป.๖/๓ ระบุและบรรยายอิทธิพลทางวัฒนธรรมในท้องถิ่นที่มีผลต่อการสร้างงานทัศนศิลป์ของบุคคล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B66CB" w:rsidRPr="00EB66CB" w:rsidTr="00B9582E">
        <w:trPr>
          <w:trHeight w:val="209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CB" w:rsidRPr="00EB66CB" w:rsidRDefault="00EB66CB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ดนตรีหลากหลาย</w:t>
            </w:r>
          </w:p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-เครื่องดนตรีไทย</w:t>
            </w:r>
          </w:p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-เครื่องดนตรีสากล</w:t>
            </w:r>
          </w:p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-เครื่องดนตรีพื้นบ้าน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ป.๖/๑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ระบุองค์ประกอบดนตรีและศัพท์สังคีต</w:t>
            </w:r>
          </w:p>
          <w:p w:rsidR="00EB66CB" w:rsidRPr="00EB66CB" w:rsidRDefault="00EB66CB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ป.๖/๒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 จำแนกประเภทและบทบาทหน้าที่เครื่องดนตรีไทยและเครื่องดนตรีที่มาจากวัฒนธรรมต่างๆ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CB" w:rsidRPr="00EB66CB" w:rsidRDefault="00EB66CB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เส้นสายลายเสียง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99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ป.๖/๓  </w:t>
            </w:r>
            <w:r w:rsidRPr="00EB66CB">
              <w:rPr>
                <w:rFonts w:ascii="TH SarabunPSK" w:hAnsi="TH SarabunPSK" w:cs="TH SarabunPSK"/>
                <w:color w:val="000000"/>
                <w:sz w:val="32"/>
                <w:szCs w:val="32"/>
                <w:highlight w:val="white"/>
                <w:cs/>
              </w:rPr>
              <w:t>อ่าน เขียนโน้ตดนตรีไทยและสากล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ทำนองง่ายๆ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ป.๖/๔ </w:t>
            </w:r>
            <w:r w:rsidRPr="00EB66CB">
              <w:rPr>
                <w:rFonts w:ascii="TH SarabunPSK" w:eastAsia="Angsana New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 ใช้เครื่องดนตรีบรรเลงประกอบการร้องเพลง ด้นสด ที่มีจังหวะและทำนองง่ายๆ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ป.๖/๕   บรรยายความรู้สึกที่มีต่อดนตรี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สำเนียงเสียงขับ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ศ ๒.๑ เข้าใจและแสดงออกทางดนตรีอย่างสร้างสรรค์ วิเคราะห์ วิพากษ์วิจารณ์คุณค่าดนตรี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ind w:left="-3" w:firstLine="3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ป.๖/๕  บรรยายความรู้สึกที่มีต่อดนตรี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ป.๖/๖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 แสดงความคิดเห็นเกี่ยวกับทำนองจังหวะ  ประสานเสียง   และคุณภาพเสียงของเพลงที่ฟัง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๕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สอดรับความเป็นไทย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 ๒.๒  เข้าใจความสัมพันธ์ระหว่างดนตรี     ประวัติศาสตร์    และวัฒนธรรม    เห็นคุณค่าของดนตรีที่เป็นมรดกทางวัฒนธรรม    ภูมิปัญญาไทยและสากล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๒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99" w:type="dxa"/>
          </w:tcPr>
          <w:p w:rsidR="00E12631" w:rsidRPr="00EB66CB" w:rsidRDefault="00E12631" w:rsidP="00EB66CB">
            <w:pPr>
              <w:widowControl w:val="0"/>
              <w:tabs>
                <w:tab w:val="left" w:pos="288"/>
              </w:tabs>
              <w:spacing w:after="0" w:line="240" w:lineRule="auto"/>
              <w:ind w:left="-3" w:firstLine="3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 xml:space="preserve">ป.๖/๑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 xml:space="preserve"> อธิบายเรื่องราวของดนตรีไทยในประวัติศาสตร์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lang w:eastAsia="th-TH"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lastRenderedPageBreak/>
              <w:t xml:space="preserve">ป.๖/๒ 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จำแนกดนตรีที่มาจากยุคสมัยที่ต่างกัน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ป.๖/๓  อภิปรายอิทธิพลของวัฒนธรรมต่อดนตรีที่มีในท้องถิ่น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๙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เคลื่อนไหวรื่นรมย์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 เข้าใจ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และแสดงออกทางนาฏศิลป์อย่างสร้างสรรค์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วิพากษ์วิจารณ์คุณค่านาฏศิลป์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ความคิดอย่างอิสระ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ป.๖/๑  สร้างสรรค์การเคลื่อนไหวและการแสดงโดยเน้นการถ่ายทอดลีลาหรืออารมณ์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ออกแบบเครื่องแต่งกาย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หรืออุปกรณ์ประกอบการแสดงอย่างง่าย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ชื่นชมนาฏศิลป์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 เข้าใจ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และแสดงออกทางนาฏศิลป์อย่างสร้างสรรค์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วิพากษ์วิจารณ์คุณค่านาฏศิลป์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ความคิดอย่างอิสระ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แสดงนาฏศิลป์และละครง่าย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ป.๖/๔ บรรยายความรู้สึกของตนเองที่มีต่องานนาฏศิลป์และการละครอย่างสร้างสรรค์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ใส่ใจสัมพันธ์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 เข้าใจ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และแสดงออกทางนาฏศิลป์อย่างสร้างสรรค์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วิพากษ์วิจารณ์คุณค่านาฏศิลป์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ความคิดอย่างอิสระ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199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ป.๖/๓   บรรยายความรู้สึกของตนเองที่มีต่องานนาฏศิลป์และการละครอย่างสร้างสรรค์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แสดงความคิดเห็นในการชมการแสดง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สำคัญนาฏศิลป์ไทย</w:t>
            </w:r>
          </w:p>
        </w:tc>
        <w:tc>
          <w:tcPr>
            <w:tcW w:w="8199" w:type="dxa"/>
          </w:tcPr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 เข้าใจความสัมพันธ์ระหว่างนาฏศิลป์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ประวัติศาสตร์และวัฒนธรรม</w:t>
            </w:r>
          </w:p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เห็นคุณค่าของนาฏศิลป์ที่เป็นมรดกทางวัฒนธรรม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ภูมิปัญญาท้องถิ่นภูมิปัญญาไทยและสากล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ป.๖/๑  ความหมาย ความเป็นมา ความสำคัญ บุคคลสำคัญของนาฏศิลป์และละคร</w:t>
            </w:r>
          </w:p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ป.๖/๒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แสดงนาฏศิลป์และละครในวันสำคัญของโรงเรียน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</w:t>
            </w:r>
          </w:p>
        </w:tc>
      </w:tr>
      <w:tr w:rsidR="00E12631" w:rsidRPr="00EB66CB" w:rsidTr="00EB66CB">
        <w:tc>
          <w:tcPr>
            <w:tcW w:w="11907" w:type="dxa"/>
            <w:gridSpan w:val="3"/>
          </w:tcPr>
          <w:p w:rsidR="00E12631" w:rsidRPr="00EB66CB" w:rsidRDefault="00E12631" w:rsidP="00EB6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EB66CB" w:rsidRDefault="00EB66CB" w:rsidP="00E12631">
      <w:pPr>
        <w:jc w:val="center"/>
        <w:rPr>
          <w:rFonts w:ascii="Angsana New" w:hAnsi="Angsana New"/>
          <w:sz w:val="32"/>
          <w:szCs w:val="32"/>
        </w:rPr>
      </w:pPr>
    </w:p>
    <w:p w:rsidR="00EB66CB" w:rsidRDefault="00EB66CB">
      <w:pPr>
        <w:spacing w:after="160" w:line="259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br w:type="page"/>
      </w:r>
    </w:p>
    <w:p w:rsidR="00EB66CB" w:rsidRPr="00EB66CB" w:rsidRDefault="00EB66CB" w:rsidP="00EB66CB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EB66CB">
        <w:rPr>
          <w:cs/>
        </w:rPr>
        <w:lastRenderedPageBreak/>
        <w:t>ระดับชั้น</w:t>
      </w:r>
      <w:r>
        <w:rPr>
          <w:rFonts w:hint="cs"/>
          <w:cs/>
        </w:rPr>
        <w:t>มัธยมศึกษาปีที่ ๑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    กลุ่มสาระการเรียนรู้ศิลปะ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๑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>เวลา ๘๐ ชั่วโมง</w:t>
      </w:r>
    </w:p>
    <w:tbl>
      <w:tblPr>
        <w:tblW w:w="13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340"/>
        <w:gridCol w:w="8908"/>
        <w:gridCol w:w="1034"/>
      </w:tblGrid>
      <w:tr w:rsidR="00E12631" w:rsidRPr="00EB66CB" w:rsidTr="00EB66CB">
        <w:trPr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งานทัศนศิลป์  </w:t>
            </w:r>
            <w:r w:rsidRPr="00EB6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และสิ่งแวดล้อม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๑/๑ บรรยายความแตกต่างและความคล้ายคลึงกันของงานทัศนศิลป์  </w:t>
            </w:r>
            <w:r w:rsidRPr="00EB6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และสิ่งแวดล้อมโดยใช้ความรู้เรื่องทัศนธาตุ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การออกแบบงานทัศนศิลป์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ระบุ และ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บรรยายหลักการ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ออกแบบ</w:t>
            </w:r>
            <w:r w:rsidRPr="00EB66CB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งานทัศนศิลป์ โดยเน้นความเป็นเอกภาพ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ความกลมกลืน และความสมดุล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การวาดภาพทิวทัศน์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</w:t>
            </w:r>
            <w:r w:rsid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คิดสร้างสรรค์ วิเคราะห์ วิพากษ์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วิจารณ์คุณค่างานทัศนศิลป์ ถ่ายทอดความรู้สึก ค</w:t>
            </w:r>
            <w:r w:rsid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วาดภาพทัศนียภาพแสดงให้เห็นระยะไกลใกล้ เป็น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มิติ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งานทัศนศิลป์  </w:t>
            </w:r>
            <w:r w:rsidRPr="00EB6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และสิ่งแวดล้อม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๑/๑ บรรยายความแตกต่างและความคล้ายคลึงกันของงานทัศนศิลป์  </w:t>
            </w:r>
            <w:r w:rsidRPr="00EB6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และสิ่งแวดล้อมโดยใช้ความรู้เรื่องทัศนธาตุ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งานปั้นหรือสื่อผสม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๑/๔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รวบรวมงานปั้นหรือสื่อผสมมาสร้าง</w:t>
            </w:r>
            <w:r w:rsidRPr="00EB6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เป็น</w:t>
            </w:r>
            <w:r w:rsidRPr="00EB66C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เรื่องราว </w:t>
            </w:r>
            <w:r w:rsidRPr="00EB66CB">
              <w:rPr>
                <w:rFonts w:ascii="TH SarabunPSK" w:hAnsi="TH SarabunPSK" w:cs="TH SarabunPSK"/>
                <w:spacing w:val="-14"/>
                <w:sz w:val="32"/>
                <w:szCs w:val="32"/>
              </w:rPr>
              <w:t>3</w:t>
            </w:r>
            <w:r w:rsidRPr="00EB66C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มิติโดยเน้นความเป็นเอกภาพ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ความกลมกลืน และการสื่อถึงเรื่องราวของ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การออกแบบรูปภาพ สัญลักษณ์หรือกราฟิก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๑/๕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ออกแบบรูปภาพ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สัญลักษณ์ หรือกราฟิกอื่นๆ ในการนำเสนอความคิดและข้อมูล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การประเมินงานทัศนศิลป์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๑/๖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ประเมินงานทัศนศิลป์ และบรรยายถึงวิธีการปรับปรุงงานของตนเองและผู้อื่นโดยใช้เกณฑ์ที่กำหนดให้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วัฒนธรรมกับงานทัศนศิลป์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tabs>
                <w:tab w:val="left" w:pos="28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๑/๑</w:t>
            </w:r>
            <w:r w:rsidRPr="00EB66CB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 ระบุ และบรรยายเกี่ยวกับวัฒนธรรมต่าง ๆ</w:t>
            </w:r>
            <w:r w:rsidRPr="00EB66CB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ที่สะท้อนถึงงานทัศนศิลป์ในปัจจุบัน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งานทัศนศิลป์ในแต่ละยุคสมัยของไทย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๑/๒ 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บรรยายถึง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การเปลี่ยนแปลง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ของงานทัศนศิลป์ของไทยในแต่ละยุคสมัยโดยเน้นถึงแนวคิดและเนื้อหาของงาน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การออกแบบงานทัศนศิลป์ของวัฒนธรรมไทยและสากล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 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ศ ๑.๑ สร้างสรรค์งานทัศนศิลป์ตามจินตนาการ และความคิดสร้างสรรค์ วิเคราะห์ วิพากษ์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วิจารณ์คุณค่างานทัศนศิลป์ ถ่ายทอดความรู้สึก ความคิดต่องานศิลปะอย่างอิสระ</w:t>
            </w:r>
            <w:r w:rsidRPr="00EB66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  <w:t>ชื่นชม 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๑/๓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เปรียบเทียบแนวคิดในการออกแบบงานทัศนศิลป์ที่มาจาก วัฒนธรรมไทยและสากล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ภาษาดนตรี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ศ๒.๑  ศ๒.๒ อ่าน เขียน โน้ตเคาะจังหวะ  ร้องโน้ต  เพลงไทย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สากล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๑๒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แหล่งกำเนิดเสียงของวงคนตรี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ศ๒.๑  ศ๒.๒ ตารางวิเคราะห์ ประเภทเครื่องดนตรี วงดนตรีไทย สากล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ฝึกร้องทดลองเสียง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ศ๒.๑  ศ๒.๒ การร้องเพลงที่ถนัด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แสดงความคิดเห็นจากการฟัง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ร้องเล่นให้เป็นเพลง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ศ๒.๑  ศ๒.๒ บรรเลงประกอบการขับร้องเพลงไทย สากล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สืบทอดภูมิปัญญาท้องถิ่นและสากล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ศ๒.๑  ศ๒.๒ บรรเลงดนตรีภูมิปัญญาท้องถิ่นและสากลประกอบการฟ้อนและการเต้นรำ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นาฏศิลป์มรดกวัฒนธรรม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 และแสดงออกทางนาฏศิลป์อย่างสร้างสรรค์ วิเคราะห์ วิพากษ์วิจารณ์คุณค่านาฏศิลป์ ถ่ายทอดความรู้สึก ความคิดอย่างอิสระ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เข้าใจความสัมพันธ์ระหว่างนาฏศิลป์ ประวัติศาสตร์และวัฒนธรรม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ม.๑/๑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</w:rPr>
              <w:t xml:space="preserve"> 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ระบุปัจจัยที่มีผลต่อการเปลี่ยนแปลงของนาฏศิลป์  นาฏศิลป์พื้นบ้าน ละครไทย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</w:rPr>
              <w:t xml:space="preserve"> 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และละครพื้นบ้าน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rPr>
          <w:trHeight w:val="1638"/>
        </w:trPr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นาฏศิลป์นานาชาติ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 และแสดงออกทางนาฏศิลป์อย่างสร้างสรรค์ วิเคราะห์ วิพากษ์วิจารณ์คุณค่านาฏศิลป์ ถ่ายทอดความรู้สึก ความคิดอย่างอิสระ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เข้าใจความสัมพันธ์ระหว่างนาฏศิลป์ ประวัติศาสตร์และวัฒนธรรม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ม.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๑/๓  แสดงนาฏศิลป์และการละคร</w:t>
            </w:r>
            <w:r w:rsidRPr="00EB66CB">
              <w:rPr>
                <w:rFonts w:ascii="TH SarabunPSK" w:hAnsi="TH SarabunPSK" w:cs="TH SarabunPSK"/>
                <w:color w:val="000000"/>
                <w:sz w:val="32"/>
                <w:szCs w:val="32"/>
                <w:highlight w:val="white"/>
                <w:cs/>
              </w:rPr>
              <w:t>ในรูปแบบง่ายๆ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๑๘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นาฏศิลป์การละคร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เข้าใจความสัมพันธ์ระหว่างนาฏศิลป์ประวัติศาสตร์และวัฒนธรรม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pStyle w:val="23"/>
              <w:spacing w:after="0" w:line="240" w:lineRule="auto"/>
              <w:ind w:left="-6" w:firstLine="6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.๑/๒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บรรยายประเภทของละครไทยในแต่ละยุคสมัย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๑๙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ชื่นชมผลงานศิลปิน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 และแสดงออกทางนาฏศิลป์อย่างสร้างสรรค์ วิเคราะห์ วิพากษ์วิจารณ์คุณค่านาฏศิลป์ ถ่ายทอดความรู้สึก ความคิดอย่างอิสระ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เข้าใจความสัมพันธ์ระหว่างนาฏศิลป์ประวัติศาสตร์และวัฒนธรรม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 xml:space="preserve">.๑/๑ 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 xml:space="preserve"> อธิบายอิทธิพลของนักแสดงชื่อดังที่มีผลต่อการโน้มน้าวอารมณ์หรือความคิดของผู้ชม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EB66CB" w:rsidTr="00EB66CB">
        <w:trPr>
          <w:trHeight w:val="594"/>
        </w:trPr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นาฏศิลป์สร้างสรรค์</w:t>
            </w: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มฐ.  ศ ๓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เข้าใจ และแสดงออกทางนาฏศิลป์อย่างสร้างสรรค์ วิเคราะห์ วิพากษ์วิจารณ์คุณค่านาฏศิลป์ ถ่ายทอดความรู้สึก ความคิดอย่างอิสระ ชื่นชม</w:t>
            </w: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EB66CB" w:rsidTr="00EB66CB">
        <w:tc>
          <w:tcPr>
            <w:tcW w:w="136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08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eastAsia="Angsana New" w:hAnsi="TH SarabunPSK" w:cs="TH SarabunPSK"/>
                <w:sz w:val="32"/>
                <w:szCs w:val="32"/>
                <w:highlight w:val="white"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.</w:t>
            </w: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๑/๒ ใช้นาฏยศัพท์หรือศัพท์ทางการละครในการแสดง</w:t>
            </w:r>
          </w:p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ม</w:t>
            </w:r>
            <w:r w:rsidRPr="00EB66CB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.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๑/๔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</w:rPr>
              <w:t xml:space="preserve"> 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>ใช้ทักษะการทำงานเป็นกลุ่มในกระบวนการผลิต</w:t>
            </w:r>
            <w:r w:rsidRPr="00EB66CB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cs/>
              </w:rPr>
              <w:t>การแสดง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12631" w:rsidRPr="00EB66CB" w:rsidTr="00EB66CB">
        <w:tc>
          <w:tcPr>
            <w:tcW w:w="12616" w:type="dxa"/>
            <w:gridSpan w:val="3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</w:pPr>
            <w:r w:rsidRPr="00EB66CB"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  <w:t>รวม</w:t>
            </w:r>
          </w:p>
        </w:tc>
        <w:tc>
          <w:tcPr>
            <w:tcW w:w="1034" w:type="dxa"/>
          </w:tcPr>
          <w:p w:rsidR="00E12631" w:rsidRPr="00EB66CB" w:rsidRDefault="00E12631" w:rsidP="00EB66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6CB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EB66CB" w:rsidRDefault="00EB66CB" w:rsidP="00E12631">
      <w:pPr>
        <w:jc w:val="center"/>
        <w:rPr>
          <w:rFonts w:ascii="Angsana New" w:hAnsi="Angsana New"/>
          <w:sz w:val="32"/>
          <w:szCs w:val="32"/>
        </w:rPr>
      </w:pPr>
    </w:p>
    <w:p w:rsidR="00EB66CB" w:rsidRDefault="00EB66CB">
      <w:pPr>
        <w:spacing w:after="160" w:line="259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br w:type="page"/>
      </w:r>
    </w:p>
    <w:p w:rsidR="00EB66CB" w:rsidRPr="00EB66CB" w:rsidRDefault="00EB66CB" w:rsidP="00EB66CB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EB66CB">
        <w:rPr>
          <w:cs/>
        </w:rPr>
        <w:lastRenderedPageBreak/>
        <w:t>ระดับชั้นมัธยมศึกษาปีที่ ๒</w:t>
      </w:r>
    </w:p>
    <w:p w:rsidR="00E12631" w:rsidRPr="00EB66CB" w:rsidRDefault="00E12631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EB66CB" w:rsidRDefault="00EB66CB" w:rsidP="00EB66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</w:t>
      </w:r>
      <w:r w:rsidR="00E12631"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กลุ่มสาระการเรียนรู้ศิลปะ</w:t>
      </w:r>
    </w:p>
    <w:p w:rsidR="00E12631" w:rsidRPr="00EB66CB" w:rsidRDefault="00E12631" w:rsidP="00EB66CB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๒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</w:t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66C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เวลา ๘๐ ชั่วโมง</w:t>
      </w:r>
    </w:p>
    <w:tbl>
      <w:tblPr>
        <w:tblW w:w="13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337"/>
        <w:gridCol w:w="24"/>
        <w:gridCol w:w="2319"/>
        <w:gridCol w:w="8788"/>
        <w:gridCol w:w="992"/>
      </w:tblGrid>
      <w:tr w:rsidR="00E12631" w:rsidRPr="00377BAD" w:rsidTr="00377BAD">
        <w:trPr>
          <w:gridBefore w:val="1"/>
          <w:wBefore w:w="6" w:type="dxa"/>
          <w:tblHeader/>
        </w:trPr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สู่การสร้างสรรค์ทัศน์ศิลป์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๒/๑ อภิปรายเกี่ยวกับทัศนธาตุในด้านรูปแบบ และแนวคิดของงานทัศนศิลป์ที่เลือกมา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๒/๗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บรรยายวิธีการใช้งานทัศนศิลป์ในการโฆษณาเพื่อโน้มน้าวใจ และนำเสนอตัวอย่างประกอบ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ทัศนศิลป์จากจินตนาการ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วาดภาพด้วยเทคนิคที่หลากหลายในการสื่อความหมาย และเรื่องราวต่างๆ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rPr>
          <w:gridBefore w:val="1"/>
          <w:wBefore w:w="6" w:type="dxa"/>
          <w:trHeight w:val="564"/>
        </w:trPr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ทัศนศิลป์จากตัวละคร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๑/๖ วาดภาพแสดงบุคลิกลักษณะของตัวละคร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คุณค่าแห่งทัศนศิลป์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๒/๔ สร้างเกณฑ์ในการประเมิน และวิจารณ์งานทัศนศิลป์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ทัศน์ศิลป์กับความเป็นไทย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๑.๒  เข้าใจความสัมพันธ์ระหว่างทัศนศิลป์ ประวัติศาสตร์ แลวัฒนธรรม เห็นคุณค่างานทัศนศิลป์ที่เป็นมรดกทางวัฒนธรรม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๒/๑  ระบุ และบรรยายเกี่ยวกับวัฒนธรรมต่าง ๆ ที่สะท้อนถึงงานทัศนศิลป์ในปัจจุบัน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๒/๒ บรรยายถึงการเปลี่ยนแปลงของงานทัศนศิลป์ของไทยในแต่ละยุคสมัย โด</w:t>
            </w:r>
            <w:r w:rsidR="00EB66CB"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ยเน้นถึงแนวคิด และเนื้อหาของงาน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ทัศนศิลป์ในความเป็นไทย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๑.๒  เข้าใจความสัมพันธ์ระหว่างทัศนศิลป์ ประวัติศาสตร์ แลวัฒนธรรม เห็นคุณค่างานทัศนศิลป์ที่เป็นมรดกทางวัฒนธรรม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๒/๓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เปรียบเทียบแนวคิดในการออกแบบงานทัศนศิลป์ที่มาจากวัฒนธรรมไทย และสากล 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ดนตรีมีวัฒนธรรม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๑.๒  เข้าใจและแสดงออกดนตรีอย่างสร้างสรรค์  วิเคราะห์  วิพากษ์วิจารณ์คุณค่าดนตรี  ถ่ายทอดความรู้สึก ความคิดดนตรีอย่างอิสระ  ชื่นชม 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เข้าใจความสัมพันธ์ระหว่างดนตรี  ประวัติศาสตร์และวัฒนธรรมเห็นคุณค่าของดนตรีที่เป็นมรดกทางวัฒนธรรม  ภูมิปัญญาท้องถิ่น  ภูมิปัญญาไทยและสากล 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ม. ๒/๑  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องค์ประกอบดนตรีที่แตกต่างทางวัฒนธรรม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อ่าน  เขียน ร้องโน้ตสากลที่มีเครื่องหมายแปลงเสียง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ระบุปัจจัยสำคัญที่มีอิทธิพลต่อการสร้างสรรค์งานดนตรี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ร้องเพลงและเล่นดนตรีเดี่ยวและรวมวง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บรรยายอารมณ์ของเพลง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  พัฒนาการทักษะทางดนตรีของตนเอง  หลังจากการฝึกปฏิบัติ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ระบุงานอาชีพต่างๆ ที่เกี่ยวข้องกับดนตรีและบทบาทของดนตรีในธุรกิจบันเทิง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บรรยายบทบาทและอิทธิพลของดนตรีในวัฒนธรรมของประเทศต่างๆ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บรรยายอิทธิพลของวัฒนธรรมและเหตุการณ์ในประวัติศาสตร์ที่มีต่อรูปแบบของดนตรีในประเทศไทย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๘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เลิศล้ำด้วยบทเพลง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  เข้าใจและแสดงออกดนตรีอย่างสร้างสรรค์  วิเคราะห์  วิพากษ์วิจารณ์คุณค่าดนตรี  ถ่ายทอดความรู้สึก ความคิดดนตรีอย่างอิสระ 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 เข้าใจความสัมพันธ์ระหว่างดนตรี  ประวัติศาสตร์และวัฒนธรรมเห็นคุณค่าของดนตรีที่เป็นมรดกทางวัฒนธรรม  ภูมิปัญญาท้องถิ่น  ภูมิปัญญาไทยและสากล 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๒/๑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องค์ประกอบดนตรีที่แตกต่างทางวัฒนธรรม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อ่าน  เขียน ร้องโน้ตสากลที่มีเครื่องหมายแปลงเสียง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ระบุปัจจัยสำคัญที่มีอิทธิพลต่อการสร้างสรรค์งานดนตรี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ร้องเพลงและเล่นดนตรีเดี่ยวและรวมวง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บรรยายอารมณ์ของเพลง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  พัฒนาการทักษะทางดนตรีของตนเอง  หลังจากการฝึกปฏิบัติ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ระบุงานอาชีพต่างๆ ที่เกี่ยวข้องกับดนตรีและบทบาทของดนตรีในธุรกิจบันเทิง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บรรยายบทบาทและอิทธิพลของดนตรีในวัฒนธรรมของประเทศต่างๆ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บรรยายอิทธิพลของวัฒนธรรมและเหตุการณ์ในประวัติศาสตร์ที่มีต่อรูปแบบของดนตรีในประเทศไทย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๙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บรรเลงอย่างมีสุข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  เข้าใจและแสดงออกดนตรีอย่างสร้างสรรค์  วิเคราะห์  วิพากษ์วิจารณ์คุณค่าดนตรี  ถ่ายทอดความรู้สึก ความคิดดนตรีอย่างอิสระ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เข้าใจความสัมพันธ์ระหว่างดนตรี  ประวัติศาสตร์และวัฒนธรรมเห็นคุณค่าของดนตรีที่เป็นมรดกทางวัฒนธรรม  ภูมิปัญญาท้องถิ่น  ภูมิปัญญาไทยและสากล 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๒/๑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องค์ประกอบดนตรีที่แตกต่างทางวัฒนธรรม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อ่าน  เขียน ร้องโน้ตสากลที่มีเครื่องหมายแปลงเสียง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ระบุปัจจัยสำคัญที่มีอิทธิพลต่อการสร้างสรรค์งานดนตรี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ร้องเพลงและเล่นดนตรีเดี่ยวและรวมวง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บรรยายอารมณ์ของเพลง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  พัฒนาการทักษะทางดนตรีของตนเอง  หลังจากการฝึกปฏิบัติ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ระบุงานอาชีพต่างๆ ที่เกี่ยวข้องกับดนตรีและบทบาทของดนตรีในธุรกิจบันเทิง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บรรยายบทบาทและอิทธิพลของดนตรีในวัฒนธรรมของประเทศต่างๆ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บรรยายอิทธิพลของวัฒนธรรมและเหตุการณ์ในประวัติศาสตร์ที่มีต่อรูปแบบของดนตรีในประเทศไทย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377BAD" w:rsidTr="00377BAD">
        <w:trPr>
          <w:gridBefore w:val="1"/>
          <w:wBefore w:w="6" w:type="dxa"/>
        </w:trPr>
        <w:tc>
          <w:tcPr>
            <w:tcW w:w="1361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  <w:tc>
          <w:tcPr>
            <w:tcW w:w="2319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สนุกเพื่อธุรกิจ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  เข้าใจและแสดงออกดนตรีอย่างสร้างสรรค์  วิเคราะห์  วิพากษ์วิจารณ์คุณค่าดนตรี  ถ่ายทอดความรู้สึก ความคิดดนตรีอย่างอิสระ  ชื่นชม 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</w:t>
            </w:r>
          </w:p>
          <w:p w:rsidR="00E12631" w:rsidRPr="00377BAD" w:rsidRDefault="00E12631" w:rsidP="00377BAD">
            <w:pPr>
              <w:spacing w:after="0" w:line="240" w:lineRule="auto"/>
              <w:ind w:left="-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เข้าใจความสัมพันธ์ระหว่างดนตรี  ประวัติศาสตร์และวัฒนธรรมเห็นคุณค่าของดนตรีที่เป็นมรดกทางวัฒนธรรม  ภูมิปัญญาท้องถิ่น  ภูมิปัญญาไทยและสากล 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๒/๑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องค์ประกอบดนตรีที่แตกต่างทางวัฒนธรรม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อ่าน  เขียน ร้องโน้ตสากลที่มีเครื่องหมายแปลงเสียง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ระบุปัจจัยสำคัญที่มีอิทธิพลต่อการสร้างสรรค์งานดนตรี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บรรยายอารมณ์ของเพลง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  พัฒนาการทักษะทางดนตรีของตนเอง  หลังจากการฝึกปฏิบัติ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๖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ระบุงานอาชีพต่างๆ ที่เกี่ยวข้องกับดนตรีและบทบาทของดนตรีในธุรกิจบันเทิง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 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บรรยายบทบาทและอิทธิพลของดนตรีในวัฒนธรรมของประเทศต่างๆ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บรรยายอิทธิพลของวัฒนธรรมและเหตุการณ์ในประวัติศาสตร์ที่มีต่อรูปแบบของดนตรีในประเทศไทย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</w:tr>
      <w:tr w:rsidR="00E12631" w:rsidRPr="00377BAD" w:rsidTr="00377BAD">
        <w:tc>
          <w:tcPr>
            <w:tcW w:w="1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๑๑</w:t>
            </w:r>
          </w:p>
        </w:tc>
        <w:tc>
          <w:tcPr>
            <w:tcW w:w="2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หลักการแสดง/2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ม.๒/๒ สร้างสรรค์การแสดงโดยใช้องค์ประกอบนาฏศิลป์ และการละคร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377BAD" w:rsidTr="00377BAD">
        <w:tc>
          <w:tcPr>
            <w:tcW w:w="1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2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นาฏศิลป์จากวัฒนธรรมหลากหลาย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๓.๒ เข้าใจ ความสัมพันธ์ระหว่างนาฏศิลป์ ประวัติศาสตร์ และวัฒนธรรม 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ม.๒/๑ เปรียบเทียบลักษณะเฉพาะของการแสดงนาฏศิลป์จากวัฒนธรรมต่างๆ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ม.๒/๓ อธิบายอิทธิพลของวัฒนธรรม ที่มีผลต่อเนื้อหาของละคร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c>
          <w:tcPr>
            <w:tcW w:w="1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บูรณาการงานนาฏศิลป์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ม.๒/๑ อธิบายการบูรณาการศิลปะแขนงอื่นๆ 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ม.๒/๕ เชื่อมโยงการเรียนรู้ระหว่างนาฏศิลป์ และการละครกับสาระการเรียนรู้อื่นๆ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377BAD" w:rsidTr="00377BAD">
        <w:tc>
          <w:tcPr>
            <w:tcW w:w="1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2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สืบสานนาฏศิลป์นานา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๓.๒ เข้าใจ ความสัมพันธ์ระหว่างนาฏศิลป์ ประวัติศาสตร์ และวัฒนธรรม 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ม.๒/๒ ระบุหรือแสดงนาฏศิลป์นาฏศิลป์พื้นบ้าน ละครไทย ละครพื้นบ้าน ที่เคยนิยมกันในอดีต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</w:t>
            </w:r>
          </w:p>
        </w:tc>
      </w:tr>
      <w:tr w:rsidR="00E12631" w:rsidRPr="00377BAD" w:rsidTr="00377BAD">
        <w:tc>
          <w:tcPr>
            <w:tcW w:w="1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๑๕</w:t>
            </w:r>
          </w:p>
        </w:tc>
        <w:tc>
          <w:tcPr>
            <w:tcW w:w="2343" w:type="dxa"/>
            <w:gridSpan w:val="2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รู้ประเมิน พัฒนางานนาฏศิลป์</w:t>
            </w:r>
          </w:p>
        </w:tc>
        <w:tc>
          <w:tcPr>
            <w:tcW w:w="8788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ม.๒/๓ วิเคราะห์การแสดงของตนเอง และผู้อื่น โดยใช้นาฏยศัพท์ หรือศัพท์ทางการละครที่เหมาะสม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ม.๒/๔  เสนอข้อคิดในการปรับปรุงการแสดง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12631" w:rsidRPr="00377BAD" w:rsidTr="00377BAD">
        <w:tc>
          <w:tcPr>
            <w:tcW w:w="12474" w:type="dxa"/>
            <w:gridSpan w:val="5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377BAD" w:rsidRDefault="00377BAD" w:rsidP="00E12631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BAD" w:rsidRDefault="00377BAD">
      <w:pPr>
        <w:spacing w:after="160" w:line="259" w:lineRule="auto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br w:type="page"/>
      </w:r>
    </w:p>
    <w:p w:rsidR="00377BAD" w:rsidRPr="00377BAD" w:rsidRDefault="00377BAD" w:rsidP="00377BA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377BAD">
        <w:rPr>
          <w:cs/>
        </w:rPr>
        <w:lastRenderedPageBreak/>
        <w:t>ระดับชั้นมัธยมศึกษาปีที่ ๓</w:t>
      </w:r>
    </w:p>
    <w:p w:rsidR="00E12631" w:rsidRPr="00377BAD" w:rsidRDefault="00E12631" w:rsidP="00377B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>หน่วยการเรียนรู้</w:t>
      </w:r>
    </w:p>
    <w:p w:rsidR="00E12631" w:rsidRPr="00377BAD" w:rsidRDefault="00E12631" w:rsidP="00377B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วิชาศิลปะ  </w:t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     กลุ่มสาระการเรียนรู้ศิลปะ</w:t>
      </w:r>
    </w:p>
    <w:p w:rsidR="00E12631" w:rsidRPr="00377BAD" w:rsidRDefault="00E12631" w:rsidP="00377BAD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๓</w:t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</w:t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7BA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เวลา ๘๐ ชั่วโมง</w:t>
      </w:r>
    </w:p>
    <w:tbl>
      <w:tblPr>
        <w:tblW w:w="14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340"/>
        <w:gridCol w:w="9617"/>
        <w:gridCol w:w="1080"/>
      </w:tblGrid>
      <w:tr w:rsidR="00E12631" w:rsidRPr="00377BAD" w:rsidTr="00377BAD">
        <w:trPr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มาตรฐานตัวชี้วัด</w:t>
            </w: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/ผลการเรียนรู้ที่คาดหวัง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สู่การสร้างสรรค์ทัศน์ศิลป์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บรรยายสิ่งแวดล้อมและงานทัศนศิลป์ที่เลือกมา โดยใช้ความรู้เรื่องทัศนธาตุและหลักการออกแบบ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ม.๓/๓  วิเคราะห์และบรรยายวิธีการใช้ทัศนธาตุและหลักการออกแบบในการสร้างงานทัศนศิลป์ของตนเองให้มีคุณภาพ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เทคนิควิธีการ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สร้างงานทัศนศิลป์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ระบุและบรรยายเทคนิค วิธีการของศิลปินในการสร้างงานทัศนศิลป์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ม.๓/๔  มีทักษะในการสร้างงานทัศนศิลป์อย่างน้อย ๓ ประเภท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ทัศนศิลป์สร้างสรรค์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ม.๓/๕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มีทักษะในการผสมผสานวัสดุต่างๆในการสร้างงานทัศนศิลป์โดยใช้หลักการออกแบบ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ม.๓/๖ สร้างงานทัศนศิลป์ ทั้ง ๒ มิติ และ ๓ มิติเพื่อถ่ายทอดประสบการณ์และจินตนาการ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ม.๓/๗  สร้างสรรค์งานทัศนศิลป์ สื่อความหมายเป็นเรื่องราวโดยประยุกต์ใช้ทัศนธาตุและหลักการออกแบบ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ทักษะการบรรยายและการวิเคราะห์   และทักษะการปฏิบัติ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ม.๓/๘ วิเคราะห์และอภิปรายรูปแบบเนื้อหา และคุณค่าในงานทัศนศิลป์ ของตนเองและผู้อื่นหรือของศิลปิน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ม.๓/๙ สร้างสรรค์งานทัศนศิลป์ เพื่อบรรยายเหตุการณ์ ต่างๆ โดยใช้เทคนิคที่หลากหลาย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ทักษะการปฏิบัติ 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การนำความรู้ไปใช้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ทักษะการจำแนกแยกแยะ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มฐ.ศ ๑.๑ สร้างสรรค์งานทัศนศิลป์ตามจินตนาการ และความคิดสร้างสรรค์ วิเคราะห์ วิพากษ์ วิจารณ์คุณค่างานทัศนศิลป์ ถ่ายทอด  ความรู้สึก  ความคิดต่องานศิลปะอย่างอิสระ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ม.๓/๑๐  ระบุอาชีพที่เกี่ยวข้องกับงานทัศนศิลป์และทักษะที่จำเป็นในการประกอบอาชีพ นั้นๆ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ม.๓/๑๑ เลือกงานทัศนศิลป์โดยใช้เกณฑ์ที่กำหนดขึ้นอย่างเหมาะสม  และนำไปจัดนิทรรศการ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ทักษะการอภิปราย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ทักษะการวิเคราะห์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สรุปองค์ความรู้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1.2 เข้าใจความสัมพันธ์ระหว่างทัศนศิลป์ ประวัติศาสตร์และวัฒนธรรม เห็นคุณค่างานทัศนศิลป์ที่เป็นมรดกทางวัฒนธรรม ภูมิปัญญาท้องถิ่น ภูมิปัญญาไทย  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 ศึกษาและอภิปรายเกี่ยวกับงานทัศนศิลป์ที่สะท้อนคุณค่าของวัฒนธรรม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เปรียบเทียบความแตกต่างของงานทัศนศิลป์ในแต่ละยุคสมัยของวัฒนธรรมไทยและสากล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องค์ประกอบของดนตรี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 2.1 เข้าใจและแสดงออกทางดนตรีอย่างสร้างสรรค์ วิเคราะห์ วิพากษ์วิจารณ์คุณค่าดนตรี 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 การเปรียบเทียบองค์ประกอบที่ใช้ในงานดนตรีและงานศิลปะอื่น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สร้างสรรค์งานดนตรี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 2.1 เข้าใจและแสดงออกทางดนตรีอย่างสร้างสรรค์ วิเคราะห์ วิพากษ์วิจารณ์คุณค่าดนตรี 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ความรู้สึก ความคิดต่อดนตรีอย่างอิสระ ชื่นชม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  <w:cs/>
              </w:rPr>
              <w:t>ม.๓</w:t>
            </w: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</w:rPr>
              <w:t>/</w:t>
            </w: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cs/>
              </w:rPr>
              <w:t xml:space="preserve">๓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การแต่งเพลงสั้นๆ จังหวะง่ายๆ</w:t>
            </w:r>
          </w:p>
          <w:p w:rsidR="00E12631" w:rsidRPr="00377BAD" w:rsidRDefault="00E12631" w:rsidP="00377BAD">
            <w:pPr>
              <w:widowControl w:val="0"/>
              <w:tabs>
                <w:tab w:val="left" w:pos="288"/>
              </w:tabs>
              <w:spacing w:after="0" w:line="240" w:lineRule="auto"/>
              <w:ind w:right="-154"/>
              <w:jc w:val="thaiDistribute"/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</w:rPr>
            </w:pP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  <w:cs/>
              </w:rPr>
              <w:t>ม.๓/</w:t>
            </w: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cs/>
              </w:rPr>
              <w:t>๔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การอธิบายเหตุผลในการเลือกใช้ องค์ประกอบดนตรีในการสร้างสรรค์งานดนตรีของตนเอง</w:t>
            </w:r>
            <w:r w:rsidRPr="00377BAD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</w:r>
            <w:r w:rsidRPr="00377BAD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</w:rPr>
              <w:tab/>
            </w:r>
          </w:p>
          <w:p w:rsidR="00E12631" w:rsidRPr="00377BAD" w:rsidRDefault="00E12631" w:rsidP="00377BAD">
            <w:pPr>
              <w:widowControl w:val="0"/>
              <w:tabs>
                <w:tab w:val="left" w:pos="288"/>
              </w:tabs>
              <w:spacing w:after="0" w:line="240" w:lineRule="auto"/>
              <w:ind w:right="-154"/>
              <w:jc w:val="thaiDistribute"/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  <w:cs/>
              </w:rPr>
            </w:pP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highlight w:val="white"/>
                <w:cs/>
              </w:rPr>
              <w:t>ม.๓/</w:t>
            </w:r>
            <w:r w:rsidRPr="00377BAD">
              <w:rPr>
                <w:rFonts w:ascii="TH SarabunPSK" w:eastAsia="Angsana New" w:hAnsi="TH SarabunPSK" w:cs="TH SarabunPSK"/>
                <w:snapToGrid w:val="0"/>
                <w:spacing w:val="-6"/>
                <w:sz w:val="32"/>
                <w:szCs w:val="32"/>
                <w:cs/>
              </w:rPr>
              <w:t xml:space="preserve">๕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เปรียบเทียบความแตกต่างระหว่างงานดนตรีของตนเองและผู้อื่น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๙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ร้องให้เป็น  เล่นให้เยี่ยม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 2.1 เข้าใจและแสดงออกทางดนตรีอย่างสร้างสรรค์ วิเคราะห์ วิพากษ์วิจารณ์คุณค่าดนตรี 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377BAD" w:rsidRDefault="00E12631" w:rsidP="00377BAD">
            <w:pPr>
              <w:widowControl w:val="0"/>
              <w:tabs>
                <w:tab w:val="left" w:pos="288"/>
              </w:tabs>
              <w:spacing w:after="0" w:line="240" w:lineRule="auto"/>
              <w:ind w:right="-15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 การร้องเพลงเล่นดนตรีเดี่ยวและรวมวงโดยเน้นเทคนิคการร้อง การเล่น การแสดงออก และคุณภาพเสียง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ม.๓/๗ นำเสนอหรือจัดการแสดงดนตรี ที่เหมาะสมโดยการบูรณาการกับกลุ่มสาระการเรียนรู้อื่นในกลุ่มศิลปะ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  <w:r w:rsidRPr="00377BAD"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  <w:t>ดนตรีวิวัฒน์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 2.1 เข้าใจและแสดงออกทางดนตรีอย่างสร้างสรรค์ วิเคราะห์ วิพากษ์วิจารณ์คุณค่าดนตรี 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ถ่ายทอดความรู้สึก ความคิดต่อดนตรีอย่างอิสระ ชื่นชม</w:t>
            </w:r>
            <w:r w:rsidRPr="00377B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มฐ.ศ ๒.๒ </w:t>
            </w:r>
            <w:r w:rsidRPr="00377BAD"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  <w:cs/>
              </w:rPr>
              <w:t>เข้าใจความสัมพันธ์ระหว่างดนตรี     ประวัติศาสตร์    และวัฒนธรรม    เห็นคุณค่าของดนตรีที่เป็นมรดกทางวัฒนธรรม    ภูมิปัญญาไทยและสากล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ม.๓/</w:t>
            </w:r>
            <w:r w:rsidRPr="00377BA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๖ 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การอธิบายเกี่ยวกับอิทธิพลของดนตรี ที่มีต่อบุคคลและสังคม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ม.๓/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   การบรรยายวิวัฒนาการของดนตรี แต่ละยุคสมัย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highlight w:val="white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highlight w:val="white"/>
                <w:cs/>
              </w:rPr>
              <w:t>ม.๓/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377BAD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การอภิปรายลักษณะเด่นที่ทำให้งานดนตรีนั้นได้รับการยอมรับ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การฝึกทักษะทางนาฏศิลป์ไทย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napToGrid w:val="0"/>
                <w:color w:val="000000"/>
                <w:sz w:val="32"/>
                <w:szCs w:val="32"/>
                <w:highlight w:val="white"/>
                <w:cs/>
                <w:lang w:eastAsia="th-TH"/>
              </w:rPr>
            </w:pP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อย่างอิสระ ชื่นชม และประยุกต์ใช้ในชีวิตประจำวัน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ใช้นาฏยศัพท์หรือศัพท์ทางการละครที่เหมาะสม   บรรยายเปรียบเทียบการแสดงอากัปกิริยาของผู้คนในชีวิตประจำวันและในการแสดง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ม.๓/๔ มีทักษะในการแปลความและการสื่อสารผ่านการแสดง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ความงามของนาฏศิลป์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ใช้นาฏยศัพท์หรือศัพท์ทางการละครที่เหมาะสม   บรรยายเปรียบเทียบการแสดงอากัปกิริยาของผู้คนในชีวิตประจำวันและในการแสดง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ม.๓/๓ มีทักษะในการใช้ความคิดในการพัฒนารูปแบบการแสดง 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ม.๓/๕ วิจารณ์เปรียบเทียบงานนาฏศิลป์ที่มีความแตกต่างกัน โดยใช้ความรู้เรื่ององค์ประกอบนาฏศิลป์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การวิจารณ์นาฏศิลป์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ม.๓/๕ วิจารณ์เปรียบเทียบงานนาฏศิลป์ที่มีความแตกต่างกันโดยใช้ความรู้เรื่ององค์ประกอบนาฏศิลป์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377BAD" w:rsidRPr="00377BAD" w:rsidTr="00591138">
        <w:trPr>
          <w:trHeight w:val="2515"/>
        </w:trPr>
        <w:tc>
          <w:tcPr>
            <w:tcW w:w="1368" w:type="dxa"/>
          </w:tcPr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๑๔</w:t>
            </w:r>
          </w:p>
        </w:tc>
        <w:tc>
          <w:tcPr>
            <w:tcW w:w="2340" w:type="dxa"/>
          </w:tcPr>
          <w:p w:rsidR="00377BAD" w:rsidRPr="00377BAD" w:rsidRDefault="00377BAD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นาฏศิลป์สร้างสรรค์</w:t>
            </w:r>
          </w:p>
          <w:p w:rsidR="00377BAD" w:rsidRPr="00377BAD" w:rsidRDefault="00377BAD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17" w:type="dxa"/>
          </w:tcPr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อย่างอิสระ ชื่นชม และประยุกต์ใช้ในชีวิตประจำวัน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ใช้นาฏยศัพท์หรือศัพท์ทางการละครที่เหมาะสม   บรรยายเปรียบเทียบการแสดงอากัปกิริยาของผู้คนในชีวิตประจำวันและในการแสดง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ม.๓/๓ มีทักษะในการใช้ความคิดในการพัฒนารูปแบบการแสดง </w:t>
            </w:r>
          </w:p>
        </w:tc>
        <w:tc>
          <w:tcPr>
            <w:tcW w:w="1080" w:type="dxa"/>
          </w:tcPr>
          <w:p w:rsidR="00377BAD" w:rsidRPr="00377BAD" w:rsidRDefault="00377BAD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ละครสร้างสรรค์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 ระบุโครงสร้างของบทละครโดยใช้ศัพท์ทางการละคร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ม.๓/๓ มีทักษะในการใช้ความคิดในการพัฒนารูปแบบการแสดง 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ม.๓/๔  มีทักษะในการแปลความและการสื่อสารผ่านการแสดง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๓.๒ เข้าใจ ความสัมพันธ์ระหว่างนาฏศิลป์ ประวัติศาสตร์ และวัฒนธรรม 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 ออกแบบและสร้างสรรค์อุปกรณ์และเครื่องแต่งกาย  เพื่อการแสดงนาฏศิลป์และละครที่มาจากวัฒนธรรมต่างๆ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377BAD" w:rsidRPr="00377BAD" w:rsidTr="00377BAD">
        <w:trPr>
          <w:trHeight w:val="2971"/>
        </w:trPr>
        <w:tc>
          <w:tcPr>
            <w:tcW w:w="1368" w:type="dxa"/>
          </w:tcPr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๑๖</w:t>
            </w:r>
          </w:p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40" w:type="dxa"/>
          </w:tcPr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เทคนิคการแสดง</w:t>
            </w:r>
          </w:p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17" w:type="dxa"/>
          </w:tcPr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คุณค่านาฏศิลป์ถ่ายทอดความรู้สึก ความคิดอย่างอิสระ ชื่นชม และประยุกต์ใช้ในชีวิตประจำวัน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ใช้นาฏยศัพท์หรือศัพท์ทางการละครที่เหมาะสม   บรรยายเปรียบเทียบการแสดงอากัปกิริยาของผู้คนในชีวิตประจำวันและในการแสดง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ม.๓/๓ มีทักษะในการใช้ความคิดในการพัฒนา</w:t>
            </w:r>
          </w:p>
          <w:p w:rsidR="00377BAD" w:rsidRPr="00377BAD" w:rsidRDefault="00377BAD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รูปแบบการแสดง </w:t>
            </w:r>
          </w:p>
          <w:p w:rsidR="00377BAD" w:rsidRPr="00377BAD" w:rsidRDefault="00377BAD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ม.๓/๔ มีทักษะในการแปลความและการสื่อสารผ่านการแสดง</w:t>
            </w:r>
          </w:p>
        </w:tc>
        <w:tc>
          <w:tcPr>
            <w:tcW w:w="1080" w:type="dxa"/>
          </w:tcPr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  <w:p w:rsidR="00377BAD" w:rsidRPr="00377BAD" w:rsidRDefault="00377BAD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เทคนิคการเขียนบท</w:t>
            </w: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ม.๓/๑ ระบุโครงสร้างบทละครใช้ศัพท์ทางการละคร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ใช้นาฏยศัพท์หรือศัพท์ทางการละครที่เหมาะสม   บรรยายเปรียบเทียบการแสดงอากัปกิริยาของผู้คนในชีวิตประจำวันและในการแสดง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ม.๓/๓ มีทักษะในการใช้ความคิดในการพัฒนารูปแบบการแสดง 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ม.๓/๔  มีทักษะในการแปลความและการสื่อสารผ่านการแสดง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12631" w:rsidRPr="00377BAD" w:rsidTr="00377BAD">
        <w:tc>
          <w:tcPr>
            <w:tcW w:w="1368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234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การศึกษาและการวิเคราะห์บทละคร</w:t>
            </w:r>
          </w:p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617" w:type="dxa"/>
          </w:tcPr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มฐ. ศ ๓.๑ เข้าใจ 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ม.๓/๕ วิจารณ์เปรียบเทียบงานนาฏศิลป์ที่มีความแตกต่างกันโดยใช้ความรู้เรื่ององค์ประกอบนาฏศิลป์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มฐ. ศ ๓.๒ เข้าใจ ความสัมพันธ์ระหว่างนาฏศิลป์ ประวัติศาสตร์ และวัฒนธรรม เห็นคุณค่าของนาฏศิลป์ที่เป็นมรดกทางวัฒนธรรม ภูมิปัญญาท้องถิ่น ภูมิปัญญาไทย และสากล</w:t>
            </w:r>
          </w:p>
          <w:p w:rsidR="00E12631" w:rsidRPr="00377BAD" w:rsidRDefault="00E12631" w:rsidP="00377BA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ม.๓/๒ อธิบายความสำคัญและบทบาทของนาฏศิลป์และการละครในชีวิตประจำวัน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๔</w:t>
            </w:r>
          </w:p>
        </w:tc>
      </w:tr>
      <w:tr w:rsidR="00E12631" w:rsidRPr="00377BAD" w:rsidTr="00377BAD">
        <w:tc>
          <w:tcPr>
            <w:tcW w:w="13325" w:type="dxa"/>
            <w:gridSpan w:val="3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080" w:type="dxa"/>
          </w:tcPr>
          <w:p w:rsidR="00E12631" w:rsidRPr="00377BAD" w:rsidRDefault="00E12631" w:rsidP="00377BA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BAD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</w:tbl>
    <w:p w:rsidR="008B29C2" w:rsidRDefault="008B29C2" w:rsidP="008B29C2">
      <w:pPr>
        <w:rPr>
          <w:sz w:val="32"/>
          <w:szCs w:val="32"/>
        </w:rPr>
      </w:pPr>
    </w:p>
    <w:p w:rsidR="00E12631" w:rsidRDefault="00E12631" w:rsidP="008B29C2">
      <w:pPr>
        <w:rPr>
          <w:sz w:val="32"/>
          <w:szCs w:val="32"/>
        </w:rPr>
      </w:pPr>
    </w:p>
    <w:p w:rsidR="008B29C2" w:rsidRPr="00085D6D" w:rsidRDefault="008B29C2" w:rsidP="008B29C2">
      <w:pPr>
        <w:rPr>
          <w:sz w:val="32"/>
          <w:szCs w:val="32"/>
        </w:rPr>
      </w:pPr>
    </w:p>
    <w:p w:rsidR="008B29C2" w:rsidRDefault="008B29C2" w:rsidP="008B29C2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B29C2" w:rsidRDefault="008B29C2" w:rsidP="008B29C2">
      <w:pPr>
        <w:pStyle w:val="21"/>
      </w:pPr>
      <w:r w:rsidRPr="00085D6D">
        <w:rPr>
          <w:cs/>
        </w:rPr>
        <w:lastRenderedPageBreak/>
        <w:t>แบบการวิเคราะห์ตัวชี้วัดเพื่อจัดทำคำอธิบายรายวิชา</w:t>
      </w:r>
      <w:r>
        <w:rPr>
          <w:rFonts w:hint="cs"/>
          <w:cs/>
        </w:rPr>
        <w:t xml:space="preserve"> (ยังไม่มี)</w:t>
      </w:r>
    </w:p>
    <w:p w:rsidR="008B29C2" w:rsidRPr="00B62355" w:rsidRDefault="008B29C2" w:rsidP="008B29C2"/>
    <w:p w:rsidR="008B29C2" w:rsidRDefault="008B29C2" w:rsidP="008B29C2">
      <w:pPr>
        <w:rPr>
          <w:sz w:val="32"/>
          <w:szCs w:val="32"/>
        </w:rPr>
      </w:pPr>
    </w:p>
    <w:p w:rsidR="008B29C2" w:rsidRPr="00085D6D" w:rsidRDefault="008B29C2" w:rsidP="008B29C2">
      <w:pPr>
        <w:rPr>
          <w:sz w:val="32"/>
          <w:szCs w:val="32"/>
          <w:cs/>
        </w:rPr>
        <w:sectPr w:rsidR="008B29C2" w:rsidRPr="00085D6D" w:rsidSect="00627D47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Default="00B92459" w:rsidP="00B92459"/>
    <w:p w:rsidR="006E0602" w:rsidRDefault="006E0602" w:rsidP="00B92459"/>
    <w:p w:rsidR="006E0602" w:rsidRDefault="006E0602" w:rsidP="00B92459"/>
    <w:p w:rsidR="006E0602" w:rsidRPr="007F401A" w:rsidRDefault="006E0602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t>คำอธิบายรายวิชา</w:t>
      </w:r>
      <w:r w:rsidRPr="00C808A4">
        <w:t xml:space="preserve"> </w:t>
      </w:r>
      <w:r w:rsidRPr="00C808A4">
        <w:rPr>
          <w:cs/>
        </w:rPr>
        <w:t>(ศิลปะ)</w:t>
      </w:r>
      <w:bookmarkEnd w:id="5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9" w:name="_Toc512327928"/>
      <w:r w:rsidRPr="00C808A4">
        <w:rPr>
          <w:cs/>
        </w:rPr>
        <w:lastRenderedPageBreak/>
        <w:t>ชั้นประถมศึกษาปีที่ ๑</w:t>
      </w:r>
      <w:bookmarkEnd w:id="5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๑๑๑๐๑   ศิลปะ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 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  ๔๐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ศึกษา  สังเกต  อภิปราย  และฝึกปฎิบัติเกี่ยวกับงานศิลปะสิ่งที่อยู่รอบตัว รูปร่าง ธรรมชาติและความงามของสิ่งแวดล้อม  การกำเนิดเสียงจากธรรมชาติ, แหล่งกำเนิดเสียง, สีสันของเสียงระดับเสียงดัง  เบา (</w:t>
      </w:r>
      <w:r w:rsidRPr="00C808A4">
        <w:rPr>
          <w:rFonts w:ascii="TH SarabunPSK" w:hAnsi="TH SarabunPSK" w:cs="TH SarabunPSK"/>
          <w:sz w:val="32"/>
          <w:szCs w:val="32"/>
        </w:rPr>
        <w:t>dynamic</w:t>
      </w:r>
      <w:r w:rsidRPr="00C808A4">
        <w:rPr>
          <w:rFonts w:ascii="TH SarabunPSK" w:hAnsi="TH SarabunPSK" w:cs="TH SarabunPSK"/>
          <w:sz w:val="32"/>
          <w:szCs w:val="32"/>
          <w:cs/>
        </w:rPr>
        <w:t>), อัตราความเร็วของจังหวะเพลงที่ใช้ในชีวิตประจำวัน (</w:t>
      </w:r>
      <w:r w:rsidRPr="00C808A4">
        <w:rPr>
          <w:rFonts w:ascii="TH SarabunPSK" w:hAnsi="TH SarabunPSK" w:cs="TH SarabunPSK"/>
          <w:sz w:val="32"/>
          <w:szCs w:val="32"/>
        </w:rPr>
        <w:t>Tempo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การเลียนแบบ  คน สัตว์ สิ่งของ  การใช้ภาษาท่า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ทาง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การประดิษฐ์ท่าประกอบเพลง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การแสดง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ประกอบเพลงที่เกี่ยวข้องกับธรรมชาติ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สัตว์ การเป็นผู้ชมที่ดี  การละเล่นของเด็กไทยและท้องถิ่น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วิธีการเล่น กติกา การแสดงนาฏศิลป์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โดยใช้ทักษะการฝึกปฏิบัติ สังเกต  ถ่ายทอดงานศิลปะละเลือกใช้วัสดุ อุปกรณ์ แสดงความคิดเห็นเกี่ยวกับผลงานทางศิลปะ   ทักษะทางดนตรี อ่านบทกลอนประกอบจังหวะ  ร้องเพลงประกอบจังหวะ  ฝึกร้องเพลง เคาะประกอบจังหวะ  เคลื่อนไหวประกอบบทเพลง   เพลงกล่อมเด็ก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เพลงประกอบการละเล่น  เพลงชาติ  เพลงสรรเสริญพระบารมี ที่มาของเพลงในท้องถิ่น ความน่าสนใจของบทเพลงท้องถิ่น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ฝึกปฏิบัติทักษะทางนาฏศิลป์ การเคลื่อนไหวลักษณะต่างๆ การเลียนแบบธรรมชาติ ในท้องถิ่นของตน ทักษะเคลื่อนไหวร่างกายเลียนแบบธรรมชาติ คน  สัตว์    สิ่งของ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ฝึกปฏิบัติภาษาท่า  ประดิษฐ์ท่าทางประกอบเพลงไทยสั้นๆและเพลงพื้นเมืองปฏิบัติตามได้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เพื่อให้มีความสนุกสนานเพลิดเพลินในการทำกิจกรรมทางศิลปะ ปฏิบัติตนเป็นผู้ชมที่ดี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เห็นคุณค่าของดนตรี นาฏศิลป์ไทยและท้องถิ่น  มีความชื่นชอบเห็นความสำคัญและประโยชน์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ของดนตรีนาฏศิลป์ต่อการดำเนินชีวิตของคนในท้องถิ่น ชื่นชมการแสดงพื้นเมืองมีความกล้าแสดงออก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ศ. ๑.๑      ป.๑/๑ , ป.๑/๒ ,  ป.๑/๓ , ป.๑/๔ ,  ป.๑/๕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ศ. ๑.๒     ป.๑/๑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๒.๑ 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ป.๑/๑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ป.๑/๕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 ๒.๒     ป.๑/๑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ป.๑/๒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๓.๑</w:t>
      </w: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>ป.๑/๑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ป.๑/๒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ป.๑/๓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ศ.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๓.๒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ป.๑/๑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ป.๑/๒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๑๕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ตัวบ่งชี้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0" w:name="_Toc512327929"/>
      <w:r w:rsidRPr="00C808A4">
        <w:rPr>
          <w:cs/>
        </w:rPr>
        <w:lastRenderedPageBreak/>
        <w:t>ชั้นประถมศึกษาปีที่ ๒</w:t>
      </w:r>
      <w:bookmarkEnd w:id="6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๑๒๑๐๑  ศิลปะ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 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  ๔๐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 รูปร่าง   รูปทรง   ตามทัศนธาตุของสิ่งแวดล้อมในธรรมชาติ  ทักษะพื้นฐานในการใช้วัสดุอุปกรณ์ในการสร้างงานทัศนศิลป์  ๓  มิติ   การวาดภาพ   งานปั้น  และงานพิมพ์ภาพ  งานปะติด   ความสำคัญและการสร้างงานทัศนศิลป์ในท้องถิ่น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ศึกษาแหล่งกำเนิดของเสียงที่ได้ยิน เสียงเครื่องดนตรี เสียงมนุษย์ ฝึกจำแนกสียง  สูง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ต่ำ  ดัง </w:t>
      </w:r>
      <w:r w:rsidRPr="00C808A4">
        <w:rPr>
          <w:rFonts w:ascii="TH SarabunPSK" w:hAnsi="TH SarabunPSK" w:cs="TH SarabunPSK"/>
          <w:sz w:val="32"/>
          <w:szCs w:val="32"/>
        </w:rPr>
        <w:t xml:space="preserve">–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เบา  ยาว 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สั้น การเคลื่อนไหวประกอบเนื้อหาในบทเพลง การเล่นเครื่องดนตรีประกอบเพลง การขับร้องเพลงง่ายๆ ความหมายและความสำคัญของเพลงปลุกใจ เพลงสอนใจ เพลงที่เกี่ยวกับสิ่งแวดล้อมที่มาของบทเพลงท้องถิ่น และความน่าสนใจของบทเพลงในท้องถิ่น ลักษณะของเสียงร้องในบทเพลงลักษณะของเสียงดนตรีที่ใช้ในบทเพลง   ศึกษาฝึกปฏิบัติการเคลื่อนไหวอย่างมีรูปแบบ การนั่ง,การยืน,การเดิน การประดิษฐ์ท่า  จากการเคลื่อนไหวอย่างมีรูปแบบ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หลักวิธีการปฏิบัตินาฏศิลป์ การฝึกภาษาท่าสื่อความหมายแทนอากัปกิริยา  การฝึก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นาฏศัพท์ในส่วนลำตัว  การใช้ภาษาท่าและนาฏศัพท์ประกอบจังหวะ  มารยาทในการชมการแสดงการเข้าชมหรือมีส่วนร่วมในการแสดง ที่มา วิธีการกติกาของการละเล่นพื้นบ้าน ระบุการเล่นพื้นบ้านที่ชอบและภาคภูมิใจ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ฝึกสร้างสรรค์งานทัศนศิลป์  โดยใช้ทัศนธาตุจากสิ่งแวดล้อมในธรรมชาติ  ฝึกทักษะทางดนตรี  เล่นเครื่องดนตรีประกอบเพลง  การขับร้องเพลงง่ายๆ ความหมายและความสำคัญของเพลงปลุกใจ เพลงสอนใจ เพลงที่เกี่ยวกับสิ่งแวดล้อม  ที่มาของบทเพลงท้องถิ่น และความน่าสนใจของบทเพลงในท้องถิ่น ลักษณะของเสียงร้องในบทเพลงลักษณะของเสียงดนตรีที่ใช้ในบทเพลง   ฝึกปฏิบัติการเคลื่อนไหวอย่างมีรูปแบบ การนั่ง,การยืน,การเดิน การประดิษฐ์ท่า  จากการเคลื่อนไหวอย่างมีรูปแบบ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หลักวิธีการปฏิบัตินาฏศิลป์ การฝึกภาษาท่าสื่อความหมายแทนอากัปกิริยา  การฝึกนาฏศัพท์ในส่วนลำตัว     การใช้ภาษาท่าและนาฏศัพท์ประกอบจังหวะมารยาทในการชมการแสดงการเข้าชม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หรือมีส่วนร่วมในการแสดง ที่มา วิธีการกติกาของการละเล่นพื้นบ้าน ระบุการเล่นพื้นบ้านที่ชอบ</w:t>
      </w:r>
    </w:p>
    <w:p w:rsidR="006E0602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และภาคภูมิใจ</w:t>
      </w:r>
    </w:p>
    <w:p w:rsidR="006E0602" w:rsidRDefault="006E0602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6E0602" w:rsidRDefault="00B92459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เพื่อให้เกิดความชื่นชมและเห็นคุณค่าของงานศิลปะ และการใช้วัสดุ  อุปกรณ์อย่างประหยัด   พอเพียง  และคุ้มค่า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ปฏิบัติตนเป็นผู้ชมที่ดี    ชื่นชมเห็นคุณค่าของการแสดงนาฏศิลป์ไทย การละเล่นพื้นบ้าน  </w:t>
      </w:r>
    </w:p>
    <w:p w:rsidR="006E0602" w:rsidRDefault="006E0602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6E06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ศ.  ๑.๑   ป.  ๒/๑ -  ป. ๒/๘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ศ.  ๑.๒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ป.  ๒/๑ ,  ป. ๒/๒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  ๒.๑    ป. ๒/๑, ป. ๒/๒, ป. ๒/๓, ป. ๒/๔,ป. ๒/๕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    ๒.๒     ป. ๒/๑,    ป. ๒/๒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๓.๑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ป.๒/๑,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ป.๒/๒,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ป.๒/๓,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ป.๒/๔,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   ๓.๒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ป.๒/๑,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ป.๒/๒,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 ๑๙   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1" w:name="_Toc512327930"/>
      <w:r w:rsidRPr="00C808A4">
        <w:rPr>
          <w:cs/>
        </w:rPr>
        <w:lastRenderedPageBreak/>
        <w:t>ชั้นประถมศึกษาปีที่ ๓</w:t>
      </w:r>
      <w:bookmarkEnd w:id="6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๑๓๑๐๑   ศิลปะ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 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  ๔๐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 รูปร่าง รูปทรง จำแนกและจัดกลุ่มภาพตามทัศนธาตุของสิ่งต่างๆ ในธรรมชาติ สิ่งแวดล้อมและงานทัศนศิลป์ มีทักษะพื้นฐานการใช้วัสดุอุปกรณ์ในการสร้างงาน การวาดภาพระบายสีงานปั้น การพิมพ์ภาพ ภาพปะติด และการสร้างงานทัศนศิลป์ในท้องถิ่น แสดงความคิดเห็น เหตุผลวิธีการในการปรับปรุงผลงาน รู้ประวัติความเป็นมาของงานทัศนศิลป์ในท้องถิ่น ศึกษาลักษณะของเครื่องดนตรีที่เห็นและได้ยินในชีวิตประจำวัน ลักษณะเสียงสูง</w:t>
      </w:r>
      <w:r w:rsidRPr="00C808A4">
        <w:rPr>
          <w:rFonts w:ascii="TH SarabunPSK" w:hAnsi="TH SarabunPSK" w:cs="TH SarabunPSK"/>
          <w:sz w:val="32"/>
          <w:szCs w:val="32"/>
        </w:rPr>
        <w:t>-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ต่ำ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ดัง-เบา ที่มีความเกี่ยวข้องกับชีวิตประจำวันและบทบาทหน้าที่ของบทเพลงที่ใช้ในชีวิตประจำวัน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ศึกษาความเป็นมาความสำคัญของการแสดงนาฏศิลป์ไทย  นาฏศิลป์พื้นบ้าน  ประเภทลักษณะและเอกลักษณ์ของการแสดงนาฏศิลป์  หลักการชมการแสดง  และเข้าใจความสัมพันธ์ระหว่างนาฏศิลป์กับการบูรณาการกลุ่มสาระการเรียนรู้ต่างๆ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โดยฝึกสร้างสรรค์งานทัศนศิลป์ ฝึกใช้ทัศนธาตุจากธรรมชาติสิ่งแวดล้อมเพื่อถ่ายทอดความรู้สึก ความคิด จินตนาการ เหตุการณ์ ประสบการณ์ในชีวิตจริงและวัฒนธรรมประเพณีในท้องถิ่น   มีส่วนร่วมในกิจกรรมดนตรีและบทเพลงสามารถเคลื่อนไหวท่าทางอารมณ์ ให้สอดคล้องกับบทเพลงสามารถนำไปใช้ในชีวิตประจำวันและโอกาสพิเศษได้ มีความชื่นชมและสนุกสนานในกิจกรรมดนตรี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ฝึกปฏิบัติและแสดงนาฏศิลป์ไทย  พื้นบ้าน  ฝึกเคลื่อนไหวแสดงท่าทางประกอบเพลงตามรูปแบบ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ทางนาฏศิลป์  ปฏิบัติตนเป็นผู้ชมและผู้แสดงที่ดี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เพื่อให้เกิดความตระหนัก ชื่นชม เห็นคุณค่าของงานศิลปะ ดนตรี นาฏศิลป์ มีความรู้ ความเข้าใจ  มีทักษะในการสร้างสรรค์งานทัศนศิลป์  ดนตรี นาฏศิลป์และการละเล่นพื้นบ้าน  สามารถ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นำกิจกรรมศิลปะ  ดนตรี  นาฏศิลป์ไปใช้ในโอกาสต่างๆ เพื่อความเพลิดเพลินแก่ตนเองและผู้อื่นได้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๑.๑   ป ๓/๑ , ป ๓/๑๐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๑.๒  ป ๓/๑ - ป ๓/๒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๒.๑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ป.๓/๑, ป.๓/๒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๒.๒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ป.๓/๑,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ป.๓/๒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๓.๑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๓/๑, ป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๓/๒,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๓/๓,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๓/๔, ป.๓/๕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๓.๒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๓/๑,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๓/๒, ป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       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รวม   ๑๖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2" w:name="_Toc512327931"/>
      <w:r w:rsidRPr="00C808A4">
        <w:rPr>
          <w:cs/>
        </w:rPr>
        <w:lastRenderedPageBreak/>
        <w:t>ชั้นประถมศึกษาปีที่ ๔</w:t>
      </w:r>
      <w:bookmarkEnd w:id="6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๑๔๑๐๑  ศิลปะ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กลุ่มสาระการเรียนรู้ศิลปะ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เวลา    ๘๐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ศึกษาเปรียบเทียบรูปลักษณะของรูปร่าง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รูปทรงในธรรมชาติ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และงานทัศนศิลป์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ถ่ายทอดความคิด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ความรู้สึก ความประทับใจผ่านงานทัศนศิลป์ของตนเองและบุคคลอื่น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การอภิปรายเกี่ยวกับอิทธิพลของสีวรรณะอุ่นและสีวรรณะเย็นที่มีต่ออารมณ์ของมนุษย์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เหตุการณ์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และงาน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เฉลิมฉลองของวัฒนธรรมในท้องถิ่น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จำแนกทัศนธาตุของสิ่งต่าง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ๆในธรรมชาติสิ่งแวดล้อม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และงานทัศนศิลป์โดยเน้นเรื่องเส้น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รูปร่าง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รูปทรงพื้นผิว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และพื้นที่ว่าง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ฝึกทักษะพื้นฐานในการใช้วัสดุ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อุปกรณ์สร้างสรรค์งานพิมพ์ภาพ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งานวาดภาพระบายสี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บรรยายลักษณะของภาพโดยเน้น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เรื่องการจัดระยะความลึก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น้ำหนักแสงเงาในภาพ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และงานทัศนศิลป์ที่มาจากวัฒนธรรมต่างๆ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วาดภาพระบายสี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โดยใช้สีวรรณะอุ่นและสีวรรณะเย็น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ถ่ายทอดความรู้สึกและจินตนาการ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เลือกใช้วรรณะสี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ความรู้สึกในการสร้างงานทัศนศิลป์   ศึกษาโครงสร้างของบทเพลง ความหมาย จำแนกประเภทของเครื่องดนตรี ระบุทิศทางการเคลื่อนที่ขึ้นลงง่ายๆ ของทำนอง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รูปแบบจังหวะและความเร็ว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ของจังหวะในเพลงที่ฟัง เครื่องหมายและสัญลักษณ์ทางดนตรี การสืบทอดงานทางดนตรี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ที่เกี่ยวข้องกับความสัมพันธ์ของวิถีชีวิตไทยที่สะท้อนในดนตรีและเพลงท้องถิ่น การอนุรักษ์ส่งเสริมวัฒนธรรม ภูมิปัญญาท้องถิ่น ภูมิปัญญาไทยและสากล     ศึกษาทักษะพื้นฐานทางนาฏศิลป์และการละครที่ใช้สื่อความหมาย อารมณ์ หลักและวิธีการปฏิบัติ การเคลื่อนไหวในจังหวะต่างๆ ตามความคิดของตน การแสดงนาฏศิลป์เป็นคู่และหมู่ รำวงมาตรฐาน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เล่าสิ่งที่ชื่นชอบในการแสดงโดยเน้นจุดสำคัญของเรื่องและลักษณะเด่นของตัวละคร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อธิบายประวัติความเป็นมาของนาฏศิลป์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หรือชุดการแสดงอย่างง่ายๆ  ใช้ภาษาท่าและนาฏยศัพท์ถ่ายทอดเรื่องราว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อธิบายประวัติความเป็นมาของนาฏศิลป์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โดยใช้ทักษะทางศิลปะ  เลือกใช้วัสดุ อุปกรณ์สร้างสรรค์ได้อย่างเหมาะสม ฝึกปฏิบัติอ่าน   เขียนโน้ตดนตรีไทยและสากล ร้องเพลง  ใช้ช่วงเสียงที่เหมาะสมกับตนเอง บอกความหมายและสัญลักษณ์ทางดนตรี โครงสร้างโน้ตเพลงไทย ใช้และเก็บเครื่องดนตรีอย่างถูกต้องและปลอดภัย ระบุว่าดนตรีสามารถใช้ในการสื่อเรื่องราว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บอกแหล่งที่มาและความสัมพันธ์ของวิถีชีวิตไทย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ความสำคัญในการอนุรักษ์ส่งเสริมวัฒนธรรมทางดนตรี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ที่สะท้อนในดนตรี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เพลงท้องถิ่นและโอกาสในการบรรเลงดนตรี  ฝึกปฏิบัติภาษาท่าและนาฏยศัพท์หรือศัพท์ทางการละครง่ายๆ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ในการถ่ายทอดเรื่องราว ประดิษฐ์ท่าทางหรือท่ารำประกอบจังหวะพื้นเมือง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ชุดการแสดงอย่างง่ายๆ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เปรียบเทียบการแสดงนาฏศิลป์กับการแสดงที่มาจากวัฒนธรรมอื่น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 xml:space="preserve">เพื่อสามารถบอกความรู้สึกในการรับรู้ความงามและแสดงความคิดเห็นเกี่ยวกับความงามของทัศนธาตุทางทัศนศิลป์   ดนตรี  นาฏศิลป์ นำเสนอผลงานของตนเองและกลุ่ม อภิปราย เปรียบเทียบผลงาน    นำความรู้และวิธีการทางทัศนศิลป์  ดนตรี  นาฏศิลป์ไปใช้ในชีวิตประจำวัน สืบทอดงานเกี่ยวกับวัฒนธรรมประเพณี ที่เป็นภูมิปัญญาท้องถิ่น </w:t>
      </w:r>
    </w:p>
    <w:p w:rsidR="00B92459" w:rsidRPr="00C808A4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br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๑.๑ ป.๔/๑, ป.๔/๒, ป.๔/๓, ป.๔/๔, ป.๔/๕, ป.๔/๖, ป.๔/๗, ป.๔/๘, ป.๔/๙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๑.๒ ป.๔/๑,ป.๔/๒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๒.๑ ป.๔/๑, ป.๔/๒, ป.๔/๓, ป.๔/๔, ป.๔/๕, ป.๔/๖, ป.๔/๗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๒.๒ ป.๔/๑, ป.๔/๒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๓.๑ ป.๔/๑, ป.๔/๒, ป.๔/๓, ป.๔/๔, ป.๔/๕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๓.๒ ป.๔/๑, ป.๔/๒, ป.๔/๓, ป๔/๔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๒๙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3" w:name="_Toc512327932"/>
      <w:r w:rsidRPr="00C808A4">
        <w:rPr>
          <w:cs/>
        </w:rPr>
        <w:lastRenderedPageBreak/>
        <w:t>ชั้นประถมศึกษาปีที่ ๕</w:t>
      </w:r>
      <w:bookmarkEnd w:id="6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๑๕๑๐๑  ศิลปะ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กลุ่มสาระการเรียนรู้ศิลปะ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เวลา    ๘๐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ศึกษา เกี่ยวกับ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ที่ปรากฏในสิ่งแวดล้อม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และสร้างสรรค์งานทัศนศิลป์ สื่อความคิด จินตนาการ เปรียบเทียบความแตกต่างระหว่างงานทัศนศิลป์ที่สร้างสรรค์ด้วยวัสดุอุปกรณ์และวิธีการที่ต่างกัน</w:t>
      </w:r>
    </w:p>
    <w:p w:rsidR="00B92459" w:rsidRPr="00C808A4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ใช้ความรู้ เทคนิค วิธีการ และวัสดุอุปกรณ์ประเภทต่างๆ  จากแหล่งการเรียนรู้หรือนิทรรศการ แสดงออกถึงความรู้สึก ความคิดเห็น ประโยชน์และคุณค่าของงานทัศนศิลป์ที่มีผลต่อชีวิตของคน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ในสังคม สร้างสรรค์งานปั้นจาก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ดินน้ำมัน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หรือดินเหนียว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งานพิมพ์ภาพ โดยเน้นการถ่ายทอดจินตนาการ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ศิลปะ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และการจัดวางตำแหน่งของสิ่งต่างๆ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ในภาพ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B92459" w:rsidRPr="00C808A4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ศึกษาจังหวะ ทำนอง องค์ประกอบดนตรีในเพลงที่ใช้ในการสื่ออารมณ์ จำแนกลักษณะของเสียงขับร้องและเครื่องดนตรี ที่อยู่ในวงดนตรีประเภทต่างๆ การอ่าน เขียนโน้ตดนตรีไทย ดนตรีสากล ๕ ระดับเสียง ร้องเพลงไทยหรือเพลงสากลหรือเพลงไทยสากลที่เหมาะสมกับวัย ด้นสดง่ายๆ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br/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โดยใช้ประโยคเพลงแบบถามตอบ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ใช้เครื่องดนตรีบรรเลงจังหวะและทำนอง</w:t>
      </w:r>
      <w:r w:rsidRPr="00C808A4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ร่วมกับกิจกรรมในการแสดงออกตามจินตนาการ</w:t>
      </w:r>
    </w:p>
    <w:p w:rsidR="00B92459" w:rsidRPr="00C808A4" w:rsidRDefault="00B92459" w:rsidP="00B92459">
      <w:pPr>
        <w:pStyle w:val="Default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808A4">
        <w:rPr>
          <w:rFonts w:ascii="TH SarabunPSK" w:hAnsi="TH SarabunPSK" w:cs="TH SarabunPSK"/>
          <w:color w:val="auto"/>
          <w:sz w:val="32"/>
          <w:szCs w:val="32"/>
          <w:cs/>
        </w:rPr>
        <w:t>ศึกษาความรู้พื้นฐานทางนาฏศิลป์ การบรรยายองค์ประกอบของนาฏศิลป์ การประดิษฐ์ท่าทางประกอบเพลงหรือเรื่องราวตามความคิด  องค์ประกอบของละคร บอกที่มาของการแสดงนาฏศิลป์ ประโยชน์ที่ได้รับจากการชมการแสดง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โดยใช้ทักษะทางศิลปะ เลือกเทคนิค วิธีการ วัสดุอุปกรณ์ในการสร้างสรรค์อย่างเหมาะสม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ใช้กระบวนการคิดวิเคราะห์ การอภิปราย การฝึกปฏิบัติ การแสดงออกตามจินตนาการเพื่อสื่อความคิด จินตนาการ ความรู้สึกประทับใจและเห็นคุณค่า อธิบายความสัมพันธ์ระหว่างดนตรี นาฏศิลป์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กับประเพณีในวัฒนธรรมต่าง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 ให้สัมพันธ์กัน เพื่อนำไปสร้างสรรค์ระหว่างดนตรี นาฏศิลป์กับประเพณีในวัฒนธรรมท้องถิ่น เห็นคุณค่าของดนตรีที่มาจากวัฒนธรรมที่ต่างกัน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เพื่อนำความรู้และหลักการทางด้านนาฏศิลป์มาใช้บูรณาการกับกลุ่มสาระการเรียนรู้อื่นๆ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และชีวิตประจำวันสัมพันธ์กับการแสดงนาฏศิลป์พื้นบ้านที่สะท้อนถึงวัฒนธรรมและประเพณี ภูมิปัญญาท้องถิ่น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๑.๑ ป.๕/๑, ป.๕/๒, ป.๕/๓, ป.๕/๔, ป.๕/๕, ป.๕/๖, ป.๕/๗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ศ ๑.๒ ป.๕/๑, ป.๕/๒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๒.๑ ป.๕/๑, ป.๕/๒, ป.๕/๓, ป.๕/๔, ป.๕/๕, ป.๕/๖, ป.๕/๗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 ๒.๒ ป.๕/๑, ป.๕/๒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๓.๑ ป.๕/๑, ป.๕/๒, ป.๕/๓, ป.๕/๔, ป.๕/๕, ป.๕/๖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 ๓.๒ ป.๕/๑, ป.๕/๒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๒๖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4" w:name="_Toc512327933"/>
      <w:r w:rsidRPr="00C808A4">
        <w:rPr>
          <w:cs/>
        </w:rPr>
        <w:lastRenderedPageBreak/>
        <w:t>ชั้นประถมศึกษาปีที่ ๖</w:t>
      </w:r>
      <w:bookmarkEnd w:id="6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๑๖๑๐๑  ศิลปะ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กลุ่มสาระการเรียนรู้ศิลปะ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เวลา    ๘๐ 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 สร้างสรรค์งานทัศนศิลป์ สื่อความคิด ถ่ายทอดจินตนาการ ใช้สีคู่ตรงข้าม แสงเงา น้ำหนักงานปั้น รูปแบบ เทคนิค และวิธีการต่างๆ แสดงเป็นแผนภาพ แผนผัง ภาพประกอบ อธิบายหลักการจัดขนาด สัดส่วน ความสมดุลในการสร้างงานทัศนศิลป์ จากรูปแบบ ๒ มิติ เป็น ๓ มิติ บทบาทของงานทัศนศิลป์ที่สะท้อนชีวิตและสังคม อภิปรายเกี่ยวกับอิทธิพลของความเชื่อ ความศรัทธาในศาสนาที่มีผลต่องานทัศนศิลป์ในท้องถิ่นอันเป็นมรดกทางวัฒนธรรม ภูมิปัญญาท้องถิ่น ภูมิปัญญาไทยและสากล    ศึกษาวิเคราะห์องค์ประกอบดนตรี เพลงที่ฟังและศัพท์สังคีต จำแนกประเภทเครื่องดนตรี ใช้เครื่องดนตรีและเครื่องดนตรีที่มาจากวัฒนธรรมต่าง ๆ อ่าน เขียนโน้ตไทยและโน้ตสากล ร้องเพลง ด้นสด สร้างสรรค์รูปแบบจังหวะและทำนองด้วยเครื่องดนตรีไทยหรือเครื่องดนตรีที่มาจากวัฒนธรรมต่างๆ สืบทอดดนตรีไทย จำแนกดนตรีที่มาจากยุคสมัยที่ต่างกัน อิทธิพลของวัฒนธรรมต่อดนตรีในท้องถิ่น บรรยายความรู้สึกและแสดงความคิดเห็นที่มีต่อบทเพลง ความไพเราะของเสียงดนตรี  ศึกษาพื้นฐานความรู้ ความเข้าใจ นาฏศิลป์เบื้องต้น แสดงออกอย่างอิสระในการประดิษฐ์ท่าทางประกอบเพลงปลุกใจหรือเพลงพื้นเมืองหรือท้องถิ่น การแสดงนาฏศิลป์และละครสร้างสรรค์   การใช้เรื่องแต่ง จินตนาการ ประสบการณ์ ละครสร้างสรรค์ ระบำ ฟ้อน รำวงมาตรฐาน การอธิบายความสัมพันธ์ระหว่างนาฏศิลป์และการละครกับสิ่งที่ประสบในชีวิตประจำวัน ใช้หลักสุนทรีทางนาฏศิลป์ การบอกความหมาย ความเป็นมา ความสำคัญพร้อมทั้งระบุประโยชน์ที่ได้รับจากการแสดงหรือการชมการแสดงนาฏศิลป์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สร้างสรรค์การเคลื่อนไหวและการถ่ายทอดลีลา 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สิ่งที่มีความสำคัญต่อการแสดงนาฏศิลป์และละคร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ระบุประโยชน์ที่ได้รับจากการแสดงหรือการชมการแสดงนาฏศิลป์และละคร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โดยใช้ทักษะกระบวนการทางศิลปะดนตรี  นาฏศิลป์  สังเกต ทดลอง ฝึกปฏิบัติโดยเลียนแบบตามรูปแบบที่กำหนดให้และฝึกเปลี่ยนรูปแบบ คิดวิเคราะห์  คิดสร้างสรรค์งาน  กระบวนการกลุ่มและรายบุคคล  บอกความรู้สึกที่เกิดจากจัดการแสดงทางศิลปะ  ดนตรี นาฏศิลป์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 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๑.๑ ป.๖/๑, ป.๖/๒, ป.๖/๓, ป.๖/๔, ป.๖/๕, ป.๖/๖, ป.๖/๗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๑.๒ ป.๖/๑, ป.๖/๒, ป.๖/๓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๒.๑ ป.๖/๑, ป.๖/๒, ป.๖/๓, ป.๖/๔, ป.๖/๕, ป.๖/๖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๒.๒ ป.๖/๑, ป.๖/๒, ป.๖/๓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๓.๑ ป.๖/๑, ป.๖/๒, ป.๖/๓, ป.๖/๔, ป.๖/๕, ป.๖/๖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๓.๒ ป.๖/๑, ป.๖/๒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๒๗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5" w:name="_Toc512327934"/>
      <w:r w:rsidRPr="00C808A4">
        <w:rPr>
          <w:cs/>
        </w:rPr>
        <w:lastRenderedPageBreak/>
        <w:t>ชั้นมัธยมศึกษาปีที่ ๑</w:t>
      </w:r>
      <w:bookmarkEnd w:id="6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๒๑๑๐๑  ทัศนศิลป์ ๑               กลุ่มสาระการเรียนรู้ศิลปะ            ชั้นมัธยมศึกษาปีที่ 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๑                        หน่วยน้ำหนัก  ๐.๕      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ศึกษาความแตกต่างและความคล้ายคลึงกันของทัศนธาตุในงานทัศนศิลป์และสิ่งแวดล้อม  ความเป็นเอกภาพ  ความกลมกลืน  ความสมดุล  หลักการวาดภาพแสดงทัศนียภาพ  ลักษณะ  รูปแบบงานทัศนศิลป์ของชาติและของท้องถิ่น  และงานทัศนศิลป์ภาคต่างๆ  ในประเทศไทย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โดยการใช้กระบวนการสังเกต  การลองปฏิบัติ  ปฏิบัติจริง  และการใช้จินตนาการสร้างสรรค์งานศิลป์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เพื่อให้มีความรู้ความเข้าใจเรื่องทัศนธาตุ  การออกแบบ  การวาดภาพ  และชื่นชอบในงานทัศนศิลป์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๑.๑   ม. ๑/๑ , ม. ๑/๒ , ม.๑/๓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๑.๒  ม.๑/๑ , ม.๑/๒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๕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6" w:name="_Toc512327935"/>
      <w:r w:rsidRPr="00C808A4">
        <w:rPr>
          <w:cs/>
        </w:rPr>
        <w:lastRenderedPageBreak/>
        <w:t>ชั้นมัธยมศึกษาปีที่ ๑</w:t>
      </w:r>
      <w:bookmarkEnd w:id="66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ศ๒๑๑๐๒  ทัศนศิลป์ ๒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กลุ่มสาระการเรียนรู้ศิลปะ              ชั้นมัธยมศึกษาปีที่ 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ภาคเรียนที่  ๒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หน่วยน้ำหนัก  ๐.๕         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ศึกษาเอกภาพความกลมกลืนของเรื่องราวในการปั้น  งานสื่อผสม  การออกแบบรูปภาพ  สัญลักษณ์  งานกราฟิก  ความแตกต่างของงานทัศนศิลป์ในวัฒนธรรมไทยและสากล  และการประเมินงานทัศนศิลป์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โดยใช้กระบวนการสังเกต  การปฏิบัติจริง  การใช้จินตนาการและการประเมินผลงาน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เพื่อให้มีความรู้ความเข้าใจเกี่ยวกับงานปั้น  หรือสื่อผสม  การออกแบบ  งานกราฟิก  สามารถประเมินงานทัศนศิลป์เพื่อปรับปรุงงานของตนเองและผู้อื่นได้  และเห็นคุณค่าของงานทัศนศิลป์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 ๑.๑  ม.๑/๔ 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ม.๑/๕ 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ม.๑/๖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๑.๒  ม.๑/๓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๔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7" w:name="_Toc512327936"/>
      <w:r w:rsidRPr="00C808A4">
        <w:rPr>
          <w:cs/>
        </w:rPr>
        <w:lastRenderedPageBreak/>
        <w:t>ชั้นมัธยมศึกษาปีที่ ๒</w:t>
      </w:r>
      <w:bookmarkEnd w:id="6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ศ๒๒๑๐๑  ทัศนศิลป์ ๓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กลุ่มสาระการเรียนรู้ศิลปะ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ชั้นมัธยมศึกษาปีที่ 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ภาคเรียนที่  ๑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จำนวน  ๐.๕     หน่วยกิต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ศึกษารูปแบบของทัศนธาตุและแนวคิดในงานทัศนศิลป์  ความเหมือนและความแตกต่างของรูปแบบการใช้วัสดุอุปกรณ์ในงานทัศนศิลป์ของศิลปิน  เทคนิคในการวาดภาพสื่อความหมาย วัฒนธรรมที่สะท้อนในงานทัศนศิลป์ของไทยในแต่ละยุคสมัยและในปัจจุบัน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โดยใช้กระบวนการพูด  อภิปราย  บรรยาย  การวาดภาพ  การประเมินและวิจารณ์งานศิลป์เพื่อให้เกิดความรู้ความเข้าใจรูปแบบแนวคิด  เทคนิคในการวาด  การประเมินและวิจารณ์งานศิลป์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เพื่อพัฒนาปรับปรุงแก้ไขงาน  และปลูกจิตสำนึกให้ชื่นชอบงานทัศนศิลป์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๑.๑  ม.๒/๑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ม.๒/๒ 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ม.๒/๓ 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ม. ๒/๔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ศ  ๑.๒  ม.๒/๑ </w:t>
      </w:r>
      <w:r w:rsidRPr="00C808A4">
        <w:rPr>
          <w:rFonts w:ascii="TH SarabunPSK" w:hAnsi="TH SarabunPSK" w:cs="TH SarabunPSK"/>
          <w:sz w:val="32"/>
          <w:szCs w:val="32"/>
        </w:rPr>
        <w:t>;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รวม  ๖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8" w:name="_Toc512327937"/>
      <w:r w:rsidRPr="00C808A4">
        <w:rPr>
          <w:cs/>
        </w:rPr>
        <w:lastRenderedPageBreak/>
        <w:t>ชั้นมัธยมศึกษาปีที่ ๒</w:t>
      </w:r>
      <w:bookmarkEnd w:id="6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ท๒๒๑๐๒  ทัศนศิลป์ ๔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กลุ่มสาระการเรียนรู้สาระศิลปะ          ชั้นมัธยมศึกษาปีที่ 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๒                  จำนวน   ๐.๕  หน่วยกิต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ศึกษาเอกภาพความกลมกลืนของเรื่องราวในการปั้น  งานสื่อผสม  การออกแบบรูปภาพสัญลักษณ์ งานกราฟิก  ความแตกต่างของงานทัศนศิลป์ในวัฒนธรรมไทยและสากล การประเมินงานทัศนศิลป์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โดยใช้กระบวนการสังเกต การลองทำ การปฏิบัติจริง และ การใช้จินตนาการ เพื่อสร้างสรรค์งานศิลป์ และ การประเมินผลงาน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เพื่อให้มีความรู้ความเข้าใจงานปั้น หรือสื่อผสม  การออกแบบ    ทัศนศิลป์เพื่อปรับปรุงงานของตนเองและผู้อื่นได้รูปภาพ งานกราฟิก สามารถประเมินงานทัศนศิลป์ได้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ศ.๑.๑.     ม.๒/๔  , ม.๒/๕  ,  ม.๒/๖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ศ.๑.๒.    ม.๒/๓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 ๔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9" w:name="_Toc512327938"/>
      <w:r w:rsidRPr="00C808A4">
        <w:rPr>
          <w:cs/>
        </w:rPr>
        <w:lastRenderedPageBreak/>
        <w:t>ชั้นมัธยมศึกษาปีที่ ๓</w:t>
      </w:r>
      <w:bookmarkEnd w:id="6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 ๒๓๑๐๑  ทัศนศิลป์ ๕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กลุ่มสาระการเรียนรู้ศิลปะ                     ชั้นมัธยมศึกษาปีที่ 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๑                     จำนวน  ๐.๕   หน่วยกิต      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 ศึกษาทัศนธาตุ  หลักการออกแบบในสิ่งแวดล้อมและงานทัศนศิลป์  เทคนิควิธีการในการสร้างงานทัศนศิลป์  วิธีการใช้ทัศนธาตุและหลักการออกแบบในการสร้างงานทัศนศิลป์  การสร้างงานทัศนศิลป์ทั้งไทยและสากล  การใช้หลักการออกแบบในการสร้างงานสื่อผสม  การสร้างงานทัศนศิลป์แบบ  ๒  มิติ  และ  ๓  มิติเพื่อถ่ายทอดประสบการณ์  และจินตนาการ  ศึกษางานทัศนศิลป์กับการสะท้อนคุณค่าของวัฒนธรรม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โดยการใช้การบรรยาย  การสร้างงานทัศนศิลป์  และอภิปราย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เพื่อให้มีความรู้ความเข้าใจในหลักการ  เทคนิคและการออกแบบ  ชื่นชอบในงานทัศนศิลป์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๑.๑  ม.๒/๑, ม.๓/๒,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ม.๓/๓, ม.๓/๔, ม.๓/๕ , ม.๓/๖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 ๑.๒  ม.๓/๑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๗ 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0" w:name="_Toc512327939"/>
      <w:r w:rsidRPr="00C808A4">
        <w:rPr>
          <w:cs/>
        </w:rPr>
        <w:lastRenderedPageBreak/>
        <w:t>ชั้นมัธยมศึกษาปีที่ ๓</w:t>
      </w:r>
      <w:bookmarkEnd w:id="7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 ๒๓๑๐๒  ทัศนศิลป์ ๖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กลุ่มสาระการเรียนรู้สาระศิลปะ            ชั้นมัธยมศึกษาปีที่ 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ภาคเรียนที่  ๒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จำนวน  ๐.๕   หน่วยกิต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ศึกษา  การประยุกต์ใช้ทัศนธาตุและหลักการออกแบบสร้างงานทัศนศิลป์  การวิเคราะห์รูปแบบ  เนื้อหา  และคุณค่าในงานทัศนศิลป์  การใช้เทคนิคเทคนิค  วิธีการที่หลากหลายสร้างงานทัศนศิลป์เพื่อสื่อความหมาย  การประกอบอาชีพทางทัศนศิลป์  การจัดนิทรรศการ  และเปรียบเทียบความแตกต่างของงานทัศนศิลป์ในแต่ละยุคสมัยของวัฒนธรรมไทยและสากล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โดยใช้การวิเคราะห์  อภิปราย  การออกแบบงาน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เพื่อให้มีความรู้และเข้าใจเรื่องทัศนธาตุ  หลักการออกแบบ  เทคนิคที่หลากหลาย    การเปลี่ยนแปลงและพัฒนาการของงานทัศนศิลป์ของชาติและท้องถิ่นแต่ละยุคสมัย  เห็นคุณค่างานทัศนศิลป์ที่สะท้อนวัฒนธรรมและสามารถเปรียบเทียบงานทัศนศิลป์ที่มาจากยุคสมัยและวัฒนธรรมต่างๆ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 ๑.๑ ม.๓/๗, ม.๓/๘, ม.๓/๙, ม. ๓/๑๐,ม.๓/๑๑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  ๑.๒ ม.๓/๒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๖  ตัวชี้วัด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7F401A" w:rsidRDefault="00B92459" w:rsidP="00B92459">
      <w:bookmarkStart w:id="71" w:name="_Toc512327940"/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t>คำอธิบายรายวิชา</w:t>
      </w:r>
      <w:r w:rsidRPr="00C808A4">
        <w:t xml:space="preserve"> </w:t>
      </w:r>
      <w:r w:rsidRPr="00C808A4">
        <w:rPr>
          <w:cs/>
        </w:rPr>
        <w:t>(ดนตรีนาฏศิลป์)</w:t>
      </w:r>
      <w:bookmarkEnd w:id="71"/>
    </w:p>
    <w:p w:rsidR="00B92459" w:rsidRPr="00BD5D71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5D7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ระดับมัธยมศึกษา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2" w:name="_Toc512327941"/>
      <w:r w:rsidRPr="00C808A4">
        <w:rPr>
          <w:cs/>
        </w:rPr>
        <w:lastRenderedPageBreak/>
        <w:t>ชั้นมัธยมศึกษาปีที่ ๑</w:t>
      </w:r>
      <w:bookmarkEnd w:id="7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๒๑๑๐๓    ดนตรีนาฏศิลป์ ๑      กลุ่มสาระการเรียนรู้ศิลปะ               ชั้นมัธยมศึกษาปีที่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ภาคเรียนที่ ๑                  จำนวน  ๐.๕  หน่วยกิต              เวลา  ๒๐  ชั่วโมง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ศึกษาเครื่องหมายและสัญลักษณ์ทางดนตรี เสียงร้องและเสียงของเครื่องดนตรี ในบทเพลงจากวัฒนธรรมต่างๆ 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การร้องและการบรรเลงเครื่องดนตรีประกอบการร้อง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วงดนตรีพื้นเมือง  วงดนตรีไทย  วงดนตรีสากล  การถ่ายทอดอารมณ์ของบทเพลง   การนำเสนอบทเพลงที่ตนสนใจ   การประเมินคุณภาพของบทเพลง 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การใช้และบำรุงรักษาเครื่องดนตรีของตน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บทบาทและอิทธิพลของดนตรี  องค์ประกอบของดนตรีในแต่ละวัฒนธรรม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โดยการใช้กระบวนการฝึกทักษะทางดนตรี การสังเกต ทดลอง ฝึกปฏิบัติตามทีละขั้นตอน จากง่ายไปหายาก และฝึกปฏิบัติซ้ำๆ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จนสามารถ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อ่าน เขียน ร้องโน้ตไทย และโน้ตสากล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เปรียบเทียบเสียงร้องและเสียงของเครื่องดนตรี ที่มาจากวัฒนธรรมที่ต่างกัน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ร้องเพลงและใช้เครื่องดนตรีบรรเลงประกอบการร้องเพลงด้วยบทเพลง ที่หลากหลายรูปแบบ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จัดประเภทของวงดนตรีไทยและวงดนตรีที่มาจากวัฒนธรรมต่าง ๆ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แสดงความคิดเห็นที่มีต่ออารมณ์ของบทเพลงที่มีความเร็วของจังหวะ และความดัง</w:t>
      </w:r>
      <w:r w:rsidRPr="00C808A4">
        <w:rPr>
          <w:rFonts w:ascii="TH SarabunPSK" w:hAnsi="TH SarabunPSK" w:cs="TH SarabunPSK"/>
          <w:sz w:val="32"/>
          <w:szCs w:val="32"/>
          <w:highlight w:val="white"/>
        </w:rPr>
        <w:t xml:space="preserve"> -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เบา แตกต่างกัน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เปรียบเทียบอารมณ์ ความรู้สึกในการ ฟังดนตรีแต่ละประเภท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นำเสนอตัวอย่างเพลงที่ตนเองชื่นชอบ และอภิปรายลักษณะเด่นที่ทำให้งานนั้นน่า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ชื่นชม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ใช้เกณฑ์สำหรับ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ประเมินคุณภาพ งานดนตรีหรือเพลงที่ฟัง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ใช้และบำรุงรักษาเครื่องดนตรี   อย่างระมัดระวังและรับผิดชอบ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สามารถอธิบายบทบาทความสัมพันธ์และอิทธิพลของดนตรีที่มีต่อสังคมไทย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ระบุความหลากหลายขององค์ประกอบดนตรีในวัฒนธรรมต่างกันได้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ศ. ๒.๑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ม.๑/๑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ม.๑/๙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๒.๒ ม.๑/๑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ม.๑/๒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๑๑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3" w:name="_Toc512327942"/>
      <w:r w:rsidRPr="00C808A4">
        <w:rPr>
          <w:cs/>
        </w:rPr>
        <w:lastRenderedPageBreak/>
        <w:t>ชั้นมัธยมศึกษาปีที่ ๑</w:t>
      </w:r>
      <w:bookmarkEnd w:id="7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๒๑๑๐๔    ดนตรีนาฏศิลป์ ๒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กลุ่มสาระการเรียนรู้ศิลปะ              ชั้นมัธยมศึกษาปีที่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ภาคเรียนที่ ๒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จำนวน  ๐.๕  หน่วยกิต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ศึกษาการปฏิบัติของผู้แสดงและผู้ชม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ประวัตินักแสดงที่ชื่นชอบ การพัฒนารูปแบบของการแสดงอิทธิพลของนักแสดงที่มีผลต่อพฤติกรรมของผู้ชม นาฏยศัพท์หรือศัพท์ทางการละคร  ในการแสดงภาษาท่า  และการตีบทท่าทางเคลื่อนไหวที่แสดงสื่อทางอารมณ์ ระบำเบ็ดเตล็ด รำวงมาตรฐาน รูปแบบการแสดงนาฏศิลป์บทบาทและหน้าที่ของฝ่ายต่างๆ ในการจัดการแสดง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การสร้างสรรค์กิจกรรมการแสดงที่สนใจ โดยแบ่งฝ่ายและหน้าที่ให้ชัดเจน หลักในการชมการแสดง ประเภทของละครไทยในแต่ละยุคสมัย ปัจจัยที่มีผลต่อการเปลี่ยนแปลงของนาฏศิลป์  นาฏศิลป์พื้นบ้าน ละครไทย   และละครพื้นบ้าน</w:t>
      </w:r>
    </w:p>
    <w:p w:rsidR="00B92459" w:rsidRPr="00C808A4" w:rsidRDefault="00B92459" w:rsidP="00B92459">
      <w:pPr>
        <w:pStyle w:val="23"/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-6" w:firstLine="6"/>
        <w:jc w:val="thaiDistribute"/>
        <w:rPr>
          <w:rFonts w:ascii="TH SarabunPSK" w:eastAsia="Angsana New" w:hAnsi="TH SarabunPSK" w:cs="TH SarabunPSK"/>
          <w:sz w:val="32"/>
          <w:szCs w:val="32"/>
          <w:highlight w:val="white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โดยใช้กระบวนการ การฝึกปฏิบัติตามแบบ ฝึกปฏิบัติด้วยตนเอง และฝึกการใช้ความคิดสร้างสรรค์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ในการ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ใช้นาฏยศัพท์หรือศัพท์ทางการละครในการแสดง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pacing w:val="-12"/>
          <w:sz w:val="32"/>
          <w:szCs w:val="32"/>
          <w:highlight w:val="white"/>
          <w:cs/>
        </w:rPr>
        <w:t>แสดงนาฏศิลป์และละครในรูปแบบง่ายๆ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</w:rPr>
        <w:t>ใช้ทักษะการทำงานเป็นกลุ่มในกระบวนการผลิต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</w:rPr>
        <w:t>การแสดง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ใช้เกณฑ์ง่ายๆ ที่กำหนดให้ในการพิจารณาคุณภาพการแสดง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ที่ชม โดยเน้นเรื่องการใช้เสียงการแสดงท่าและการเคลื่อนไหว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>ระบุปัจจัยที่มีผลต่อการ</w:t>
      </w:r>
      <w:r w:rsidRPr="00C808A4">
        <w:rPr>
          <w:rFonts w:ascii="TH SarabunPSK" w:eastAsia="Angsana New" w:hAnsi="TH SarabunPSK" w:cs="TH SarabunPSK"/>
          <w:spacing w:val="-4"/>
          <w:sz w:val="32"/>
          <w:szCs w:val="32"/>
          <w:highlight w:val="white"/>
          <w:cs/>
        </w:rPr>
        <w:t>เปลี่ยนแปลงของ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นาฏศิลป์  นาฏศิลป์พื้นบ้าน ละครไทยและละครพื้นบ้าน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สามารถบรรยายประเภทของละครไทย ในแต่ละยุคสมัย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>ได้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ศึกษาเครื่องหมายและสัญลักษณ์ทางดนตรี เสียงร้องและเสียงของเครื่องดนตรี ในบทเพลงจากวัฒนธรรมต่างๆ 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การร้องและการบรรเลงเครื่องดนตรีประกอบการร้อง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วงดนตรีพื้นเมือง  วงดนตรีไทย  วงดนตรีสากล  การถ่ายทอดอารมณ์ของบทเพลง    การนำเสนอบทเพลงที่ตนสนใจ  การประเมินคุณภาพของบทเพลง 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การใช้และบำรุงรักษาเครื่องดนตรีของตน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บทบาทและอิทธิพลของดนตรี  องค์ประกอบของดนตรีในแต่ละวัฒนธรรม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โดยการใช้กระบวนการฝึกทักษะทางดนตรี การสังเกต ทดลอง ฝึกปฏิบัติตามทีละขั้นตอน จากง่ายไปหายาก และฝึกปฏิบัติซ้ำๆ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จนสามารถ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อ่าน เขียน ร้องโน้ตไทย และโน้ตสากล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เปรียบเทียบเสียงร้องและเสียงของเครื่องดนตรี ที่มาจากวัฒนธรรมที่ต่างกัน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ร้องเพลงและใช้เครื่องดนตรีบรรเลงประกอบการร้องเพลงด้วยบทเพลง ที่หลากหลายรูปแบบ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 xml:space="preserve">จัดประเภทของวงดนตรีไทยและวงดนตรีที่มาจากวัฒนธรรมต่าง ๆ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แสดงความคิดเห็นที่มีต่ออารมณ์ของบทเพลงที่มีความเร็วของจังหวะ และความดัง</w:t>
      </w:r>
      <w:r w:rsidRPr="00C808A4">
        <w:rPr>
          <w:rFonts w:ascii="TH SarabunPSK" w:hAnsi="TH SarabunPSK" w:cs="TH SarabunPSK"/>
          <w:sz w:val="32"/>
          <w:szCs w:val="32"/>
          <w:highlight w:val="white"/>
        </w:rPr>
        <w:t xml:space="preserve"> -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เบา แตกต่างกัน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เปรียบเทียบอารมณ์ ความรู้สึกในการ ฟังดนตรีแต่ละประเภท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นำเสนอตัวอย่างเพลงที่ตนเองชื่นชอบ และอภิปรายลักษณะเด่นที่ทำให้งานนั้นน่า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ชื่นชม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ใช้เกณฑ์สำหรับ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ประเมินคุณภาพ งานดนตรีหรือเพลงที่ฟัง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ใช้และบำรุงรักษาเครื่องดนตรี  อย่างระมัดระวังและรับผิดชอบ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lastRenderedPageBreak/>
        <w:t>สามารถอธิบายบทบาทความสัมพันธ์และอิทธิพลของดนตรีที่มีต่อสังคมไทย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ระบุความหลากหลายขององค์ประกอบดนตรีในวัฒนธรรมต่างกันได้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</w:rPr>
      </w:pP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ศ. ๓.๑   ม. ๑/๑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</w:rPr>
        <w:t>–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 ม.๑/๕   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</w:rPr>
      </w:pP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ศ. ๓.๒  ม. ๑/๑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</w:rPr>
        <w:t>–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 ม.๑/๒  </w:t>
      </w: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</w:rPr>
      </w:pPr>
    </w:p>
    <w:p w:rsidR="00B92459" w:rsidRPr="00C808A4" w:rsidRDefault="00B92459" w:rsidP="00B92459">
      <w:pPr>
        <w:tabs>
          <w:tab w:val="left" w:pos="288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highlight w:val="white"/>
          <w:cs/>
        </w:rPr>
      </w:pP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รวม 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ab/>
        <w:t>๗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4" w:name="_Toc512327943"/>
      <w:r w:rsidRPr="00C808A4">
        <w:rPr>
          <w:cs/>
        </w:rPr>
        <w:lastRenderedPageBreak/>
        <w:t>ชั้นมัธยมศึกษาปีที่ ๒</w:t>
      </w:r>
      <w:bookmarkEnd w:id="7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๒๒๑๐๓    ดนตรีนาฏศิลป์ ๓     กลุ่มสาระการเรียนรู้ศิลปะ              ชั้นมัธยมศึกษาปีที่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๑                 จำนวน  ๐.๕  หน่วยกิต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ศึกษาองค์ประกอบของดนตรีจากแหล่งวัฒนธรรมต่างๆ เครื่องหมายและสัญลักษณ์ทางดนตรี ปัจจัยในการสร้างสรรค์บทเพลง  เทคนิคการร้องและบรรเลงดนตรี </w:t>
      </w:r>
      <w:r w:rsidRPr="00C808A4">
        <w:rPr>
          <w:rFonts w:ascii="TH SarabunPSK" w:hAnsi="TH SarabunPSK" w:cs="TH SarabunPSK"/>
          <w:spacing w:val="-12"/>
          <w:sz w:val="32"/>
          <w:szCs w:val="32"/>
          <w:cs/>
        </w:rPr>
        <w:t>การบรรยายอารมณ์และความรู้สึกในบทเพลง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การประเมินความสามารถทางดนตรี  อาชีพทางด้านดนตรี  บทบาทของดนตรีในธุรกิจบันเทิง  ดนตรีในวัฒนธรรมต่างประเทศ  </w:t>
      </w:r>
      <w:r w:rsidRPr="00C808A4">
        <w:rPr>
          <w:rFonts w:ascii="TH SarabunPSK" w:hAnsi="TH SarabunPSK" w:cs="TH SarabunPSK"/>
          <w:spacing w:val="-14"/>
          <w:sz w:val="32"/>
          <w:szCs w:val="32"/>
          <w:cs/>
        </w:rPr>
        <w:t>เหตุการณ์ประวัติศาสตร์กับการเปลี่ยนแ</w:t>
      </w:r>
      <w:r w:rsidRPr="00C808A4">
        <w:rPr>
          <w:rFonts w:ascii="TH SarabunPSK" w:hAnsi="TH SarabunPSK" w:cs="TH SarabunPSK"/>
          <w:sz w:val="32"/>
          <w:szCs w:val="32"/>
          <w:cs/>
        </w:rPr>
        <w:t>ปลง ทางดนตรีในประเทศไทย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โดยการใช้กระบวนการฝึกทักษะทางดนตรี การสังเกต ทดลอง ฝึกปฏิบัติตามทีละขั้นตอน จากง่ายไปหายาก และฝึกปฏิบัติซ้ำๆ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จนสามารถ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 xml:space="preserve">เปรียบเทียบการใช้องค์ประกอบดนตรีที่มาจากวัฒนธรรมต่างกัน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อ่าน เขียนร้องโน้ตไทย และโน้ตสากลที่มีเครื่องหมายแปลงเสียง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ระบุปัจจัยสำคัญที่มีอิทธิพลต่อการสร้างสรรค์งานดนตรี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pacing w:val="-6"/>
          <w:sz w:val="32"/>
          <w:szCs w:val="32"/>
          <w:highlight w:val="white"/>
          <w:cs/>
        </w:rPr>
        <w:t>ร้องเพลง และเล่นดนตรีเดี่ยวและรวมวง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บรรยายอารมณ์ของเพลงและความรู้สึกที่มีต่อบทเพลงที่ฟัง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>ประเมิน พัฒนาการทักษะทางดนตรีของตนเอง หลังจากการฝึกปฏิบัติ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 xml:space="preserve">ระบุงานอาชีพต่างๆ ที่เกี่ยวข้องกับดนตรีและบทบาทของดนตรีในธุรกิจบันเทิง </w:t>
      </w:r>
      <w:r w:rsidRPr="00C808A4">
        <w:rPr>
          <w:rFonts w:ascii="TH SarabunPSK" w:eastAsia="Angsana New" w:hAnsi="TH SarabunPSK" w:cs="TH SarabunPSK"/>
          <w:spacing w:val="-6"/>
          <w:sz w:val="32"/>
          <w:szCs w:val="32"/>
          <w:highlight w:val="white"/>
          <w:cs/>
        </w:rPr>
        <w:t>บรรยายบทบาท และอิทธิพลของดนตรี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>ในวัฒนธรรมของประเทศต่างๆ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สามารถ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</w:rPr>
        <w:t>บรรยายอิทธิพลของวัฒนธรรม  และเหตุการณ์ในประวัติศาสตร์ที่มีต่อรูปแบบของดนตรีในประเทศไทย</w:t>
      </w:r>
      <w:r w:rsidRPr="00C808A4">
        <w:rPr>
          <w:rFonts w:ascii="TH SarabunPSK" w:hAnsi="TH SarabunPSK" w:cs="TH SarabunPSK"/>
          <w:sz w:val="32"/>
          <w:szCs w:val="32"/>
          <w:cs/>
        </w:rPr>
        <w:t>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๒.๑  ม.๒/๑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ม.๒/๗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๒.๒   ม.๒/๑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ม.๒/๗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    ๙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5" w:name="_Toc512327944"/>
      <w:r w:rsidRPr="00C808A4">
        <w:rPr>
          <w:cs/>
        </w:rPr>
        <w:lastRenderedPageBreak/>
        <w:t>ชั้นมัธยมศึกษาปีที่ ๒</w:t>
      </w:r>
      <w:bookmarkEnd w:id="7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 ๒๒๑๐๔    ดนตรีนาฏศิลป์ ๔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กลุ่มสาระการเรียนรู้ศิลปะ          ชั้นมัธยมศึกษาปีที่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๒            จำนวน  ๐.๕  หน่วยกิต       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ab/>
        <w:t>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>ศิลปะแขนงอื่นๆ กับการแสดง หลักและวิธีการสร้างสรรค์การแสดง โดยใช้องค์ประกอบนาฏศิลป์ และการละครหลัก และวิธีการวิเคราะห์การแสดง วิธีการวิเคราะห์ วิจารณ์การแสดงนาฏศิลป์ และการละครรำวงมาตรฐาน ความสัมพันธ์ของนาฏศิลป์ หรือการละครกับสาระการเรียนรู้อื่นๆ นาฏศิลป์พื้นเมือง รูปแบบการแสดงประเภทต่างๆ การละครสมัยต่างๆ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 การฝึกปฏิบัติตามแบบ ฝึกปฏิบัติด้วยตนเอง และฝึกการใช้ความคิดสร้างสรรค์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ในการ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อธิบายการบูรณาการศิลปะแขนงอื่นๆ กับการแสดง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สร้างสรรค์การแสดงโดยใช้องค์ประกอบนาฏศิลป์และการละคร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วิเคราะห์การแสดงของตนเองและผู้อื่น โดยใช้นาฏยศัพท์หรือศัพท์ทางการละคร ที่เหมาะสม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 xml:space="preserve">เสนอข้อคิดเห็นในการปรับปรุงการแสดง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เชื่อมโยงการเรียนรู้ระหว่างนาฏศิลป์และการละครกับสาระการเรียนรู้อื่นๆ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เปรียบเทียบลักษณะเฉพาะของ  การแสดงนาฏศิลป์จากวัฒนธรรมต่างๆ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ระบุหรือแสดงนาฏศิลป์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นาฏศิลป์พื้นบ้าน ละครไทย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ละครพื้นบ้าน หรือมหรสพอื่นที่เคยนิยมกันในอดีต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อธิบายอิทธิพลของวัฒนธรรมที่มีผลต่อเนื้อหาของละคร</w:t>
      </w:r>
      <w:r w:rsidRPr="00C808A4">
        <w:rPr>
          <w:rFonts w:ascii="TH SarabunPSK" w:hAnsi="TH SarabunPSK" w:cs="TH SarabunPSK"/>
          <w:sz w:val="32"/>
          <w:szCs w:val="32"/>
          <w:cs/>
        </w:rPr>
        <w:t>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๓.๑   ม.๒/๑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ม.๒/๕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๓.๒   ม.๒/๑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ม.๒/๕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  ๘ 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6" w:name="_Toc512327945"/>
      <w:r w:rsidRPr="00C808A4">
        <w:rPr>
          <w:cs/>
        </w:rPr>
        <w:lastRenderedPageBreak/>
        <w:t>ชั้นมัธยมศึกษาปีที่ ๓</w:t>
      </w:r>
      <w:bookmarkEnd w:id="76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๒๓๑๐๓    ดนตรีนาฏศิลป์ ๕          กลุ่มสาระการเรียนรู้ศิลปะ         ชั้นมัธยมศึกษาปีที่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๑               จำนวน  ๐.๕  หน่วยกิต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ศึกษาการเปรียบเทียบองค์ประกอบในงานศิลปะ เทคนิคและการแสดงออกในการขับร้องและบรรเลงดนตรีเดี่ยวและรวมวง อัตราจังหวะ   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การประพันธ์เพลงในอัตราจังหวะ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การเลือกใช้องค์ประกอบในการสร้างสรรค์บทเพลง 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การเปรียบเทียบความแตกต่างของบทเพลง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อิทธิพลของดนตรี  การจัดการแสดงดนตรีในวาระต่างๆ ประวัติดนตรีไทยยุคสมัยต่างๆ  ประวัติดนตรีตะวันตกยุคสมัยต่างๆ  ปัจจัยที่ทำให้งานดนตรีได้รับการยอมรับ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โดยการใช้กระบวนการฝึกทักษะทางดนตรี การสังเกต ทดลอง ฝึกปฏิบัติตามทีละขั้นตอน จากง่ายไปหายาก และฝึกปฏิบัติซ้ำๆ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จนสามารถ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 xml:space="preserve">เปรียบเทียบองค์ประกอบที่ใช้ในงานดนตรีและงานศิลปะอื่น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>ร้องเพลง  เล่นดนตรีเดี่ยว และรวมวง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highlight w:val="white"/>
          <w:cs/>
        </w:rPr>
        <w:t>โดยเน้นเทคนิคการร้อง การเล่น การแสดงออก และคุณภาพสียง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แต่งเพลงสั้นๆ จังหวะง่ายๆ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อธิบายเหตุผลในการเลือกใช้องค์ประกอบดนตรีในการสร้างสรรค์ งานดนตรีของตนเอง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napToGrid w:val="0"/>
          <w:sz w:val="32"/>
          <w:szCs w:val="32"/>
          <w:highlight w:val="white"/>
          <w:cs/>
          <w:lang w:eastAsia="th-TH"/>
        </w:rPr>
        <w:t xml:space="preserve">เปรียบเทียบความแตกต่างระหว่าง งานดนตรีของตนเองและผู้อื่น  </w:t>
      </w:r>
      <w:r w:rsidRPr="00C808A4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อธิบายเกี่ยวกับอิทธิพลของดนตรีที่มีต่อบุคคลและสังคม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สามารถ</w:t>
      </w:r>
      <w:r w:rsidRPr="00C808A4">
        <w:rPr>
          <w:rFonts w:ascii="TH SarabunPSK" w:hAnsi="TH SarabunPSK" w:cs="TH SarabunPSK"/>
          <w:sz w:val="32"/>
          <w:szCs w:val="32"/>
          <w:highlight w:val="white"/>
          <w:cs/>
          <w:lang w:eastAsia="th-TH"/>
        </w:rPr>
        <w:t>นำเสนอหรือจัดการแสดงดนตรี  ที่เหมาะสมโดยการบูรณาการกับสาระ การเรียนรู้อื่นในกลุ่มศิลป</w:t>
      </w:r>
      <w:r w:rsidRPr="00C808A4">
        <w:rPr>
          <w:rFonts w:ascii="TH SarabunPSK" w:hAnsi="TH SarabunPSK" w:cs="TH SarabunPSK"/>
          <w:sz w:val="32"/>
          <w:szCs w:val="32"/>
          <w:cs/>
          <w:lang w:eastAsia="th-TH"/>
        </w:rPr>
        <w:t>ะได้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๒.๑    ม.๓/๑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๓/๗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๒.๒  ม.๓/๑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ม.๓/๒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๙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7" w:name="_Toc512327946"/>
      <w:r w:rsidRPr="00C808A4">
        <w:rPr>
          <w:cs/>
        </w:rPr>
        <w:lastRenderedPageBreak/>
        <w:t>ชั้นมัธยมศึกษาปีที่ ๓</w:t>
      </w:r>
      <w:bookmarkEnd w:id="7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 ๒๒๑๐๔  ดนตรีนาฏศิลป์ ๖     กลุ่มสาระการเรียนรู้ศิลปะ             ชั้นมัธยมศึกษาปีที่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๒          จำนวน  ๐.๕  หน่วยกิต            เวลา  ๒๐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 องค์ประกอบของบทละคร ภาษาท่าหรือภาษาทางนาฏศิลป์ รูปแบบการแสดง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การประดิษฐ์ท่ารำและท่าทางประกอบการ</w:t>
      </w:r>
      <w:r w:rsidRPr="00C808A4">
        <w:rPr>
          <w:rFonts w:ascii="TH SarabunPSK" w:hAnsi="TH SarabunPSK" w:cs="TH SarabunPSK"/>
          <w:sz w:val="32"/>
          <w:szCs w:val="32"/>
          <w:cs/>
        </w:rPr>
        <w:t>แสดง องค์ประกอบนาฏศิลป์ วิธีการเลือกการแสดงละครกับชีวิตการออกแบบและสร้างสรรค์อุปกรณ์และเครื่องแต่งกายเพื่อการแสดงนาฏศิลป์ความสำคัญและบทบาทของนาฏศิลป์  และการละครในชีวิตประจำวันการอนุรักษ์นาฏศิลป์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โดยใช้กระบวนการ การฝึกปฏิบัติตามแบบ ฝึกปฏิบัติด้วยตนเอง และฝึกการใช้ความคิดสร้างสรรค์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ในการ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แสดงความคิดเห็นในการอนุรักษ์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อธิบายความสำคัญและบทบาทของนาฏศิลป์และการละคร</w:t>
      </w:r>
      <w:r w:rsidRPr="00C808A4">
        <w:rPr>
          <w:rFonts w:ascii="TH SarabunPSK" w:eastAsia="Angsana New" w:hAnsi="TH SarabunPSK" w:cs="TH SarabunPSK"/>
          <w:snapToGrid w:val="0"/>
          <w:spacing w:val="-6"/>
          <w:sz w:val="32"/>
          <w:szCs w:val="32"/>
          <w:highlight w:val="white"/>
          <w:cs/>
        </w:rPr>
        <w:t>ในชีวิตประจำวัน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ออกแบบและสร้างสรรค์อุปกรณ์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</w:rPr>
        <w:t xml:space="preserve"> 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และเครื่องแต่งกายเพื่อแสดงนาฏศิลป์และละครที่มาจากวัฒนธรรมต่างๆ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นำเสนอแนวคิดจากเนื้อเรื่องของการแสดงที่สามารถนำไปปรับใช้</w:t>
      </w:r>
      <w:r w:rsidRPr="00C808A4">
        <w:rPr>
          <w:rFonts w:ascii="TH SarabunPSK" w:eastAsia="Angsana New" w:hAnsi="TH SarabunPSK" w:cs="TH SarabunPSK"/>
          <w:snapToGrid w:val="0"/>
          <w:spacing w:val="-2"/>
          <w:sz w:val="32"/>
          <w:szCs w:val="32"/>
          <w:highlight w:val="white"/>
          <w:cs/>
        </w:rPr>
        <w:t>ในชีวิตประจำวัน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ร่วมจัดงานการแสดงในบทบาทหน้าที่ต่างๆ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สามารถ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วิจารณ์เปรียบเทียบงานนาฏศิลป์ที่มีความแตกต่างกัน โดยใช้ความรู้ เรื่ององค์ประกอบนาฏศิลป์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มีทักษะในการแปลความและการสื่อสารผ่านการแสดง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มีทักษะในการใช้ความคิดในการพัฒนารูปแบบการแสดง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eastAsia="Angsana New" w:hAnsi="TH SarabunPSK" w:cs="TH SarabunPSK"/>
          <w:snapToGrid w:val="0"/>
          <w:sz w:val="32"/>
          <w:szCs w:val="32"/>
          <w:highlight w:val="white"/>
          <w:cs/>
        </w:rPr>
        <w:t>ใช้นาฏยศัพท์หรือศัพท์ทางการละครที่เหมาะสม  บรรยายเปรียบเทียบการแสดงอากัปกิริยาของผู้คนในชีวิตประจำวัน และในการแสดงระบุโครงสร้างของบทละครโดยใช้ศัพท์ทางการละคร</w:t>
      </w:r>
      <w:r w:rsidRPr="00C808A4">
        <w:rPr>
          <w:rFonts w:ascii="TH SarabunPSK" w:hAnsi="TH SarabunPSK" w:cs="TH SarabunPSK"/>
          <w:sz w:val="32"/>
          <w:szCs w:val="32"/>
          <w:cs/>
        </w:rPr>
        <w:t>ได้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เพื่อถ่ายทอดความคิดหรือเรื่องราวเกี่ยวกับเหตุการณ์ต่างๆ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ให้เกิดความรู้ ความเข้าใจ เพื่อให้เห็นคุณค่าของการนำความรู้ไปใช้ให้เกิดประโยชน์ในการดำเนินชีวิตประจำวันสัมพันธ์กับวิถีชีวิตพื้นบ้าน  ศิลปะ  ดนตรีและการแสดงนาฏศิลป์พื้นบ้านที่สะท้อนถึงวัฒนธรรมและประเพณี ภูมิปัญญาท้องถิ่น ภูมิปัญญาไทยและสากล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๓.๑   ม.๓/๑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ม.๓/๗  </w:t>
      </w: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ศ. ๓.๒  ม.๓/๑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ม.๓/๓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900"/>
          <w:tab w:val="left" w:pos="1134"/>
          <w:tab w:val="left" w:pos="1418"/>
          <w:tab w:val="left" w:pos="162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 ๑๐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br w:type="page"/>
      </w: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8" w:name="_Toc512327958"/>
      <w:bookmarkEnd w:id="57"/>
      <w:r w:rsidRPr="00C808A4">
        <w:rPr>
          <w:cs/>
        </w:rPr>
        <w:lastRenderedPageBreak/>
        <w:t>เกณฑ์การจบการศึกษา</w:t>
      </w:r>
      <w:bookmarkEnd w:id="78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9" w:name="_Toc512327959"/>
      <w:r w:rsidRPr="00C808A4">
        <w:rPr>
          <w:cs/>
        </w:rPr>
        <w:t>การจัดการเรียนรู้</w:t>
      </w:r>
      <w:bookmarkEnd w:id="7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0" w:name="_Toc512327960"/>
      <w:r w:rsidRPr="00C808A4">
        <w:rPr>
          <w:cs/>
        </w:rPr>
        <w:t>สื่อการเรียนรู้</w:t>
      </w:r>
      <w:bookmarkEnd w:id="8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1" w:name="_Toc512327961"/>
      <w:r w:rsidRPr="00C808A4">
        <w:rPr>
          <w:cs/>
        </w:rPr>
        <w:t>การวัดและประเมินผลการเรียนรู้</w:t>
      </w:r>
      <w:bookmarkEnd w:id="8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62"/>
      <w:r w:rsidRPr="00C808A4">
        <w:rPr>
          <w:cs/>
        </w:rPr>
        <w:t>เกณฑ์การวัดและประเมินผลการเรียน</w:t>
      </w:r>
      <w:bookmarkEnd w:id="82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63"/>
      <w:r w:rsidRPr="00C808A4">
        <w:rPr>
          <w:cs/>
        </w:rPr>
        <w:t>การตัดสินผลการเรียน</w:t>
      </w:r>
      <w:bookmarkEnd w:id="83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4" w:name="_Toc512327964"/>
      <w:r w:rsidRPr="00C808A4">
        <w:rPr>
          <w:cs/>
        </w:rPr>
        <w:lastRenderedPageBreak/>
        <w:t>การให้ระดับผลการเรียน</w:t>
      </w:r>
      <w:bookmarkEnd w:id="84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5" w:name="_Toc512327965"/>
      <w:r w:rsidRPr="00C808A4">
        <w:rPr>
          <w:cs/>
        </w:rPr>
        <w:t>การเลื่อนชั้น</w:t>
      </w:r>
      <w:bookmarkEnd w:id="85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86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86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7" w:name="_Toc512327967"/>
      <w:r w:rsidRPr="00C808A4">
        <w:rPr>
          <w:cs/>
        </w:rPr>
        <w:t>การเปลี่ยนผลการเรียน</w:t>
      </w:r>
      <w:bookmarkEnd w:id="87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8" w:name="_Toc512327968"/>
      <w:r w:rsidRPr="00C808A4">
        <w:rPr>
          <w:cs/>
        </w:rPr>
        <w:t>การเรียนซ้ำชั้น</w:t>
      </w:r>
      <w:bookmarkEnd w:id="88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9" w:name="_Toc512327969"/>
      <w:r w:rsidRPr="00C808A4">
        <w:rPr>
          <w:cs/>
        </w:rPr>
        <w:t>เอกสารหลักฐานการศึกษา</w:t>
      </w:r>
      <w:bookmarkEnd w:id="8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0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9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1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91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92" w:name="_Toc512327972"/>
      <w:r w:rsidRPr="00C808A4">
        <w:rPr>
          <w:cs/>
        </w:rPr>
        <w:t>การเทียบโอนผลการเรียน</w:t>
      </w:r>
      <w:bookmarkEnd w:id="9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93" w:name="_Toc512327973"/>
      <w:r w:rsidRPr="00C808A4">
        <w:rPr>
          <w:cs/>
        </w:rPr>
        <w:t>การบริหารจัดการหลักสูตร</w:t>
      </w:r>
      <w:bookmarkEnd w:id="93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5F0DA3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4A5" w:rsidRDefault="006664A5" w:rsidP="00C04A35">
      <w:pPr>
        <w:spacing w:after="0" w:line="240" w:lineRule="auto"/>
      </w:pPr>
      <w:r>
        <w:separator/>
      </w:r>
    </w:p>
  </w:endnote>
  <w:endnote w:type="continuationSeparator" w:id="0">
    <w:p w:rsidR="006664A5" w:rsidRDefault="006664A5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4A5" w:rsidRDefault="006664A5" w:rsidP="00C04A35">
      <w:pPr>
        <w:spacing w:after="0" w:line="240" w:lineRule="auto"/>
      </w:pPr>
      <w:r>
        <w:separator/>
      </w:r>
    </w:p>
  </w:footnote>
  <w:footnote w:type="continuationSeparator" w:id="0">
    <w:p w:rsidR="006664A5" w:rsidRDefault="006664A5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627D47" w:rsidRPr="00C04A35" w:rsidRDefault="00627D47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82AAC" w:rsidRPr="00182AAC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๑๖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1080614"/>
    <w:multiLevelType w:val="hybridMultilevel"/>
    <w:tmpl w:val="31F0262A"/>
    <w:lvl w:ilvl="0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662C3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16B66"/>
    <w:rsid w:val="00016EA0"/>
    <w:rsid w:val="00045BFB"/>
    <w:rsid w:val="00056996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82AAC"/>
    <w:rsid w:val="001A538E"/>
    <w:rsid w:val="001B3179"/>
    <w:rsid w:val="001D6D46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52A81"/>
    <w:rsid w:val="003550D2"/>
    <w:rsid w:val="00362256"/>
    <w:rsid w:val="00367D22"/>
    <w:rsid w:val="00370187"/>
    <w:rsid w:val="003715A2"/>
    <w:rsid w:val="00377BAD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0DA3"/>
    <w:rsid w:val="005F14E6"/>
    <w:rsid w:val="00603EF7"/>
    <w:rsid w:val="00627D47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664A5"/>
    <w:rsid w:val="006713E6"/>
    <w:rsid w:val="006A0078"/>
    <w:rsid w:val="006A34DB"/>
    <w:rsid w:val="006B3D33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16A6F"/>
    <w:rsid w:val="007234DC"/>
    <w:rsid w:val="00726B65"/>
    <w:rsid w:val="00734E45"/>
    <w:rsid w:val="00743547"/>
    <w:rsid w:val="0074396E"/>
    <w:rsid w:val="00755C14"/>
    <w:rsid w:val="00756D95"/>
    <w:rsid w:val="00757180"/>
    <w:rsid w:val="00765751"/>
    <w:rsid w:val="00773621"/>
    <w:rsid w:val="007768FC"/>
    <w:rsid w:val="007A505F"/>
    <w:rsid w:val="007A661E"/>
    <w:rsid w:val="007C5523"/>
    <w:rsid w:val="007C6087"/>
    <w:rsid w:val="007D42E7"/>
    <w:rsid w:val="007E1875"/>
    <w:rsid w:val="007E44BD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29C2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300FB"/>
    <w:rsid w:val="00B32DE6"/>
    <w:rsid w:val="00B370C3"/>
    <w:rsid w:val="00B44390"/>
    <w:rsid w:val="00B50585"/>
    <w:rsid w:val="00B54799"/>
    <w:rsid w:val="00B67884"/>
    <w:rsid w:val="00B708C3"/>
    <w:rsid w:val="00B738BC"/>
    <w:rsid w:val="00B77F03"/>
    <w:rsid w:val="00B84FEB"/>
    <w:rsid w:val="00B87952"/>
    <w:rsid w:val="00B9173A"/>
    <w:rsid w:val="00B92459"/>
    <w:rsid w:val="00B96061"/>
    <w:rsid w:val="00BB0FDF"/>
    <w:rsid w:val="00BB2E54"/>
    <w:rsid w:val="00BC1969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567D"/>
    <w:rsid w:val="00C46220"/>
    <w:rsid w:val="00C808A4"/>
    <w:rsid w:val="00C8441B"/>
    <w:rsid w:val="00C84FA1"/>
    <w:rsid w:val="00C978E9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2192"/>
    <w:rsid w:val="00DC013F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2631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81AAF"/>
    <w:rsid w:val="00E82A73"/>
    <w:rsid w:val="00E8358F"/>
    <w:rsid w:val="00E86667"/>
    <w:rsid w:val="00E90936"/>
    <w:rsid w:val="00E91CD0"/>
    <w:rsid w:val="00EA2B1B"/>
    <w:rsid w:val="00EB65BF"/>
    <w:rsid w:val="00EB66CB"/>
    <w:rsid w:val="00EC090F"/>
    <w:rsid w:val="00EC1C2E"/>
    <w:rsid w:val="00EC288C"/>
    <w:rsid w:val="00ED7152"/>
    <w:rsid w:val="00EE14E5"/>
    <w:rsid w:val="00EE4CEF"/>
    <w:rsid w:val="00EF12F2"/>
    <w:rsid w:val="00F042A1"/>
    <w:rsid w:val="00F108CF"/>
    <w:rsid w:val="00F14E5C"/>
    <w:rsid w:val="00F17B27"/>
    <w:rsid w:val="00F22436"/>
    <w:rsid w:val="00F265C8"/>
    <w:rsid w:val="00F26920"/>
    <w:rsid w:val="00F536A1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aliases w:val=" อักขระ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aliases w:val=" อักขระ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customStyle="1" w:styleId="affffc">
    <w:unhideWhenUsed/>
    <w:rsid w:val="00E12631"/>
    <w:pPr>
      <w:spacing w:after="200" w:line="276" w:lineRule="auto"/>
    </w:pPr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6ECE-241E-443C-B4E8-57C428EE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120</Pages>
  <Words>19940</Words>
  <Characters>113658</Characters>
  <Application>Microsoft Office Word</Application>
  <DocSecurity>0</DocSecurity>
  <Lines>947</Lines>
  <Paragraphs>266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156</cp:revision>
  <cp:lastPrinted>2018-04-25T09:04:00Z</cp:lastPrinted>
  <dcterms:created xsi:type="dcterms:W3CDTF">2018-04-25T03:34:00Z</dcterms:created>
  <dcterms:modified xsi:type="dcterms:W3CDTF">2018-05-02T06:31:00Z</dcterms:modified>
</cp:coreProperties>
</file>