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D6" w:rsidRPr="00C808A4" w:rsidRDefault="00045BF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464492B5" wp14:editId="4FBD016B">
            <wp:simplePos x="0" y="0"/>
            <wp:positionH relativeFrom="column">
              <wp:posOffset>-1274445</wp:posOffset>
            </wp:positionH>
            <wp:positionV relativeFrom="paragraph">
              <wp:posOffset>-876935</wp:posOffset>
            </wp:positionV>
            <wp:extent cx="7588250" cy="9933305"/>
            <wp:effectExtent l="0" t="0" r="0" b="0"/>
            <wp:wrapNone/>
            <wp:docPr id="6" name="รูปภาพ 6" descr="C:\Users\Administrator\AppData\Local\Microsoft\Windows\Temporary Internet Files\Content.IE5\MVYC6AY7\cover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IE5\MVYC6AY7\cover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993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75" w:rsidRPr="00C808A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EC53A5" wp14:editId="2551986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0644" cy="290946"/>
                <wp:effectExtent l="0" t="0" r="23495" b="1397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290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C2E" w:rsidRPr="00310AB3" w:rsidRDefault="00C93C2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10AB3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 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C53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0;width:55.15pt;height:22.9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">
                <v:textbox>
                  <w:txbxContent>
                    <w:p w:rsidR="00C93C2E" w:rsidRPr="00310AB3" w:rsidRDefault="00C93C2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310AB3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 xml:space="preserve"> 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D83B37"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64FF7B0" wp14:editId="04DE0018">
            <wp:simplePos x="0" y="0"/>
            <wp:positionH relativeFrom="column">
              <wp:posOffset>2135505</wp:posOffset>
            </wp:positionH>
            <wp:positionV relativeFrom="paragraph">
              <wp:posOffset>182880</wp:posOffset>
            </wp:positionV>
            <wp:extent cx="116205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 สพ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05201D" w:rsidRDefault="0005201D" w:rsidP="0005201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เอกสารประกอบหลักสูตรหลักสูตรสถานศึกษา</w:t>
      </w:r>
    </w:p>
    <w:p w:rsidR="00621DE2" w:rsidRDefault="00621DE2" w:rsidP="0005201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 w:hint="cs"/>
          <w:b/>
          <w:bCs/>
          <w:color w:val="002060"/>
          <w:sz w:val="32"/>
          <w:szCs w:val="32"/>
        </w:rPr>
      </w:pPr>
      <w:r w:rsidRPr="00621DE2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กลุ่มสาระการเรียนรู้สังคม ศาสนา และวัฒนธรรม</w:t>
      </w:r>
    </w:p>
    <w:p w:rsidR="001E3E02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</w:rPr>
        <w:br/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พุทธศักราช ๒๕๖๑ </w:t>
      </w:r>
    </w:p>
    <w:p w:rsidR="00D83B37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ตามหลักสูตรแกนกลางการศึกษาขั้นพื้นฐาน </w:t>
      </w: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พุทธศักราช ๒๕๕๑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</w:p>
    <w:p w:rsidR="00D83B37" w:rsidRPr="00C808A4" w:rsidRDefault="00D83B3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bookmarkStart w:id="0" w:name="_GoBack"/>
      <w:bookmarkEnd w:id="0"/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สำนักงานเขตพื้นที่การศึกษาประถมศึกษานครพนม เขต ๒</w:t>
      </w:r>
    </w:p>
    <w:p w:rsidR="00352A81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สำนักงานคณะกรรมการการศึกษาขั้นพื้นฐาน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  <w:sectPr w:rsidR="007F401A" w:rsidSect="00C04A35">
          <w:headerReference w:type="default" r:id="rId10"/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กระทรวงศึกษาธิการ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</w:pPr>
      <w:r w:rsidRPr="00C808A4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981075" cy="1095375"/>
            <wp:effectExtent l="0" t="0" r="9525" b="9525"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RU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512327777"/>
    </w:p>
    <w:p w:rsidR="00D300D6" w:rsidRPr="00C808A4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cs/>
        </w:rPr>
      </w:pPr>
      <w:r w:rsidRPr="00C808A4">
        <w:rPr>
          <w:cs/>
        </w:rPr>
        <w:t>ประกาศ</w:t>
      </w:r>
      <w:r w:rsidR="007F401A">
        <w:rPr>
          <w:rFonts w:hint="cs"/>
          <w:cs/>
        </w:rPr>
        <w:t xml:space="preserve"> </w:t>
      </w:r>
      <w:r w:rsidR="007F401A">
        <w:rPr>
          <w:rFonts w:cs="TH SarabunPSK"/>
          <w:cs/>
        </w:rPr>
        <w:t>สพป.นครพนมเขต ๒</w:t>
      </w:r>
      <w:bookmarkEnd w:id="1"/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เรื่อง ให้ใช้หลักสูตร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พุทธศักราช ๒๕๕๑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……………………………….</w:t>
      </w:r>
    </w:p>
    <w:p w:rsidR="000D76C1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ได้ประกาศใช้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743547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โดยเริ่มใช้หลักสูตรดังกล่าวกับนักเรียนทุกระดับชั้นในปีการศึกษา ๒๕๖๑ เพื่อให้สอดคล้องรับกับนโยบายเร่งด่วนของรัฐมนตรีว่าการกระทรวงศึกษาธิการ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เพื่อให้ผู้เรียนพัฒนาทักษะกระบวนการคิด วิเคราะห์ มีเวลาในการทำกิจกรรมเพื่อพัฒนาความรู้ ความสามารถและทักษะ การปลูกฝังคุณธรรมจริยธรรม การสร้างวินัย การมีจิตสำนึกรับผิดชอบต่อสังคม ยึดมั่น ในสถาบันชาติศาสนา พระมหากษัตริย์ และมีความภาคภูมิใจในความเป็นไทย ตลอดจนการเรียนการสอนในวิชาประวัติศาสตร์ และหน้าที่พลเมือง รวมถึงการสอนศีลธรรมแก่นักเรียน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ได้ดำเนินการจัดทำหลักสูตร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สอดคล้องตาม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ประกาศกระทรวงศึกษาธิการ  เรื่อง การบริหารจัดการเวลาเรียน  </w:t>
      </w:r>
      <w:r w:rsidR="000D76C1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>และปรับมาตรฐานและตัวชี้วัด สอดคล้องกับ คำสั่ง</w:t>
      </w:r>
      <w:r w:rsidR="00EE4CEF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สพฐ. ที่ ๑๒๓๙/๖๐ และประกาศ สพฐ.ลงวันที่  ๘  มกราคม  ๒๕๖๑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เป็นที่เรียบร้อยแล้ว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ทั้งนี้หลักสูตร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สพป.นครพนม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ได้รับความเห็นชอบจากคณะกรรมการสถา</w:t>
      </w:r>
      <w:r w:rsidR="000C3615" w:rsidRPr="00C808A4">
        <w:rPr>
          <w:rFonts w:ascii="TH SarabunPSK" w:hAnsi="TH SarabunPSK" w:cs="TH SarabunPSK"/>
          <w:sz w:val="32"/>
          <w:szCs w:val="32"/>
          <w:cs/>
        </w:rPr>
        <w:t>นศึกษาขั้นพื้นฐาน เมื่อวันที่ ........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เมษายน  ๒๕๖๑ จึงประกาศให้ใช้หลักสูตร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สพป.นครพนม เขต ๒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ตั้งแต่บัดนี้เป็นต้นไป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ประกาศ  ณ  วันที่ </w:t>
      </w:r>
      <w:r w:rsidR="00CB7A9B" w:rsidRPr="00C808A4">
        <w:rPr>
          <w:rFonts w:ascii="TH SarabunPSK" w:hAnsi="TH SarabunPSK" w:cs="TH SarabunPSK"/>
          <w:sz w:val="32"/>
          <w:szCs w:val="32"/>
          <w:cs/>
        </w:rPr>
        <w:t>......... เดือ</w:t>
      </w:r>
      <w:r w:rsidRPr="00C808A4">
        <w:rPr>
          <w:rFonts w:ascii="TH SarabunPSK" w:hAnsi="TH SarabunPSK" w:cs="TH SarabunPSK"/>
          <w:sz w:val="32"/>
          <w:szCs w:val="32"/>
          <w:cs/>
        </w:rPr>
        <w:t>น เมษายน พ.ศ. 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674" w:type="dxa"/>
        <w:tblInd w:w="-142" w:type="dxa"/>
        <w:tblLook w:val="04A0" w:firstRow="1" w:lastRow="0" w:firstColumn="1" w:lastColumn="0" w:noHBand="0" w:noVBand="1"/>
      </w:tblPr>
      <w:tblGrid>
        <w:gridCol w:w="4503"/>
        <w:gridCol w:w="283"/>
        <w:gridCol w:w="4888"/>
      </w:tblGrid>
      <w:tr w:rsidR="00D300D6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</w:tr>
      <w:tr w:rsidR="007E1875" w:rsidRPr="00C808A4" w:rsidTr="007E1875">
        <w:trPr>
          <w:trHeight w:val="628"/>
        </w:trPr>
        <w:tc>
          <w:tcPr>
            <w:tcW w:w="450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 ..................................................... )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7E187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AD0325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นายประสงค์   สุภา</w:t>
            </w: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ประธานคณะกรรมการสถานศึกษาขั้นพื้นฐาน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ผู้อำนวยการ</w:t>
            </w:r>
            <w:r w:rsidR="007F401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00D6" w:rsidRPr="00C808A4" w:rsidTr="00D300D6">
        <w:tc>
          <w:tcPr>
            <w:tcW w:w="4503" w:type="dxa"/>
          </w:tcPr>
          <w:p w:rsidR="00D300D6" w:rsidRPr="00C808A4" w:rsidRDefault="007F401A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235C4E" w:rsidRPr="00C808A4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2" w:name="_Toc512327778"/>
      <w:r w:rsidRPr="00C808A4">
        <w:rPr>
          <w:cs/>
        </w:rPr>
        <w:lastRenderedPageBreak/>
        <w:t>คำนำ</w:t>
      </w:r>
      <w:bookmarkEnd w:id="2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กระทรวงศึกษาธิการได้ประกาศใช้มาตรฐานการเรียนรู้และตัวชี้วัด 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๒๕๖๑  ตามหลักสูตรแกนกลางการศึกษาขั้นพื้นฐาน พุทธศักราช ๒๕๕๑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>ตาม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คำสั่งกระทรวงศึกษาธิการ</w:t>
      </w:r>
      <w:r w:rsidR="00D9582D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 สพฐ. ๑๒๓๙/๒๕๖๐ ลงวันที่ ๗ สิงหาคม ๒๕๖๐ และคำสั่งสำนักงานคณะกรรมการการศึกษาขั้นพื้นฐาน ที่ ๓๐/๒๕๖๑ ลงวันที่ ๕ มกราคม ๒๕๖๑ ให้เปลี่ยนแปลงมาตรฐานการเรียนรู้และตัวชี้วัด กลุ่มสาระการเรียนรู้คณิตศาสตร์และวิทยาศาสตร์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พุทธศักราช  ๒๕๖๑  โดยให้โรงเรียนใช้หลักสูตรในปีการศึกษา ๒๕๖๑ โดยให้สอนในชั้นประถมศึกษาปีที่ ๑ และ ๔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 ในปีการศึกษา ๒๕๖๑</w:t>
      </w:r>
      <w:r w:rsidRPr="00C808A4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ปีการศึกษา ๒๕๖๒ ให้ใช้ในชั้นประถมศึกษาปีที่ ๑, ๒, ๔ และ ๕  และปีการศึกษา ๒๕๖๓ ให้ใช้ในทุกชั้นปี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โดยกำหนดให้เป็นหลักสูตรแกนกลางของประเทศ กำหนดจุดหมาย และมาตรฐานการเรียนรู้เป็นเป้าหมาย</w:t>
      </w:r>
      <w:r w:rsidR="00BB0FDF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และกรอบทิศทางในการพัฒนาคุณภาพผู้เรียนให้มีพัฒนาการเต็มตามศักยภาพ ส่งเสริมทักษะวิชาการ ทักษะอาชีพ และทักษะชีวิต มีคุณภาพและมีทักษะการเรียนรู้ในศตวรรษที่ ๒๑ </w:t>
      </w:r>
    </w:p>
    <w:p w:rsidR="007F401A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7F401A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เพื่อให้สอดคล้องกับนโยบายและเป้าหมาย ของสำนักงานคณะกรรมการการศึกษาขั้นพื้นฐาน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จึง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ได้ทำ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พุทธศักราช  ๒๕๖๑ 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ตามหลักสูตรแกนกลางการศึกษาขั้นพื้นฐาน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พุทธศักราช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๒๕๕๑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เพื่อนำไปใช้ประโยชน์และเป็นกรอบในการวางแผนและพัฒนาหลักสูตรของสถานศึกษา และออกแบบการจัดการเรียนการสอน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โดยมีเป้าหมายในการพัฒนาคุณภาพผู้เรียน ให้มีกระบวนการนำหลักสูตรไปสู่การปฏิบัติ โดยมีการกำหนดวิสัยทัศน์ จุดหมาย สมรรถนะสำคัญของผู้เรียน  คุณลักษณะอันพึงประสงค์  มาตรฐานการเรียนรู้และตัวชี้วัด โครงสร้างเวลาเรียน ตลอดจนเกณฑ์การวัดและประเมินผล ให้มีความสอดคล้องกับมาตรฐานการเรียนรู้ เปิดโอกาสให้โรงเรียนสามารถกำหนดทิศทางในการจัดทำหลักสูตรการเรียนการสอน ในแต่ละระดับตามความพร้อมและจุดเน้น โดยมีกรอบแกนกลางเป็นแนวทางที่ชัดเจน เพื่อตอบสนองนโยบายไทยแลนด์ ๔.๐ </w:t>
      </w:r>
      <w:r w:rsidR="00726B65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มีความพร้อมในการก้าวสู่สังคมคุณภาพ มีความรู้อย่างแท้จริง และมีทักษะในศตวรรษที่ ๒๑</w:t>
      </w:r>
    </w:p>
    <w:p w:rsidR="00D9582D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มาตรฐานการเรียนรู้และตัวชี้วัดที่กำหนดไว้ในเอกสารนี้ </w:t>
      </w:r>
      <w:r w:rsidR="00D9582D">
        <w:rPr>
          <w:rFonts w:ascii="TH SarabunPSK" w:hAnsi="TH SarabunPSK" w:cs="TH SarabunPSK"/>
          <w:sz w:val="32"/>
          <w:szCs w:val="32"/>
          <w:cs/>
        </w:rPr>
        <w:t>ช่วยทำให้หน่วยงานที่เกี่ยวข้อง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  <w:cs/>
        </w:rPr>
        <w:t>ในทุกระดับเห็นผลคาดหวังที่ต้องการพัฒนาการเรียนรู้ของผู้เรียนที่ชัดเจนตลอดแนว ซึ่งจะสามารถช่วยให้หน่วยงานที่เกี่ยวข้องในระดับท้องถิ่น และสถานศึกษาร่วมกันพัฒนาหลักสูตรได้อย่างมั่นใจ ทำให้การจัดทำหลักสูตรในระดับสถานศึกษามีคุณภาพและมีความเป็นเอกภาพยิ่งขึ้น อีกทั้งยังช่วยให้เกิดความชัดเจนเรื่องการวัดและประเมินผลการเรียนรู้ ช่วยแก้ปัญหาการเทียบโอนระหว่างสถานศึกษา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73C20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ดังนั้นในการพัฒนาหลักสูตรในทุกระดับ ตั้งแต่ระดับชาติ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จนกระทั่งถึงระดับสถานศึกษา จะต้องสะท้อนคุณภาพตามมาตรฐานการเรียนรู้และตัวชี้วัดที่กำหนดไว้ในหลักสูตรแกนกลางการศึกษาขั้นพื้นฐาน รวมทั้งเป็นกรอบทิศทางในการจัดการศึกษาทุกรูปแบบ และครอบคลุมผู้เรียนทุกกลุ่มเป้าหมายในระดับการศึกษาขั้นพื้นฐาน</w:t>
      </w:r>
      <w:r w:rsidR="00A73C20" w:rsidRPr="00C808A4">
        <w:rPr>
          <w:rFonts w:ascii="TH SarabunPSK" w:hAnsi="TH SarabunPSK" w:cs="TH SarabunPSK"/>
          <w:sz w:val="32"/>
          <w:szCs w:val="32"/>
        </w:rPr>
        <w:br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การจัดหลักสูตรการศึกษาขั้นพื้นฐาน จะประสบความสำเร็จตามเป้าหมายที่คาดหวังได้ 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ทุกฝ่ายที่เกี่ยวข้องทั้งระดับชาติ ชุมชน ครอบครัว และทุกคนต้องร่วมกันรับผิดชอบ โดยร่วมกันทำงานอย่างเป็นระบบ และต่อเนื่อง วางแผนดำเนินการ ส่งเสริมสนับสนุน ตรวจสอบ ตลอดจนปรับปรุงแก้ไข เพื่อพัฒนาเยาวชนของชาติ ไปสู่คุณภาพตามมาตรฐานการเรียนรู้ที่กำหนดไว้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:rsidR="00C04A35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4A35" w:rsidRPr="00C808A4" w:rsidRDefault="00C04A35" w:rsidP="00C04A3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544"/>
        <w:gridCol w:w="1054"/>
      </w:tblGrid>
      <w:tr w:rsidR="00E33865" w:rsidRPr="00C808A4" w:rsidTr="000A1204">
        <w:tc>
          <w:tcPr>
            <w:tcW w:w="4077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ประกาศ</w:t>
            </w:r>
            <w:r w:rsidR="007F401A"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635A7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0A120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2F19F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ผลผลิต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จุดเน้น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10CD4" w:rsidRPr="00C808A4" w:rsidTr="000A1204">
        <w:tc>
          <w:tcPr>
            <w:tcW w:w="4077" w:type="dxa"/>
          </w:tcPr>
          <w:p w:rsidR="00D10CD4" w:rsidRPr="00C808A4" w:rsidRDefault="00D10CD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</w:t>
            </w:r>
            <w:r w:rsidR="003C3A2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ตามหลักสูตรแกนกลาง</w:t>
            </w:r>
          </w:p>
        </w:tc>
        <w:tc>
          <w:tcPr>
            <w:tcW w:w="354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โครงสร้างเวลาเรียนระดับประถมศึกษา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โครงสร้างเวลาเรียนระดับมัธยมศึกษา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กลุ่มสาระการเรียนรู้สังคม ศาสนา และวัฒนธรรม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6713E6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เกณฑ์การจบการศึกษา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สื่อการเรียนรู้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การวัดและประเมินผลการเรียนรู้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7234DC" w:rsidRPr="00C808A4" w:rsidSect="007234DC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B96061" w:rsidRPr="00C808A4" w:rsidRDefault="00B9606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3" w:name="_Toc512327779"/>
      <w:r w:rsidRPr="00C808A4">
        <w:rPr>
          <w:cs/>
        </w:rPr>
        <w:lastRenderedPageBreak/>
        <w:t>วิสัยทัศน์</w:t>
      </w:r>
      <w:bookmarkEnd w:id="3"/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“มุ่งให้ผู้เรียนมีความรู้ตามมาตรฐานการเรียนรู้ มีคุณธรรม จริยธรรมที่ดี สำนึกในความเป็นพลเมืองดี ยึดมั่นในการปกครองระบอบประชาธิปไตยอันมีพระมหากษัตริย์เป็นองค์พระประมุข”</w:t>
      </w: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Toc456260946"/>
      <w:bookmarkStart w:id="5" w:name="_Toc51232778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พันธกิจ</w:t>
      </w:r>
      <w:bookmarkEnd w:id="4"/>
      <w:bookmarkEnd w:id="5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มีการพัฒนาหลักสูตรสถานศึกษาและหลักสูตรท้องถิ่นอย่างต่อเนื่องเพื่อให้เหมาะสมกับผู้เรียนและท้องถิ่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สนับสนุนให้ครูได้รับการอบรมเกี่ยวกับรูปแบบและวิธีการจัดการเรียนการสอน แบบบูรณาการที่เน้นนักเรียนเป็นสำคัญ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ส่งเสริมให้นักเรียนได้รับการฝึกอบรมด้านระเบียบวินัย คุณธรรม จริยธรรม ประหยัด และอดออม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สนับสนุนให้ชุมชนเข้ามามีส่วนร่วมในการบริหารโรงเรียน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Toc456260947"/>
      <w:bookmarkStart w:id="7" w:name="_Toc51232778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bookmarkEnd w:id="6"/>
      <w:bookmarkEnd w:id="7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พัฒนาคุณภาพผู้เรียนในระดับการศึกษาขั้นพื้นฐาน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ให้ความเสมอภาคในการเข้าถึงบริการการศึกษาขั้นพื้นฐาน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Toc456260948"/>
      <w:bookmarkStart w:id="9" w:name="_Toc51232778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bookmarkEnd w:id="8"/>
      <w:bookmarkEnd w:id="9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0" w:name="_Toc456260949"/>
      <w:bookmarkStart w:id="11" w:name="_Toc51232778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พัฒนาคุณภาพผู้เรียนในระดับการศึกษาขั้นพื้นฐาน</w:t>
      </w:r>
      <w:bookmarkEnd w:id="10"/>
      <w:bookmarkEnd w:id="11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2" w:name="_Toc456260950"/>
      <w:bookmarkStart w:id="13" w:name="_Toc512327784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และระดับการศึกษา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ขั้นพื้นฐานทุกคน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มีพัฒนาการเหมาะสมตามวัย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bookmarkEnd w:id="12"/>
      <w:bookmarkEnd w:id="13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4" w:name="_Toc45626095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เสริมสร้างความเข้มแข็งให้กับการพัฒนาผู้เรียนอย่างมีคุณภาพ</w:t>
      </w:r>
      <w:bookmarkEnd w:id="14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ปลูกฝังผู้เรียนด้านคุณธรรม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และค่านิยมหลักของคนไทย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สนับสนุนการจัดกิจกรรมแนะแนวและการบริการ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แนะแนวเพื่อการศึกษาต่อ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และการประกอบ 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ให้แก่นักเรียนตั้งแต่ระดับประถมศึกษา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เพื่อให้ผู้เรียนรู้จัก และเข้าใจตนเอง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สามารถวางแผนชีวิตด้านการเรียน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การประกอบอาชีพในอนาคต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รวมทั้งสามารถปรับตัวได้อย่างเหมาะสมและ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อยู่ร่วมกับผู้อื่นได้อย่างมีความสุข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ส่งเสริมสนับสนุนให้นักเรียนสามารถอ่านออกเขียนได้ตามวัย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ส่งเสริมการเรียนการสอนภาษาอังกฤษเพื่อการสื่อสาร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และภาษาอาเซียนอย่างน้อย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ภาษาเพื่อให้นักเรียนสามารถสื่อสารกับชาวต่างชาติได้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รองรับการก้าวสู่ประชาคมอาเซียน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และเทียบเคียงสู่มาตรฐานสากล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พัฒนาระบบส่งเสริมสนับสนุนคุณภาพการจัดการศึกษา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จัดการระบบข้อมูลสารสนเทศที่เกี่ยวข้องกับคุณภาพของผู้เรียนทุกระดับทุกประเภทให้มีประสิทธิ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สนับสนุนการจัดสรรงบประมาณให้เหมาะสม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สอดคล้องกับบริบทและความต้องการในการพัฒนาผู้เรียนให้เกิดคุณภาพ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ส่งเสริมการนำหลักสูตรไปสู่การปฏิบัติให้เกิดประสิทธิภาพ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รวมถึงการพัฒนาหลักสูตร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ให้สอดคล้องกับความจำเป็นและความต้องการของผู้เรียน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ส่งเสริมสนับสนุนการใช้สื่อการเรียนการสอน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และสิ่งอานวยความสะดวกที่หลากหลาย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การมีศูนย์รวมสื่อให้ครูสามารถยืมสื่อไปใช้ในการจัดการเรียนรู้ได้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เพื่อส่งเสริมการเรียนรู้ทั้งในห้องเรียนและนอกห้องเรียน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ส่งเสริมสนับสนุนการนำการทดสอบ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NT, O-NET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การประเมินของ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 PISA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และระบบการทดสอบกลางของสำนักงานคณะกรรมการการศึกษาขั้นพื้นฐาน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มาใช้ในการพัฒนาการเรียนรู้ให้เกิดคุณภาพแก่ผู้เรียน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ส่งเสริมการประกันคุณภาพภายในของสถานศึกษา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ให้มีความเข้มแข็ง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ส่งเสริมการจัดหลักสูตรทักษะอาชีพ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จัดระบบนิเทศ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ติดตาม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และรายงานผล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หลากหลายมิติให้มีความเข้มแข็งและต่อเนื่องเป็นรูปธรรม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ให้มีข้อมูลป้อนกลับ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และสามารถสะท้อนคุณภาพของผู้เรียน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5" w:name="_Toc456260952"/>
      <w:r w:rsidRPr="00C808A4">
        <w:rPr>
          <w:rFonts w:ascii="TH SarabunPSK" w:hAnsi="TH SarabunPSK" w:cs="TH SarabunPSK"/>
          <w:sz w:val="32"/>
          <w:szCs w:val="32"/>
          <w:cs/>
        </w:rPr>
        <w:t xml:space="preserve">กลยุทธ์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สร้างแนวร่วมการกำกับดูแล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พัฒนาคุณภาพนักเรียน</w:t>
      </w:r>
      <w:bookmarkEnd w:id="1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สร้างความเข้าใจและความตระหนักในการจัดการศึกษาขั้นพื้นฐาน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ให้แก่ผู้ปกครองชุมชน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สังคมและสาธารณชน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ประสาน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และหน่วยงานที่เกี่ยวข้องทุกภาคส่วนเข้ามามีส่วนร่วมในการพัฒนาคุณภาพผู้เรียน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ประสานสถาบันที่รับนักเรียนเข้าศึกษาต่อให้คัดเลือกอย่างหลากหลาย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สอดคล้องกับหลักสูตรการศึกษาขั้นพื้นฐาน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6" w:name="_Toc456260953"/>
      <w:bookmarkStart w:id="17" w:name="_Toc51232778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ความเสมอภาคในการเข้าถึงบริการการศึกษาขั้นพื้นฐาน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และมีคุณภาพ</w:t>
      </w:r>
      <w:bookmarkEnd w:id="16"/>
      <w:bookmarkEnd w:id="17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8" w:name="_Toc456260954"/>
      <w:bookmarkStart w:id="19" w:name="_Toc512327786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ประชากรวัยเรียนทุกคนได้รับโอกาสในการศึกษาขั้นพื้นฐาน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อย่างทั่วถึง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และเสมอภาค</w:t>
      </w:r>
      <w:bookmarkEnd w:id="18"/>
      <w:bookmarkEnd w:id="19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0" w:name="_Toc456260955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เพิ่มโอกาสการเข้าถึงการจัดการศึกษาที่มีคุณภาพ</w:t>
      </w:r>
      <w:bookmarkEnd w:id="20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จัดการศึกษาอย่างมีคุณภาพตามความต้องการจำเป็นของผู้เรียน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ทั้งในระดับประถมศึกษาและระดับมัธยมศึกษาตอนต้น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ให้เป็นโรงเรียนที่มีรูปแบบการเรียนการสอนที่สอดคล้องกับบริบทของพื้นที่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และมุ่งสู่มาตรฐานสากล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ให้ครอบคลุมเขตบริการของสถานศึกษา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จัดให้มีการศึกษาวิชาชีพ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ทั้งที่จัดเองและสร้างความร่วมมือกับหน่วยงานอื่น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เพื่อเป็นการส่งเสริมการมีงานทำของผู้เรียน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ให้สร้างความร่วมมือกับสถานประกอบการ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เพื่อเป็นช่องทางในการเลือกประกอบอาชีพของผู้เรียน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จัดให้มีการศึกษาในรูปแบบที่หลากหลาย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ทั้งในรูปแบบปกติ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รูปแบบเพื่อเด็กพิการ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และรูปแบบการศึกษาทางเลือก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ให้เหมาะสม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กับความต้องการจำเป็นของผู้เรียนแต่ละบุคคล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โดยมีความเชื่อมโยงระหว่างรูปแบบต่าง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1" w:name="_Toc456260956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เสริมสร้างความเข้มแข็งของระบบที่เกี่ยวข้อง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เพื่อลดความเสี่ยงในการออกกลางคัน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และดูแลช่วยเหลือเด็กด้อยโอกาส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และเด็กที่ไม่อยู่ในทะเบียนราษฎร์อย่างเหมาะสม</w:t>
      </w:r>
      <w:bookmarkEnd w:id="21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32DE6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พัฒนาระบบข้อมูลสารสนเทศ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ทั้งในเชิงปริมาณ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และคุณภาพให้มีประสิทธิภาพและต่อเนื่อง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เชื่อมโยงกัน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โดยเฉพาะเมื่อเกิดการส่งต่อนักเรียน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สร้างความเข้มแข็งของระบบดูแลช่วยเหลือนักเรียน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ระบบส่งเสริมความประพฤตินักเรียน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และระบบคุ้มครองนักเรียน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รวมทั้งให้เชื่อมโยงทุกระดับกับงานที่สัมพันธ์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เพื่อจัดทำระบบดูแลช่วยเหลือ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และจัดการศึกษาที่เหมาะสม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สำหรับเด็กด้อยโอกาสที่ไม่อยู่ในทะเบียนราษฎร์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เด็กไร้สัญชาติ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เด็กพลัดถิ่น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>เด็กไทยที่ไม่มี</w:t>
      </w:r>
      <w:r w:rsidRPr="00C808A4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22" w:name="_Toc456260957"/>
      <w:bookmarkStart w:id="23" w:name="_Toc512327787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พัฒนาคุณภาพครูและบุคลากรทางการศึกษา</w:t>
      </w:r>
      <w:bookmarkEnd w:id="22"/>
      <w:bookmarkEnd w:id="23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4" w:name="_Toc456260958"/>
      <w:bookmarkStart w:id="25" w:name="_Toc512327788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และมีวัฒนธรรมการทำงานมุ่งเน้นผลสัมฤทธิ์</w:t>
      </w:r>
      <w:bookmarkEnd w:id="24"/>
      <w:bookmarkEnd w:id="2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6" w:name="_Toc456260959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โดยเฉพาะด้านการวัด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และทักษะในการสื่อสารของครูให้มีสมรรถนะในการสอนอย่างมีประสิทธิภาพ</w:t>
      </w:r>
      <w:bookmarkEnd w:id="26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เผยแพร่องค์ความรู้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และแหล่งเรียนรู้เกี่ยวกับนวัตกรรม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วิธีการจัดการเรียน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พัฒนาครูให้สามารถยกระดับคุณภาพการศึกษาตามศักยภาพของแต่ละบุคคล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โดยการประยุกต์ใช้สื่อ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และระบบเทคโนโลยีสารสนเทศ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ส่งเสริมระบบการนิเทศแบบกัลยาณมิตร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โดยผู้บริหารสถานศึกษาและครู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7" w:name="_Toc456260960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เสริมสร้างระบบแรงจูงใจเพื่อให้ครู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</w:t>
      </w:r>
      <w:bookmarkEnd w:id="27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ยกย่องเชิดชูเกียรติ ครูและบุคลากรทางการศึกษาที่เป็นมืออาชีพมีผลงาน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เชิงประจักษ์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ส่งเสริมความก้าวหน้าของครู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ให้มีวิทยฐานะที่สอดคล้องกับผลสัมฤทธิ์ทางการเรียนของนักเรียน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8" w:name="_Toc45626096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สนับสนุนกิจกรรมที่ส่งเสริมให้ครูและบุคลากรทางการศึกษา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มีจิตวิญญาณของความเป็นครูการเป็นครูมืออาชีพ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และยึดมั่นในจรรยาบรรณของวิชาชีพ</w:t>
      </w:r>
      <w:bookmarkEnd w:id="28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29" w:name="_Toc456260962"/>
      <w:bookmarkStart w:id="30" w:name="_Toc512327789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ผลผลิต</w:t>
      </w:r>
      <w:bookmarkEnd w:id="29"/>
      <w:bookmarkEnd w:id="30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ผลผลิต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ผู้จบการศึกษาภาคบังคับ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เด็กพิการได้รับการศึกษาภาคบังคับและพัฒนาสมรรถภาพ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ผู้ที่มีความสามารถพิเศษได้รับการพัฒนาศักยภาพ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1" w:name="_Toc456260963"/>
      <w:bookmarkStart w:id="32" w:name="_Toc51232779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</w:t>
      </w:r>
      <w:bookmarkEnd w:id="31"/>
      <w:bookmarkEnd w:id="3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กำหนดจุดเน้นการดำเนินงาน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ศ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๒๕๖๑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โดยแบ่งเป็น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3" w:name="_Toc456260964"/>
      <w:bookmarkStart w:id="34" w:name="_Toc51232779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จุดเน้นด้านผู้เรียน</w:t>
      </w:r>
      <w:bookmarkEnd w:id="33"/>
      <w:bookmarkEnd w:id="34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นักเรียนระดับก่อนประถมศึกษามีพัฒนาการด้านร่างกาย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จิตใจ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และสติปัญญาที่สมดุลเหมาะสมกับวัย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และเรียนรู้อย่างมีความสุข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มีผลสัมฤทธิ์ทางการเรียนจากการทดสอบระดับชาติ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(O-NET)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มีความสามารถด้านภาษา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ด้านคำนวณและด้านการใช้เหตุผลที่เหมาะสม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จากการทดสอบระดับชาติ (</w:t>
      </w:r>
      <w:r w:rsidRPr="00C808A4">
        <w:rPr>
          <w:rFonts w:ascii="TH SarabunPSK" w:hAnsi="TH SarabunPSK" w:cs="TH SarabunPSK"/>
          <w:sz w:val="32"/>
          <w:szCs w:val="32"/>
        </w:rPr>
        <w:t>NT)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ถึง 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ได้รับการส่งเสริมให้มีแรงจูงใจสู่อาชีพ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ด้วยการแนะแนว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ทั้งโดยครูและผู้ประกอบอาชีพต่าง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ศิษย์เก่า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สถานประกอบการใน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นอกพื้นที่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และได้รับการพัฒนาความรู้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ที่เหมาะสมกับการประกอบอาชีพสุจริตในอนาคต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นักเรียนมีทักษะชีวิต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ทักษะการคิดวิเคราะห์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และทักษะการสื่อสารอย่างสร้างสรรค์ ทักษะด้านเทคโนโลยีสารสนเทศ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เพื่อเป็นเครื่องมือในการเรียนรู้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เหมาะสมตามช่วงวัย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ใฝ่ดี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และอยู่ร่วมกับผู้อื่นได้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มีทักษะการแก้ปัญหา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และอยู่อย่างพอเพียง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เต็มศักยภาพเป็นรายบุคคล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เด็กพิการได้รับการพัฒนาศักยภาพเป็นรายบุคคลด้วยรูปแบบ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ตามหลักวิชา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 และเด็กพิเศษ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ได้รับโอกาสทางการศึกษาที่มีคุณภาพตามมาตรฐานการเรียนรู้ของหลักสูตร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 อัตลักษณ์แห่งตน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นักเรียนที่มีความสามารถพิเศษ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26B65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ด้านวิทยาศาสตร์เทคโนโลยี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พื้นฐานทางวิศวกรรมศาสตร์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กีฬา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และศิลปะ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เด็กกลุ่มที่ต้องการการคุ้มครองและช่วยเหลือเป็นกรณีพิเศษ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ได้รับการคุ้มครองและช่วยเหลือเยียวยา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เด็กวัยเรียนในถิ่นทุรกันดาร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ได้รับการศึกษาและพัฒนาทักษะ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ตลอดชีวิต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5" w:name="_Toc456260965"/>
      <w:bookmarkStart w:id="36" w:name="_Toc51232779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จุดเน้นด้านครู</w:t>
      </w:r>
      <w:bookmarkEnd w:id="35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และบุคลากรทางการศึกษา</w:t>
      </w:r>
      <w:bookmarkEnd w:id="36"/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และทักษะในการสื่อสารมีสมรรถนะในการสอน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ครูได้รับการพัฒนาวิธีการจัดการเรียนการสอน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ครูสามารถยกระดับคุณภาพการศึกษา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โดยประยุกต์ใช้ระบบสารสนเทศ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การเป็นครูมืออาชีพและยึดมั่นในจรรยาบรรณของวิชาชีพ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ผู้บริหารสถานศึกษา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มีความสามารถในการบริหารงานทุกด้านให้มีประสิทธิภาพและเกิดประสิทธิผล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มีขวัญกำลังใจในการทำงานตามหน้าที่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องค์กร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คณะบุคคลและผู้มีส่วนได้ส่วนเสียที่เกี่ยวข้อง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วางแผนและสรรหาครู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และชุมชน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7" w:name="_Toc456260966"/>
      <w:bookmarkStart w:id="38" w:name="_Toc51232779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bookmarkEnd w:id="37"/>
      <w:bookmarkEnd w:id="38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เพื่อให้การดำเนินงานเป็นไปตามจุดเน้นที่กำหนดไว้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จึงกำหนดตัวชี้วัดดังนี้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9" w:name="_Toc456260967"/>
      <w:bookmarkStart w:id="40" w:name="_Toc512327794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ด้านผู้เรียน</w:t>
      </w:r>
      <w:bookmarkEnd w:id="39"/>
      <w:bookmarkEnd w:id="40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ของการสอบ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ของผลการทดสอบระดับชาติ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O-NET </w:t>
      </w:r>
      <w:r w:rsidRPr="00C808A4">
        <w:rPr>
          <w:rFonts w:ascii="TH SarabunPSK" w:hAnsi="TH SarabunPSK" w:cs="TH SarabunPSK"/>
          <w:sz w:val="32"/>
          <w:szCs w:val="32"/>
          <w:cs/>
        </w:rPr>
        <w:t>ทุกกลุ่มสาระหลักเพิ่มขึ้น 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นักเรียนทุกคนที่ได้รับการพัฒนาให้มีคุณลักษณะผู้นำนักเรียนอาเซียน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มีแนวปฏิบัติในการบริหารจัดการหลักสูตรสถานศึกษาที่มีประสิทธิภาพ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รักสามัคคี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ปรองดอง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สมานฉันท์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กษัตริย์ภูมิใจในความ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ระดับความสำเร็จการดาเนินกิจกรรม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ให้ผู้เรียนมีค่านิยมหลักคนไทย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F92B92" w:rsidRPr="00C808A4">
        <w:rPr>
          <w:rFonts w:ascii="TH SarabunPSK" w:hAnsi="TH SarabunPSK" w:cs="TH SarabunPSK"/>
          <w:sz w:val="32"/>
          <w:szCs w:val="32"/>
        </w:rPr>
        <w:br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ครบทุกตัว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สอดคล้องตามช่วงวัย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นักเรียนที่มีความต้องการพิเศษได้รับการส่งเสริมและพัฒนาเต็มตามศักยภาพ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ของนักเรียนพิการที่ได้รับโอกาสให้สามารถพัฒนาตาม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แผนการศึกษาเฉพาะบุคคล </w:t>
      </w:r>
      <w:r w:rsidRPr="00C808A4">
        <w:rPr>
          <w:rFonts w:ascii="TH SarabunPSK" w:hAnsi="TH SarabunPSK" w:cs="TH SarabunPSK"/>
          <w:sz w:val="32"/>
          <w:szCs w:val="32"/>
        </w:rPr>
        <w:t>(IEP</w:t>
      </w:r>
      <w:r w:rsidR="00F92B92" w:rsidRPr="00C808A4">
        <w:rPr>
          <w:rFonts w:ascii="TH SarabunPSK" w:hAnsi="TH SarabunPSK" w:cs="TH SarabunPSK"/>
          <w:sz w:val="32"/>
          <w:szCs w:val="32"/>
        </w:rPr>
        <w:t>.)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ของของนักเรียนพิการผ่านการพัฒนาตามศักยภาพเป็นรายบุคคล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41" w:name="_Toc456260968"/>
      <w:bookmarkStart w:id="42" w:name="_Toc51232779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ด้านครู</w:t>
      </w:r>
      <w:bookmarkEnd w:id="4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และบุคลากรทางการศึกษา</w:t>
      </w:r>
      <w:bookmarkEnd w:id="4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ครูได้รับการพัฒนาความรู้และสมรรถนะ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มีองค์ความรู้ตามเนื้อหาที่กำหนดในระดับดีขึ้นไป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ได้รับการนิเทศการสอนและช่วยเหลือครูให้สามารถ กิจกรรมการเรียนการสอน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และยกระดับผลสัมฤทธิ์ทางการเรียนได้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และคุณลักษณะอันพึงประสงค์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ในการพัฒนาผู้เรียนตาม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๒๕๖๑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ตามหลักสูตรแกนกลางการศึกษาขั้นพื้นฐาน พุทธศักราช ๒๕๕๑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มุ่งเน้นพัฒนาผู้เรียนให้มีคุณภาพตามมาตรฐานที่กำหนด  ซึ่งจะช่วยให้ผู้เรียนเกิดสมรรถนะสำคัญและคุณลักษณะอันพึงประสงค์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:rsidR="00E52D86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หลักสูตร สพป.นครพนมเขต ๒  </w:t>
      </w:r>
      <w:r w:rsidR="00367D22"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พุทธศักราช  ๒๕๖๑</w:t>
      </w:r>
      <w:r w:rsidR="00E52D86"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มุ่งให้ผู้เรียนเกิดสมรรถนะสำคัญ ๕ ประการ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ความสามารถในการสื่อสาร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เป็นความสามารถในการรับและส่งสาร  มีวัฒนธรรมในการใช้ภาษาถ่ายทอดความคิด ความรู้ความเข้าใจ ความรู้สึก และทัศนะของตนเองเพื่อแลกเปลี่ยนข้อมูลข่าวสารและประสบการณ์อันจะเป็นประโยชน์ต่อการพัฒนาตนเองและสังคม การเลือกรับ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หรือไม่รับข้อมูลข่าวสารด้วยหลักเหตุผลและความถูกต้อง ตลอดจนการเลือกใช้วิธีการสื่อสาร ที่มีประสิทธิภาพโดยคำนึงถึงผลกระทบที่มีต่อตนเองและสังคม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ความสามารถในการคิด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เป็นความสามารถในการคิดวิเคราะห์ การคิดสังเคราะห์ การคิด อย่างสร้างสรรค์  การคิดอย่างมีวิจารณญาณ และการคิดเป็นระบบ เพื่อนำไปสู่การสร้างองค์ความรู้หรือสารสนเทศเพื่อการตัดสินใจเกี่ยวกับตนเองและสังคมได้อย่างเหมาะสม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ความสามารถในการแก้ปัญหา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เป็นความสามารถในการแก้ปัญหาและอุปสรรคต่าง ๆ 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ที่เผชิญได้อย่างถูกต้องเหมาะสม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บนพื้นฐานของหลักเหตุผล คุณธรรมและข้อมูลสารสนเทศ เข้าใจความสัมพันธ์และการเปลี่ยนแปลงของเหตุการณ์ต่าง ๆ ในสังคม แสวงหาความรู้ ประยุกต์ความรู้มาใช้ในการป้องกันและแก้ไขปัญหา</w:t>
      </w:r>
      <w:r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และมีกาตัดสินใจที่มีประสิทธิภาพโดยคำนึงถึงผลกระทบที่เกิดขึ้น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ต่อตนเอง สังคมและสิ่งแวดล้อม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ความสามารถในการใช้ทักษะชีวิต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เป็นความ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สามารถในการนำกระบวนการต่าง ๆ ไปใช้ในการดำเนินชีวิตประจำวัน การเรียนรู้ด้วยตนเอง การเรียนรู้อย่างต่อเนื่อง การทำงาน และการอยู่ร่วมกันในสังคมด้วยการ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สร้างเสริมความสัมพันธ์อันดีระหว่างบุคคล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การจัดการปัญหาและความขัดแย้งต่าง ๆ อย่างเหมาะสม การปรับตัวให้ทันกับการเปลี่ยนแปลงของสังคมและสภาพแวดล้อม และการรู้จักหลีกเลี่ยงพฤติกรรมไม่พึงประสงค์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ที่ส่งผลกระทบต่อตนเองและผู้อื่น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pacing w:val="-4"/>
          <w:sz w:val="32"/>
          <w:szCs w:val="32"/>
          <w:lang w:eastAsia="ja-JP"/>
        </w:rPr>
      </w:pP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ความสามารถในการใช้เทคโนโลยี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เป็นความสามารถ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ในการเลือก และใช้เทคโนโลยีด้าน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ต่าง ๆ และมีทักษะกระบวนการทางเทคโนโลยี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เพื่อการพัฒนาตนเองและสังคม ในด้านการเรียนรู้ 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การสื่อสาร การทำงาน  การแก้ปัญหาอย่างสร้างสรรค์ ถูกต้อง เหมาะสม และมีคุณธรรม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8DE" w:rsidRPr="00C808A4">
        <w:rPr>
          <w:rFonts w:ascii="TH SarabunPSK" w:hAnsi="TH SarabunPSK" w:cs="TH SarabunPSK"/>
          <w:sz w:val="32"/>
          <w:szCs w:val="32"/>
          <w:cs/>
        </w:rPr>
        <w:t>พุทธศักราช ๒๕๖๑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ตามหลักสูตรแกนกลางการศึกษาขั้นพื้นฐาน พุทธศักราช ๒๕๕๑ มุ่งพัฒนาผู้เรียนให้มีคุณลักษณะอันพึงประสงค์ เพื่อให้สามารถอยู่ร่วมกับผู้อื่นในสังคมได้อย่างมีความสุข ในฐานะพลเมืองไทยและพลโลก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๑. รักษ์ชาติ ศาสน์ กษัตริย์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๒. ซื่อสัตย์สุจริต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๓. มีวินัย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๔. ใฝ่เรียนรู้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๕. อยู่อย่างพอเพียง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๖. มุ่งมั่นในการทำงาน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๗. รักความเป็นไทย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๘. มีจิตเป็นสาธารณะ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222F1" w:rsidRPr="00C808A4" w:rsidRDefault="002222F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235C4E" w:rsidRPr="006A0078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sz w:val="28"/>
          <w:szCs w:val="28"/>
        </w:rPr>
      </w:pPr>
      <w:bookmarkStart w:id="43" w:name="_Toc512327796"/>
      <w:r w:rsidRPr="006A0078">
        <w:rPr>
          <w:sz w:val="28"/>
          <w:szCs w:val="28"/>
          <w:cs/>
        </w:rPr>
        <w:lastRenderedPageBreak/>
        <w:t>โครงสร้างเวลาเรียน</w:t>
      </w:r>
      <w:bookmarkEnd w:id="43"/>
    </w:p>
    <w:p w:rsidR="00304283" w:rsidRDefault="004532FF" w:rsidP="004532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304283">
        <w:rPr>
          <w:rFonts w:ascii="TH SarabunPSK" w:hAnsi="TH SarabunPSK" w:cs="TH SarabunPSK"/>
          <w:sz w:val="32"/>
          <w:szCs w:val="32"/>
          <w:cs/>
        </w:rPr>
        <w:t>โครงสร้างเวลาเรียน</w:t>
      </w:r>
      <w:r w:rsidR="006628DE" w:rsidRPr="00304283">
        <w:rPr>
          <w:rFonts w:ascii="TH SarabunPSK" w:hAnsi="TH SarabunPSK" w:cs="TH SarabunPSK"/>
          <w:sz w:val="32"/>
          <w:szCs w:val="32"/>
          <w:cs/>
        </w:rPr>
        <w:t>หลักสูตรสถานศึกษาแกนกลางการศึกษาขั้นพื้นฐาน พุทธศักราช ๒๕๕๑ ภายหลังจากการประกาศใช้หลักสูตรสถานศึกษาแกนกลางการศึกษาขั้นพื้นฐาน พุทธศักราช ๒๕๕๑ ได้มีคำสั่ง ประกาศ และหนังสือราชการ เกี่ยวกับโครงสร้างเวลาเรียนอยู่หลายฉบับ บางฉบับมีผลบังคับใช้ บางฉบับยกเลิกไปแล้ว รายละเอียดสามารถสรุป ดังนี้</w:t>
      </w:r>
      <w:bookmarkStart w:id="44" w:name="_Toc512327797"/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809"/>
        <w:gridCol w:w="926"/>
        <w:gridCol w:w="775"/>
        <w:gridCol w:w="638"/>
        <w:gridCol w:w="638"/>
        <w:gridCol w:w="638"/>
        <w:gridCol w:w="638"/>
        <w:gridCol w:w="638"/>
        <w:gridCol w:w="803"/>
        <w:gridCol w:w="803"/>
        <w:gridCol w:w="807"/>
        <w:gridCol w:w="1276"/>
      </w:tblGrid>
      <w:tr w:rsidR="00143696" w:rsidRPr="006A0078" w:rsidTr="004532FF">
        <w:trPr>
          <w:trHeight w:val="342"/>
          <w:tblHeader/>
          <w:jc w:val="center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เวลาเรียน</w:t>
            </w:r>
          </w:p>
        </w:tc>
      </w:tr>
      <w:tr w:rsidR="00143696" w:rsidRPr="006A0078" w:rsidTr="004532FF">
        <w:trPr>
          <w:trHeight w:val="319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 /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ระดับประถมศึกษา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ระดับมัธยมศึกษาตอนต้น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</w:t>
            </w:r>
          </w:p>
        </w:tc>
      </w:tr>
      <w:tr w:rsidR="00143696" w:rsidRPr="006A0078" w:rsidTr="004532FF">
        <w:trPr>
          <w:trHeight w:val="188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keepNext/>
              <w:spacing w:after="0" w:line="240" w:lineRule="auto"/>
              <w:jc w:val="center"/>
              <w:outlineLvl w:val="7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ตอนปลาย</w:t>
            </w:r>
          </w:p>
        </w:tc>
      </w:tr>
      <w:tr w:rsidR="00143696" w:rsidRPr="006A0078" w:rsidTr="004532FF">
        <w:trPr>
          <w:trHeight w:val="219"/>
          <w:tblHeader/>
          <w:jc w:val="center"/>
        </w:trPr>
        <w:tc>
          <w:tcPr>
            <w:tcW w:w="1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ป.๑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ป.๒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ป.๓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ป.๔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ป.๕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ป.๖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ม.๑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ม.๒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 ๔ - ๖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ภาษาไทย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คณิตศาสตร์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สังคมศึกษา ศาสนาและวัฒนธรรม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ประวัติศาสตร์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ศาสนา ศีลธรรม จริยธรรม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eastAsia="Times New Roman" w:hAnsi="TH SarabunPSK" w:cs="TH SarabunPSK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5FDB406" wp14:editId="30F0363A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57785</wp:posOffset>
                  </wp:positionV>
                  <wp:extent cx="133350" cy="1132205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3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หน้าที่พลเมือง วัฒนธรรมและการดำเนินชีวิตในสังคม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 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ภูมิศาสตร์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สุขศึกษาและพลศึกษา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ศิลปะ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การงานอาชีพและ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ภาษาต่างประเทศ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๖๔๐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พื้นฐาน)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๔๑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กิจกรรมพัฒนาผู้เรียน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๓๖๐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/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กิจกรรมที่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สถานศึกษาจัดเพิ่มเติม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ตามความพร้อมและจุดเน้น</w:t>
            </w:r>
          </w:p>
        </w:tc>
        <w:tc>
          <w:tcPr>
            <w:tcW w:w="3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 ๔๐ ชั่วโมง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๖๐๐ ชั่วโมง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รวมเวลาเรียนทั้งหมด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๐๐๐ ชั่วโมง / ปี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 / ปี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F68E8">
              <w:rPr>
                <w:rFonts w:ascii="TH SarabunPSK" w:hAnsi="TH SarabunPSK" w:cs="TH SarabunPSK"/>
                <w:b/>
                <w:bCs/>
                <w:szCs w:val="22"/>
                <w:cs/>
              </w:rPr>
              <w:t>รวม ๓ ปี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ไม่น้อยกว่า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 w:rsidP="00E909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๓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</w:rPr>
              <w:t>,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๖๐๐ </w:t>
            </w:r>
            <w:r w:rsidR="00E90936"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ชม</w:t>
            </w:r>
            <w:r w:rsidR="00E90936" w:rsidRPr="006A007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.</w:t>
            </w:r>
          </w:p>
        </w:tc>
      </w:tr>
    </w:tbl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6061" w:rsidRPr="00C808A4" w:rsidRDefault="006628D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</w:t>
      </w:r>
      <w:r w:rsidR="00B96061" w:rsidRPr="00C808A4">
        <w:rPr>
          <w:cs/>
        </w:rPr>
        <w:t>ครงสร้างเวลาเรียนระดับประถมศึกษา</w:t>
      </w:r>
      <w:bookmarkEnd w:id="44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โครงสร้างเวลาเรียน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หลักสูตรสถานศึกษา</w:t>
      </w:r>
      <w:r w:rsidR="004532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กำหนดกรอบโครงสร้างเวลาเรียน ดังนี้</w:t>
      </w:r>
    </w:p>
    <w:p w:rsidR="00101BCC" w:rsidRPr="00C808A4" w:rsidRDefault="00101BC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895"/>
        <w:gridCol w:w="895"/>
        <w:gridCol w:w="1027"/>
        <w:gridCol w:w="895"/>
        <w:gridCol w:w="767"/>
        <w:gridCol w:w="1001"/>
      </w:tblGrid>
      <w:tr w:rsidR="00C46220" w:rsidRPr="00C808A4" w:rsidTr="00800B95">
        <w:trPr>
          <w:tblHeader/>
        </w:trPr>
        <w:tc>
          <w:tcPr>
            <w:tcW w:w="2086" w:type="pct"/>
            <w:vMerge w:val="restart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กลุ่มสาระการเรียนรู้/ กิจกรรม</w:t>
            </w: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เวลาเรียน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ระดับประถมศึกษา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๑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๒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๓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๔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๕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๖</w:t>
            </w:r>
          </w:p>
        </w:tc>
      </w:tr>
      <w:tr w:rsidR="00C46220" w:rsidRPr="00C808A4" w:rsidTr="00800B95">
        <w:tc>
          <w:tcPr>
            <w:tcW w:w="208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2914" w:type="pct"/>
            <w:gridSpan w:val="6"/>
            <w:tcBorders>
              <w:bottom w:val="single" w:sz="4" w:space="0" w:color="auto"/>
            </w:tcBorders>
            <w:shd w:val="clear" w:color="auto" w:fill="999999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rPr>
          <w:trHeight w:val="481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800B95">
        <w:trPr>
          <w:trHeight w:val="2046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ศาสนาศีลธรรม จริยธรรม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 วัฒนธรรมและ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การดำเนินชีวิตในสังคม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ภูมิศาสตร์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เศรษฐศาสตร์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92D2C1B" wp14:editId="5501F713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28575</wp:posOffset>
                      </wp:positionV>
                      <wp:extent cx="91440" cy="1252855"/>
                      <wp:effectExtent l="0" t="0" r="22860" b="23495"/>
                      <wp:wrapNone/>
                      <wp:docPr id="26" name="วงเล็บปีกกาขว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B30B7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6" o:spid="_x0000_s1026" type="#_x0000_t88" style="position:absolute;margin-left:-4.9pt;margin-top:2.25pt;width:7.2pt;height:98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"/>
                  </w:pict>
                </mc:Fallback>
              </mc:AlternateConten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rPr>
          <w:trHeight w:val="469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344A0B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 (พื้นฐาน)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999999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7708A10" wp14:editId="436D72C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5" name="วงเล็บปีกกาขว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E2FF1" id="วงเล็บปีกกาขวา 25" o:spid="_x0000_s1026" type="#_x0000_t88" style="position:absolute;margin-left:-4.9pt;margin-top:3.85pt;width:7.2pt;height:9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uE5m6L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-  ลูกเสือ-เนตรนารี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เศรษฐ</w:t>
            </w:r>
            <w:r w:rsidR="00EE14E5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กิจพอเพียง/</w:t>
            </w:r>
            <w:r w:rsidR="00BF4C8C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="00AB77CD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เน้นทักษะอาชีพและ</w:t>
            </w:r>
            <w:r w:rsidR="00EE14E5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ทักษะชีวิต</w:t>
            </w:r>
            <w:r w:rsidR="00BF4C8C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4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08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32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800B95">
        <w:tc>
          <w:tcPr>
            <w:tcW w:w="2086" w:type="pct"/>
            <w:vAlign w:val="center"/>
          </w:tcPr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รวมเวลาเรียนทั้งหมด</w:t>
            </w:r>
          </w:p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8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  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๐๐๐ ชั่วโมง/ปี</w:t>
            </w:r>
          </w:p>
        </w:tc>
        <w:tc>
          <w:tcPr>
            <w:tcW w:w="1416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ไม่น้อยกว่า๑,๐๐๐ ชั่วโมง/ปี</w:t>
            </w:r>
          </w:p>
        </w:tc>
      </w:tr>
    </w:tbl>
    <w:p w:rsidR="00235C4E" w:rsidRPr="00C808A4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br w:type="page"/>
      </w:r>
    </w:p>
    <w:p w:rsidR="00235C4E" w:rsidRPr="00C808A4" w:rsidRDefault="00235C4E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5" w:name="_Toc512327798"/>
      <w:r w:rsidRPr="00C808A4">
        <w:rPr>
          <w:cs/>
        </w:rPr>
        <w:lastRenderedPageBreak/>
        <w:t>ระดับชั้นประถมศึกษา</w:t>
      </w:r>
      <w:r w:rsidR="00D73B50" w:rsidRPr="00C808A4">
        <w:rPr>
          <w:cs/>
        </w:rPr>
        <w:t>ปีที่ ๑</w:t>
      </w:r>
      <w:bookmarkEnd w:id="45"/>
    </w:p>
    <w:p w:rsidR="00D47125" w:rsidRPr="00C808A4" w:rsidRDefault="007F401A" w:rsidP="007A661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D47125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ท๑๑๑๐๑     ภาษาไทย</w:t>
            </w:r>
            <w:r w:rsidR="00957BA8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 ศาสนาและวัฒนธรรม๑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  <w:r w:rsidR="0074396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8DA57B9" wp14:editId="4B643CF5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5416"/>
                      <wp:effectExtent l="0" t="0" r="22860" b="26670"/>
                      <wp:wrapNone/>
                      <wp:docPr id="24" name="วงเล็บปีกกาขว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5416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AA8E9" id="วงเล็บปีกกาขวา 24" o:spid="_x0000_s1026" type="#_x0000_t88" style="position:absolute;margin-left:-5pt;margin-top:3.75pt;width:7.2pt;height:8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" adj="198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6" w:name="_Toc512327799"/>
      <w:r w:rsidRPr="00C808A4">
        <w:rPr>
          <w:cs/>
        </w:rPr>
        <w:lastRenderedPageBreak/>
        <w:t>ระดับชั้นประถมศึกษาปีที่ ๒</w:t>
      </w:r>
      <w:bookmarkEnd w:id="46"/>
    </w:p>
    <w:p w:rsidR="00ED7152" w:rsidRPr="00C808A4" w:rsidRDefault="007F401A" w:rsidP="00ED7152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ED7152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ท๑๒๑๐๑     ภาษาไทย๒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835A4B" wp14:editId="4D2BE08A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-3429000</wp:posOffset>
                      </wp:positionV>
                      <wp:extent cx="114300" cy="0"/>
                      <wp:effectExtent l="15240" t="54610" r="13335" b="59690"/>
                      <wp:wrapNone/>
                      <wp:docPr id="23" name="ตัวเชื่อมต่อ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AF473E" id="ตัวเชื่อมต่อตรง 23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-270pt" to="157.2pt,-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751DA30" wp14:editId="0A2C24EE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47345</wp:posOffset>
                      </wp:positionV>
                      <wp:extent cx="91440" cy="1152751"/>
                      <wp:effectExtent l="0" t="0" r="22860" b="28575"/>
                      <wp:wrapNone/>
                      <wp:docPr id="22" name="วงเล็บปีกกาขวา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52751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F6277" id="วงเล็บปีกกาขวา 22" o:spid="_x0000_s1026" type="#_x0000_t88" style="position:absolute;margin-left:-5pt;margin-top:3.75pt;width:7.2pt;height:9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" adj="195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B300FB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B300FB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7" w:name="_Toc512327800"/>
      <w:r w:rsidRPr="00C808A4">
        <w:rPr>
          <w:cs/>
        </w:rPr>
        <w:lastRenderedPageBreak/>
        <w:t>ระดับชั้นประถมศึกษาปีที่ ๓</w:t>
      </w:r>
      <w:bookmarkEnd w:id="47"/>
    </w:p>
    <w:p w:rsidR="001F5E74" w:rsidRPr="00C808A4" w:rsidRDefault="007F401A" w:rsidP="001F5E7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1F5E7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ท๑๓๑๐๑     ภาษาไทย๓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91687F" wp14:editId="1762A628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9750"/>
                      <wp:effectExtent l="0" t="0" r="22860" b="22860"/>
                      <wp:wrapNone/>
                      <wp:docPr id="21" name="วงเล็บปีกกาขว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9750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13BC1" id="วงเล็บปีกกาขวา 21" o:spid="_x0000_s1026" type="#_x0000_t88" style="position:absolute;margin-left:-5pt;margin-top:3.75pt;width:7.2pt;height:8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" adj="1979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8" w:name="_Toc512327801"/>
      <w:r w:rsidRPr="00C808A4">
        <w:rPr>
          <w:cs/>
        </w:rPr>
        <w:lastRenderedPageBreak/>
        <w:t>ระดับชั้นประถมศึกษาปีที่ ๔</w:t>
      </w:r>
      <w:bookmarkEnd w:id="48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ท๑๔๑๐๑     ภาษาไทย๔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D1417" wp14:editId="45487BBD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125095</wp:posOffset>
                      </wp:positionV>
                      <wp:extent cx="91440" cy="1252855"/>
                      <wp:effectExtent l="0" t="0" r="22860" b="23495"/>
                      <wp:wrapNone/>
                      <wp:docPr id="20" name="วงเล็บปีกกาขว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2143D" id="วงเล็บปีกกาขวา 20" o:spid="_x0000_s1026" type="#_x0000_t88" style="position:absolute;margin-left:267.25pt;margin-top:9.85pt;width:7.2pt;height:9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Hw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9" w:name="_Toc512327802"/>
      <w:r w:rsidRPr="00C808A4">
        <w:rPr>
          <w:cs/>
        </w:rPr>
        <w:lastRenderedPageBreak/>
        <w:t>ระดับชั้นประถมศึกษาปีที่ ๕</w:t>
      </w:r>
      <w:bookmarkEnd w:id="49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ท๑๕๑๐๑     ภาษาไทย๕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BFE325" wp14:editId="4479C1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129540</wp:posOffset>
                      </wp:positionV>
                      <wp:extent cx="91440" cy="1252855"/>
                      <wp:effectExtent l="0" t="0" r="22860" b="23495"/>
                      <wp:wrapNone/>
                      <wp:docPr id="19" name="วงเล็บปีกกาขว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9D615" id="วงเล็บปีกกาขวา 19" o:spid="_x0000_s1026" type="#_x0000_t88" style="position:absolute;margin-left:.5pt;margin-top:10.2pt;width:7.2pt;height:9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O1swIAAFEFAAAOAAAAZHJzL2Uyb0RvYy54bWysVN1u0zAUvkfiHSzfd2lCsrXR0mn0ByEN&#10;mDR4ADd2moBjB9ttuiEk4GbvANeI+0lI2dvkUTh209K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0" w:name="_Toc512327803"/>
      <w:r w:rsidRPr="00C808A4">
        <w:rPr>
          <w:cs/>
        </w:rPr>
        <w:lastRenderedPageBreak/>
        <w:t>ระดับชั้นประถมศึกษาปีที่ ๖</w:t>
      </w:r>
      <w:bookmarkEnd w:id="50"/>
    </w:p>
    <w:p w:rsidR="00C808A4" w:rsidRPr="00C808A4" w:rsidRDefault="007F401A" w:rsidP="00C808A4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ท๑๖๑๐๑     ภาษาไทย๖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13953A" wp14:editId="205079C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119380</wp:posOffset>
                      </wp:positionV>
                      <wp:extent cx="91440" cy="1252855"/>
                      <wp:effectExtent l="0" t="0" r="22860" b="23495"/>
                      <wp:wrapNone/>
                      <wp:docPr id="18" name="วงเล็บปีกกาขว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9FA34" id="วงเล็บปีกกาขวา 18" o:spid="_x0000_s1026" type="#_x0000_t88" style="position:absolute;margin-left:-4.9pt;margin-top:9.4pt;width:7.2pt;height:9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Lf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D9582D" w:rsidRPr="00D9582D" w:rsidRDefault="00D9582D" w:rsidP="00D9582D">
      <w:pPr>
        <w:rPr>
          <w:cs/>
        </w:rPr>
      </w:pPr>
      <w:bookmarkStart w:id="51" w:name="_Toc512327804"/>
    </w:p>
    <w:p w:rsidR="00D9582D" w:rsidRDefault="00D9582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cs/>
        </w:rPr>
        <w:br w:type="page"/>
      </w:r>
    </w:p>
    <w:p w:rsidR="00235C4E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โครงสร้างเวลาเรียนระดับมัธยมศึกษาตอนต้น</w:t>
      </w:r>
      <w:bookmarkEnd w:id="51"/>
    </w:p>
    <w:p w:rsidR="0094197F" w:rsidRPr="00D9582D" w:rsidRDefault="007F401A" w:rsidP="00D9582D">
      <w:pPr>
        <w:jc w:val="center"/>
        <w:rPr>
          <w:rFonts w:ascii="TH SarabunPSK" w:hAnsi="TH SarabunPSK" w:cs="TH SarabunPSK"/>
          <w:sz w:val="32"/>
          <w:szCs w:val="32"/>
        </w:rPr>
      </w:pPr>
      <w:r w:rsidRPr="00D9582D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94197F" w:rsidRPr="00D9582D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001"/>
        <w:gridCol w:w="1959"/>
        <w:gridCol w:w="1744"/>
        <w:gridCol w:w="236"/>
      </w:tblGrid>
      <w:tr w:rsidR="00C46220" w:rsidRPr="00D9582D" w:rsidTr="00235C4E">
        <w:tc>
          <w:tcPr>
            <w:tcW w:w="2967" w:type="dxa"/>
            <w:vMerge w:val="restart"/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กลุ่มสาระการเรียนรู้/กิจกรรม</w:t>
            </w:r>
          </w:p>
        </w:tc>
        <w:tc>
          <w:tcPr>
            <w:tcW w:w="5940" w:type="dxa"/>
            <w:gridSpan w:val="4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เวลาเรียน</w:t>
            </w: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57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ระดับมัธยมศึกษาตอนต้น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ม.๑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ม.๒</w:t>
            </w:r>
          </w:p>
        </w:tc>
        <w:tc>
          <w:tcPr>
            <w:tcW w:w="1744" w:type="dxa"/>
            <w:tcBorders>
              <w:bottom w:val="single" w:sz="4" w:space="0" w:color="auto"/>
              <w:right w:val="nil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ม.๓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rPr>
          <w:trHeight w:val="497"/>
        </w:trPr>
        <w:tc>
          <w:tcPr>
            <w:tcW w:w="2967" w:type="dxa"/>
            <w:tcBorders>
              <w:bottom w:val="dotted" w:sz="2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กลุ่มสาระการเรียนรู้</w:t>
            </w:r>
          </w:p>
        </w:tc>
        <w:tc>
          <w:tcPr>
            <w:tcW w:w="5940" w:type="dxa"/>
            <w:gridSpan w:val="4"/>
            <w:tcBorders>
              <w:bottom w:val="dotted" w:sz="2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4432F1">
        <w:trPr>
          <w:trHeight w:val="140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ภาษาไทย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คณิตศาสตร์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4432F1">
        <w:trPr>
          <w:trHeight w:val="124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วิทยาศาสตร์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39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สังคมศึกษา ศาสนา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ประวัติศาสตร์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ศาสนาศีลธรรม จริยธรรม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หน้าที่พลเมือง 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และการดำเนินชีวิตในสังคม</w:t>
            </w:r>
          </w:p>
          <w:p w:rsidR="00235C4E" w:rsidRPr="00D9582D" w:rsidRDefault="001619E4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 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เศรษฐศาสตร์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ภูมิศาสตร์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A5CD1D6" wp14:editId="65EAD2F6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464185</wp:posOffset>
                      </wp:positionV>
                      <wp:extent cx="114935" cy="1023620"/>
                      <wp:effectExtent l="0" t="0" r="18415" b="24130"/>
                      <wp:wrapThrough wrapText="bothSides">
                        <wp:wrapPolygon edited="0">
                          <wp:start x="0" y="0"/>
                          <wp:lineTo x="0" y="21707"/>
                          <wp:lineTo x="14320" y="21707"/>
                          <wp:lineTo x="21481" y="10854"/>
                          <wp:lineTo x="21481" y="10050"/>
                          <wp:lineTo x="14320" y="0"/>
                          <wp:lineTo x="0" y="0"/>
                        </wp:wrapPolygon>
                      </wp:wrapThrough>
                      <wp:docPr id="17" name="วงเล็บปีกกาขว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1023620"/>
                              </a:xfrm>
                              <a:prstGeom prst="rightBrace">
                                <a:avLst>
                                  <a:gd name="adj1" fmla="val 74259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78B33" id="วงเล็บปีกกาขวา 17" o:spid="_x0000_s1026" type="#_x0000_t88" style="position:absolute;margin-left:-4.45pt;margin-top:36.55pt;width:9.05pt;height:80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" adj="1801,9994">
                      <w10:wrap type="through"/>
                    </v:shape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สุขศึกษาและพลศึกษา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ศิลปะ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การงานอาชีพและเทคโนโลยี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ภาษาต่างประเทศ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รวมเวลาเรียน (พื้นฐาน)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879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รายวิชาเพิ่มเติม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๑…</w: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>…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lang w:eastAsia="ko-KR"/>
              </w:rPr>
              <w:t>.(</w:t>
            </w:r>
            <w:r w:rsidR="00E46857" w:rsidRPr="00D9582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  <w:lang w:eastAsia="ko-KR"/>
              </w:rPr>
              <w:t>ให้ร.ร.กำหนดเอง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cs/>
                <w:lang w:eastAsia="ko-KR"/>
              </w:rPr>
              <w:t>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๒......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ปีละไม่น้อยกว่า ๒๐๐ ชั่วโมง</w:t>
            </w:r>
          </w:p>
        </w:tc>
      </w:tr>
      <w:tr w:rsidR="00C46220" w:rsidRPr="00D9582D" w:rsidTr="00D9582D">
        <w:trPr>
          <w:trHeight w:val="353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กิจกรรมพัฒนาผู้เรียน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D9582D">
        <w:trPr>
          <w:trHeight w:val="24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CAC077F" wp14:editId="6EA8950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19050</wp:posOffset>
                      </wp:positionV>
                      <wp:extent cx="193675" cy="1382395"/>
                      <wp:effectExtent l="0" t="0" r="15875" b="27305"/>
                      <wp:wrapNone/>
                      <wp:docPr id="16" name="วงเล็บปีกกาขว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1382395"/>
                              </a:xfrm>
                              <a:prstGeom prst="rightBrace">
                                <a:avLst>
                                  <a:gd name="adj1" fmla="val 59514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F3B21" id="วงเล็บปีกกาขวา 16" o:spid="_x0000_s1026" type="#_x0000_t88" style="position:absolute;margin-left:141.85pt;margin-top:1.5pt;width:15.25pt;height:108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" adj="1801,9994"/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กิจกรรมแนะแนว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กิจกรรมนักเรียน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- ลูกเสือยุวกาชาด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-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ชุมนุม/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br/>
              <w:t xml:space="preserve">     ๒๕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5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กิจกรรมเพื่อสังคมและ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สาธารณประโยชน์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1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รวมเวลากิจกรรมพัฒนาผู้เรียน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:rsidR="004432F1" w:rsidRDefault="004432F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2" w:name="_Toc512327805"/>
      <w:r>
        <w:rPr>
          <w:cs/>
        </w:rPr>
        <w:br w:type="page"/>
      </w:r>
    </w:p>
    <w:p w:rsidR="00655422" w:rsidRDefault="00B9606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โครงสร้างหลักสูตรชั้นมัธยมศึกษาปีที่  ๑</w:t>
      </w:r>
      <w:bookmarkEnd w:id="52"/>
      <w:r w:rsidRPr="00C808A4">
        <w:t xml:space="preserve"> </w:t>
      </w:r>
    </w:p>
    <w:p w:rsidR="00B96061" w:rsidRPr="00C808A4" w:rsidRDefault="007F401A" w:rsidP="00B77F0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B77F03" w:rsidRPr="00B77F03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B96061" w:rsidRPr="00C808A4" w:rsidTr="00B96061">
        <w:trPr>
          <w:jc w:val="center"/>
        </w:trPr>
        <w:tc>
          <w:tcPr>
            <w:tcW w:w="316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พ๒๑๑๐๒  สุขศึกษาและพลศึกษา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ง๒๑๑๐๑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ง๒๑๑๐๒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3F070C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eastAsia="Times New Roman"/>
          <w:b w:val="0"/>
          <w:bCs w:val="0"/>
        </w:rPr>
      </w:pPr>
      <w:bookmarkStart w:id="53" w:name="_Toc512327806"/>
      <w:r w:rsidRPr="00C808A4">
        <w:rPr>
          <w:cs/>
        </w:rPr>
        <w:lastRenderedPageBreak/>
        <w:t>โครงสร้างหลักสูตรชั้นมัธยมศึกษาปีที่  ๒</w:t>
      </w:r>
      <w:bookmarkEnd w:id="53"/>
      <w:r w:rsidRPr="00C808A4">
        <w:t xml:space="preserve"> </w:t>
      </w:r>
    </w:p>
    <w:p w:rsidR="003F070C" w:rsidRDefault="007F401A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สพป.นครพนมเขต ๒</w:t>
      </w:r>
      <w:r w:rsidR="003F070C" w:rsidRPr="003F07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กำหนดกรอบโครงสร้างเวลาเรียน ดังนี้</w:t>
      </w:r>
    </w:p>
    <w:p w:rsidR="003F070C" w:rsidRPr="00C808A4" w:rsidRDefault="003F070C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พ๒๒๑๐๒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ง๒๒๑๐๑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ง๒๒๑๐๒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4" w:name="_Toc512327807"/>
      <w:r w:rsidRPr="00C808A4">
        <w:rPr>
          <w:cs/>
        </w:rPr>
        <w:lastRenderedPageBreak/>
        <w:t>โครงสร้างหลักสูตรชั้นมัธยมศึกษาปีที่  ๓</w:t>
      </w:r>
      <w:bookmarkEnd w:id="54"/>
      <w:r w:rsidRPr="00C808A4">
        <w:t xml:space="preserve"> </w:t>
      </w:r>
    </w:p>
    <w:p w:rsidR="00655422" w:rsidRPr="00C808A4" w:rsidRDefault="007F401A" w:rsidP="003F070C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3F070C" w:rsidRPr="003F070C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ง๒๓๑๐๑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ง๒๓๑๐๒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16EA0" w:rsidRPr="007F401A" w:rsidRDefault="00016EA0" w:rsidP="007F401A">
      <w:bookmarkStart w:id="55" w:name="_Toc512327808"/>
    </w:p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B92459" w:rsidRPr="00C808A4" w:rsidRDefault="00B92459" w:rsidP="00B92459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6" w:name="_Toc512327878"/>
      <w:bookmarkEnd w:id="55"/>
      <w:r w:rsidRPr="00C808A4">
        <w:rPr>
          <w:cs/>
        </w:rPr>
        <w:t>กลุ่มสาระการเรียนรู้สังคม ศาสนา 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54089" w:rsidRDefault="0045408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454089" w:rsidSect="007F401A">
          <w:pgSz w:w="11906" w:h="16838"/>
          <w:pgMar w:top="2007" w:right="1440" w:bottom="1440" w:left="2007" w:header="709" w:footer="709" w:gutter="0"/>
          <w:pgNumType w:fmt="thaiNumbers" w:start="1"/>
          <w:cols w:space="708"/>
          <w:docGrid w:linePitch="360"/>
        </w:sectPr>
      </w:pPr>
    </w:p>
    <w:p w:rsidR="00454089" w:rsidRPr="00C93C2E" w:rsidRDefault="00454089" w:rsidP="00454089">
      <w:pPr>
        <w:pStyle w:val="21"/>
        <w:rPr>
          <w:cs/>
        </w:rPr>
      </w:pPr>
      <w:r w:rsidRPr="003715A2">
        <w:rPr>
          <w:cs/>
        </w:rPr>
        <w:lastRenderedPageBreak/>
        <w:t>การวิเคราะห์ตัวชี้วัดรายวิชาพื้นฐานสู่เนื้อหา</w:t>
      </w:r>
      <w:r w:rsidR="00C93C2E">
        <w:t xml:space="preserve"> </w:t>
      </w:r>
      <w:r w:rsidR="00C93C2E">
        <w:rPr>
          <w:rFonts w:hint="cs"/>
          <w:cs/>
        </w:rPr>
        <w:t>(สังคมศึกษา)</w:t>
      </w:r>
    </w:p>
    <w:p w:rsidR="00454089" w:rsidRDefault="00454089" w:rsidP="00213805">
      <w:pPr>
        <w:pStyle w:val="31"/>
      </w:pPr>
      <w:r>
        <w:rPr>
          <w:rFonts w:hint="cs"/>
          <w:cs/>
        </w:rPr>
        <w:t>ชั้นประถมศึกษาปีที่ ๑</w:t>
      </w:r>
    </w:p>
    <w:p w:rsidR="00213805" w:rsidRPr="002C2CE9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สังคมศึกษา ศาสนา และวัฒนธรรม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 w:rsidRPr="0005063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ป.๑</w:t>
      </w:r>
      <w:r w:rsidRPr="00050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............</w:t>
      </w:r>
    </w:p>
    <w:p w:rsidR="00213805" w:rsidRPr="002C2CE9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จำนวนมาตรฐาน ๘ มาตรฐาน และ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จำนวนตัวชี้วัด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๒๓ 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ตัวชี้วัด ต่อปี</w:t>
      </w:r>
    </w:p>
    <w:tbl>
      <w:tblPr>
        <w:tblW w:w="13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2977"/>
        <w:gridCol w:w="2835"/>
        <w:gridCol w:w="1843"/>
        <w:gridCol w:w="1134"/>
        <w:gridCol w:w="1135"/>
      </w:tblGrid>
      <w:tr w:rsidR="00213805" w:rsidRPr="00213805" w:rsidTr="00213805">
        <w:trPr>
          <w:tblHeader/>
        </w:trPr>
        <w:tc>
          <w:tcPr>
            <w:tcW w:w="1559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สาระที่</w:t>
            </w:r>
          </w:p>
        </w:tc>
        <w:tc>
          <w:tcPr>
            <w:tcW w:w="2126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มาตรฐานที่</w:t>
            </w:r>
          </w:p>
        </w:tc>
        <w:tc>
          <w:tcPr>
            <w:tcW w:w="2977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835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1843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หน่วยการเรียนรู้/เนื้อหาที่สอน</w:t>
            </w:r>
          </w:p>
        </w:tc>
        <w:tc>
          <w:tcPr>
            <w:tcW w:w="1134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ชั้วโมง</w:t>
            </w:r>
          </w:p>
        </w:tc>
        <w:tc>
          <w:tcPr>
            <w:tcW w:w="1135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๑ ศาสนา ศีลธรรม จริยธรรม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๑.๑ รู้ และเข้าใจประวัติ ความสำคัญ ศาสดา หลักธรรมของพระพุทธศาสนาหรือศาสนาที่ตนนับถือและศาสนาอื่น มีศรัทธาที่ถูกต้อง ยึดมั่น และปฏิบัติตามหลักธรรม เพื่ออยู่ร่วมกันอย่างสันติสุข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บอกพุทธประวัติ หรือประวัติของศาสดาที่ตนนับถือโดยสังเขป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พุทธประวัติโดยย่อ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ประสูติ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ตรัสรู้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ปรินิพพาน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ศาสนาของเรา /เรื่อง พระพุทธศาสนาและศาสนาอื่น ๆ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ชื่นชมและบอกแบบอย่างการดำเนินชีวิตและข้อคิด จากประวัติสาวก ชาดก/เรื่องเล่าและศาสนิกชนตัวอย่าง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ตามที่กำหนด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พุทธสาวก พุทธสาวิกา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สามเณรบัณฑิต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ศาสนิกชนตัวอย่าง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พระบาทสมเด็จพระเจ้าอยู่หัวภูมิพลอดุลยเดช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ศาสนาของเรา  </w:t>
            </w: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เรื่อง แบบอย่างที่ดี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บอกความหมาย ความสำคัญ และเคารพพระรัตนตรัย ปฏิบัติตามหลักธรรมโอวาท ๓ ในพระพุทธศาสนาหรือหลักธรรม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ของศาสนาที่ตนนับถือตามที่กำหนด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พระรัตนตรัย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ศรัทธาพระพุทธ พระธรรม พระสงฆ์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โอวาท ๓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ไม่ทำชั่ว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ทำความดี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ทำจิตให้บริสุทธิ์ 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(บริหารจิตและเจริญปัญญา)</w:t>
            </w:r>
          </w:p>
        </w:tc>
        <w:tc>
          <w:tcPr>
            <w:tcW w:w="1843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ศาสนาของเรา  </w:t>
            </w: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หลักธรรมนำความสุข</w:t>
            </w:r>
          </w:p>
        </w:tc>
        <w:tc>
          <w:tcPr>
            <w:tcW w:w="1134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เห็นคุณค่าและสวดมนต์   แผ่เมตตา มีสติที่เป็นพื้นฐานของสมาธิในพระพุทธศาสนา หรือการพัฒนาจิต ตามแนวทางของศาสนาที่ตนนับถือตามที่กำหนด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ฝึกสวดมนต์และแผ่เมตตา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ความหมายและประโยชน์ของสติ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ฟังเพลงและร้องเพลงอย่างมีสติ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เล่นและทำงานอย่างมีสติ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ฝึกให้มีสติในการฟัง การอ่านการคิด การถามและการเขียน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๑.๒ เข้าใจ  ตระหนักและปฏิบัติตนเป็นศาสนิกชนที่ดี  และธำรงรักษา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พระพุทธศาสนาหรือศาสนาที่ตนนับถือ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๑. บำเพ็ญประโยชน์ต่อวัด  หรือศาสนสถานของศาสนาที่ตนนับถือ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การบำเพ็ญประโยชน์ต่อวัด 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หรือศาสนสถาน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การพัฒนาทำความสะอาด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การบริจาค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การร่วมกิจกรรมทางศาสนา</w:t>
            </w:r>
          </w:p>
        </w:tc>
        <w:tc>
          <w:tcPr>
            <w:tcW w:w="1843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ศาสนาของเรา  </w:t>
            </w: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/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ชาวพุทธที่ดี</w:t>
            </w:r>
          </w:p>
        </w:tc>
        <w:tc>
          <w:tcPr>
            <w:tcW w:w="1134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๒. แสดงตนเป็นพุทธมามกะ 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หรือแสดงตนเป็นศาสนิกชน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ของศาสนาที่ตนนับถือ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การแสดงตนเป็นพุทธมามกะ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ปฏิบัติตนในศาสนพิธี พิธีกรรม และวันสำคัญทางศาสนา ตามที่กำหนดได้ถูกต้อง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การปฏิบัติตนในวันสำคัญทางศาสนา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เข้าร่วมกิจกรรมในวันสำคัญ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วันวิสาขบูชา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การบูชาพระรัตนตรัย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๒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หน้าที่พลเมือง  วัฒนธรรม  และการดำเนินชีวิตในสังคม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๒.๑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เข้าใจและปฏิบัติตนตามหน้าที่ของการเป็นพลเมืองดี มีค่านิยมที่ดีงาม และ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ธำรงรักษาประเพณีและวัฒนธรรมไทย 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ดำรงชีวิตอยู่ร่วมกันในสังคมไทย และ สังคมโลกอย่างสันติสุข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๑. บอกประโยชน์และปฏิบัติตนเป็นสมาชิกที่ดีของครอบครัวและโรงเรียน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การเป็นสมาชิกที่ดีของครอบครัวและโรงเรียน เช่น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กตัญญูกตเวทีและเคารพรับฟังคำสั่งสอนของพ่อ แม่ ญาติผู้ใหญ่ ครู และผู้มีพระคุณ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รู้จักกล่าวคำขอบคุณ ขอโทษ การไหว้ผู้ใหญ่ 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ปฏิบัติตามข้อตกลง กติกา กฎ ระเบียบ ของครอบครัวและโรงเรียน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มีส่วนร่วมในกิจกรรมของครอบครัวและโรงเรียน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มีเหตุผลและยอมรับฟังความคิดเห็นของผู้อื่น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มีระเบียบวินัย มีน้ำใจ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ประโยชน์ของการปฏิบัติตนเป็นสมาชิกที่ดีของครอบครัวและโรงเรียน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57" w:name="OLE_LINK2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สมาชิกที่ดีของครอบครัวและโรงเรียน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สมาชิกที่ดีของครอบครัวและโรงเรียน</w:t>
            </w:r>
            <w:bookmarkEnd w:id="57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๘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ยกตัวอย่างความสามารถและความดีของตนเอง ผู้อื่นและบอกผลจากการกระทำนั้น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ลักษณะความสามารถและลักษณะความดีของตนเองและผู้อื่น เช่น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ความกตัญญูกตเวที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ความมีระเบียบวินัย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ความรับผิดชอบ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ความขยัน อดทนอดกลั้น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การเอื้อเฟื้อเผื่อแผ่ และช่วยเหลือผู้อื่น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ความซื่อสัตย์สุจริต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ความเมตตากรุณา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ผลของการกระทำความดี เช่น ภาคภูมิใจ มีความสุข ได้รับการชื่นชม ยกย่อง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58" w:name="OLE_LINK3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การทำความดี / เรื่อง การทำความดี</w:t>
            </w:r>
            <w:bookmarkEnd w:id="58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๒.๒ เข้าใจระบบการเมืองการปกครองในสังคมปัจจุบัน  ยึดมั่น  ศรัทธา  และธำรงรักษาไว้ซึ่งการปกครองระบอบประชาธิปไตยอันมีพระมหากษัตริย์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ทรงเป็นประมุข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๑. บอกโครงสร้าง บทบาทและหน้าที่ของสมาชิกในครอบครัวและโรงเรียน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โครงสร้างของครอบครัวและความสัมพันธ์ของบทบาท หน้าที่ของสมาชิกในครอบครัว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โครงสร้างของโรงเรียน ความสัมพันธ์ของบทบาท หน้าที่ของสมาชิกในโรงเรียน</w:t>
            </w:r>
          </w:p>
        </w:tc>
        <w:tc>
          <w:tcPr>
            <w:tcW w:w="1843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59" w:name="OLE_LINK4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ความสัมพันธ์ของสมาชิกในครอบครัวและโรงเรียน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ความสัมพันธ์ของสมาชิกในครอบครัวและ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โรงเรียน</w:t>
            </w:r>
            <w:bookmarkEnd w:id="59"/>
          </w:p>
        </w:tc>
        <w:tc>
          <w:tcPr>
            <w:tcW w:w="1134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๖</w:t>
            </w:r>
          </w:p>
        </w:tc>
        <w:tc>
          <w:tcPr>
            <w:tcW w:w="1135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ระบุบทบาท สิทธิ หน้าที่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ของตนเองในครอบครัว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และโรงเรียน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ความหมายและความแตกต่างของอำนาจตามบทบาท สิทธิ หน้าที่ในครอบครัวและโรงเรียน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การใช้อำนาจในครอบครัว ตามบทบาท สิทธิ หน้าที่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มีส่วนร่วมในการตัดสินใจและทำกิจกรรมในครอบครัวและโรงเรียนตามกระบวนการประชาธิปไตย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กิจกรรมตามกระบวนการประชาธิปไตยในครอบครัว เช่น การแบ่งหน้าที่ความรับผิดชอบในครอบครัว การรับฟังและแสดงความคิดเห็น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กิจกรรมตามกระบวนการประชาธิปไตยในโรงเรียน เช่น เลือกหัวหน้าห้อง ประธานชุมนุม ประธานนักเรียน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๓.๑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เข้าใจและสามารถบริหารจัดการ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ทรัพยากรในการผลิตและการบริโภคการใช้ 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ทรัพยากรที่มีอยู่จำกัดได้อย่างมีประสิทธิภาพและคุ้มค่า  รวมทั้งเข้าใจ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หลักการของเศรษฐกิจพอเพียง  เพื่อการดำรงชีวิตอย่างมีดุลยภาพ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๑. ระบุสินค้า และบริการที่ใช้ประโยชน์ในชีวิตประจำวัน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สินค้าและบริการที่ใช้อยู่ในชีวิตประจำวัน เช่น ดินสอ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ปากกากระดาษ ยาสีฟัน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สินค้าและบริการที่ได้มาจากการใช้เงินซื้อ เช่น ซื้ออาหารจ่ายค่าบริการโทรศัพท์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วิธีการใช้ประโยชน์จากสินค้าและบริการ ให้คุ้มค่า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0" w:name="OLE_LINK5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สินค้าและการบริการใน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ชีวิตประจำวันของเรา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สินค้าและการบริการในชีวิตประจำวันของเรา</w:t>
            </w:r>
            <w:bookmarkEnd w:id="60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ยกตัวอย่างการใช้จ่ายเงินในชีวิตประจำวันที่ไม่เกินตัวและเห็นประโยชน์ของการออม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การใช้จ่ายเงินในชีวิตประจำวันเพื่อซื้อสินค้า และบริการ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ประโยชน์ของการใช้จ่ายเงินที่ไม่เกินตัว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โทษของการใช้จ่ายเงินเกินตัว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ประโยชน์ของการออม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1" w:name="OLE_LINK6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จ่ายเป็น ออมได้ ไม่ขัดสน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จ่ายเป็น ออมได้ ไม่ขัดสน</w:t>
            </w:r>
            <w:bookmarkEnd w:id="61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๘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ยกตัวอย่างการใช้ทรัพยากรในชีวิตประจำวันอย่างประหยัด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ทรัพยากรที่ใช้ในชีวิตประจำวันเช่น ดินสอ กระดาษ เสื้อผ้า อาหาร ไฟฟ้า น้ำ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ทรัพยากรที่เป็นสมบัติส่วนรวม เช่น โต๊ะ เก้าอี้นักเรียน สาธารณูปโภคต่าง ๆ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วิธีการใช้ทรัพยากร ทั้งของส่วนตัวและส่วนรวมอย่างถูกต้องและประหยัดและคุ้มค่า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สินค้าและการบริการในชีวิตประจำวันของเรา / เรื่อง สินค้า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และการบริการในชีวิตประจำวันของเรา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๓.๒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เข้าใจระบบ และสถาบันทางเศรษฐกิจต่าง ๆ  ความสัมพันธ์ทางเศรษฐกิจ 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และความจำเป็นของการร่วมมือกันทางเศรษฐกิจในสังคมโลก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อธิบายเหตุผลความจำเป็นที่คนต้องทำงานอย่างสุจริต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 ประเภท และความสำคัญของการทำงาน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ผลของการทำงานประเภทต่าง ๆ ที่มีต่อครอบครัว และสังคม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การทำงานอย่างสุจริตทำให้สังคมสงบสุข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2" w:name="OLE_LINK7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ทำงานดี มีความสุข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ทำงานดี มีความสุข</w:t>
            </w:r>
            <w:bookmarkEnd w:id="62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๕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ภูมิศาสตร์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๕.๑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เข้าใจลักษณะ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ทางกายภาพของโลกและความสัมพันธ์ของสรรพสิ่งซึ่งมีผลต่อกัน ใช้แผนที่และ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เครื่องมือทางภูมิศาสตร์ในการค้นหา วิเคราะห์ และสรุปข้อมูล ตามกระบวนการทางภูมิศาสตร์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ตลอดจนใช้ภูมิสารสนเทศอย่างมีประสิทธิภาพ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๑. จำแนกสิ่งต่างๆ รอบตัวที่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เกิดขึ้นเองตามธรรมชาติและที่มนุษย์สร้างขึ้น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สิ่งต่าง ๆ รอบตัว  ที่เกิดขึ้น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เองตามธรรมชาติและที่มนุษย์สร้างขึ้น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3" w:name="OLE_LINK8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สิ่งแวดล้อมรอบตัว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/ เรื่อง สิ่งแวดล้อมรอบตัว</w:t>
            </w:r>
            <w:bookmarkEnd w:id="63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ระบุความสัมพันธ์ของตำแหน่ง ระยะ ทิศของสิ่งต่างๆ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ความสัมพันธ์ของตำแหน่ง  ระยะ ทิศของสิ่งต่างๆ รอบตัวเช่น ที่อยู่อาศัย  บ้าน เพื่อนบ้าน  ต้นไม้  ถนน ทุ่งนา ไร่  สวน  ที่ราบ ภูเขา  แหล่งน้ำ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ทิศหลัก(เหนือ ตะวันออก  ใต้ตะวันตก)  และที่ตั้งของสิ่งต่าง ๆ รอบตัว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4" w:name="OLE_LINK10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ที่ตั้งและทิศหลัก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ที่ตั้งและทิศหลัก</w:t>
            </w:r>
            <w:bookmarkEnd w:id="64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ใช้แผนผังง่าย ๆ ในการแสดงตำแหน่งของสิ่งต่างๆ ในห้องเรียน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แผนผังแสดงตำแหน่งสิ่งต่างๆ ในห้องเรียน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5" w:name="OLE_LINK9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ที่ตั้งและแผนผัง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ที่ตั้งและแผนผัง</w:t>
            </w:r>
            <w:bookmarkEnd w:id="65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สังเกตและบอกการเปลี่ยนแปลงของสภาพอากาศในรอบวัน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การเปลี่ยนแปลงของสภาพอากาศในรอบวันเช่น กลางวัน กลางคืน  ความร้อน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ของอากาศ   ฝน  -เมฆ-ลม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6" w:name="OLE_LINK11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สภาพอากาศ มนุษย์กับสภาพแวดล้อม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สภาพอากาศ</w:t>
            </w:r>
            <w:bookmarkEnd w:id="66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๖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๘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๕.๒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เข้าใจปฏิสัมพันธ์ระหว่างมนุษย์กับสภาพแวดล้อมทางกายภาพที่ก่อให้เกิด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การสร้างสรรค์วัฒนธรรม มีจิตสำนึก และมีส่วนร่วมในการอนุรักษ์ ทรัพยากรและสิ่งแวดล้อม เพื่อการพัฒนาที่ยั่งยืน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บอกสิ่งต่าง ๆ  ที่เกิดตามธรรมชาติที่ส่งผลต่อความเป็นอยู่ของมนุษย์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สิ่งแวดล้อมทางกายภาพที่มีผลต่อความเป็นอยู่ของมนุษย์ เช่น ที่อยู่อาศัย เครื่องแต่งกายและอาหาร</w:t>
            </w:r>
          </w:p>
        </w:tc>
        <w:tc>
          <w:tcPr>
            <w:tcW w:w="1843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7" w:name="OLE_LINK12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สภาพอากาศ มนุษย์กับสภาพแวดล้อม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มนุษย์กับสภาพแวดล้อม</w:t>
            </w:r>
            <w:bookmarkEnd w:id="67"/>
          </w:p>
        </w:tc>
        <w:tc>
          <w:tcPr>
            <w:tcW w:w="1134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๘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สังเกตและเปรียบเทียบการเปลี่ยนแปลงของสิ่งแวดล้อมที่อยู่รอบตัวเพื่อการปฏิบัติตนอย่างเหมาะสม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การเปลี่ยนแปลงของสิ่งแวดล้อมที่อยู่รอบตัว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อิทธิพลของสิ่งแวดล้อมที่ส่งผลต่อการปฏิบัติตนอย่างเหมาะสม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มีส่วนร่วมในการดูแลสิ่งแวดล้อมที่บ้านและชั้นเรียน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การปฏิบัติตนในการรักษาสิ่งแวดล้อมในบ้านและชั้นเรียน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68" w:name="OLE_LINK13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สภาพอากาศ มนุษย์กับสภาพแวดล้อม / เรื่อง สิ่งแวดล้อมในบ้านและชั้นเรียน</w:t>
            </w:r>
            <w:bookmarkEnd w:id="68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1340" w:type="dxa"/>
            <w:gridSpan w:val="5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๘๐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๑๐๐</w:t>
            </w:r>
          </w:p>
        </w:tc>
      </w:tr>
      <w:tr w:rsidR="00213805" w:rsidRPr="00213805" w:rsidTr="00213805">
        <w:tc>
          <w:tcPr>
            <w:tcW w:w="11340" w:type="dxa"/>
            <w:gridSpan w:val="5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13805" w:rsidRPr="00213805" w:rsidTr="00213805">
        <w:tc>
          <w:tcPr>
            <w:tcW w:w="11340" w:type="dxa"/>
            <w:gridSpan w:val="5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คะแนนข้อสอบกลาง/ส่วนกลางกำหนด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213805" w:rsidRPr="00213805" w:rsidTr="00213805">
        <w:tc>
          <w:tcPr>
            <w:tcW w:w="11340" w:type="dxa"/>
            <w:gridSpan w:val="5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รวมทั้งสิ้นตลอดปี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๘๐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๑๐๐</w:t>
            </w:r>
          </w:p>
        </w:tc>
      </w:tr>
    </w:tbl>
    <w:p w:rsidR="00213805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</w:p>
    <w:p w:rsidR="00213805" w:rsidRDefault="00213805" w:rsidP="00213805"/>
    <w:p w:rsidR="00213805" w:rsidRDefault="00213805" w:rsidP="00213805"/>
    <w:p w:rsidR="00213805" w:rsidRDefault="00213805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213805" w:rsidRDefault="00213805" w:rsidP="00213805">
      <w:pPr>
        <w:pStyle w:val="31"/>
      </w:pPr>
      <w:r>
        <w:rPr>
          <w:rFonts w:hint="cs"/>
          <w:cs/>
        </w:rPr>
        <w:lastRenderedPageBreak/>
        <w:t>ชั้นประถมศึกษาปีที่ ๒</w:t>
      </w:r>
    </w:p>
    <w:p w:rsidR="00213805" w:rsidRPr="002C2CE9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สังคมศึกษา ศาสนา และวัฒนธรรม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ป.๒</w:t>
      </w:r>
      <w:r w:rsidRPr="00050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............</w:t>
      </w:r>
    </w:p>
    <w:p w:rsidR="00213805" w:rsidRPr="002C2CE9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จำนวนมาตรฐาน ๘ มาตรฐาน และ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จำนวนตัวชี้วัด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๒๘ 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ตัวชี้วัด ต่อปี</w:t>
      </w:r>
    </w:p>
    <w:tbl>
      <w:tblPr>
        <w:tblW w:w="13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2977"/>
        <w:gridCol w:w="2835"/>
        <w:gridCol w:w="1843"/>
        <w:gridCol w:w="1134"/>
        <w:gridCol w:w="1135"/>
      </w:tblGrid>
      <w:tr w:rsidR="00213805" w:rsidRPr="00213805" w:rsidTr="00213805">
        <w:trPr>
          <w:tblHeader/>
        </w:trPr>
        <w:tc>
          <w:tcPr>
            <w:tcW w:w="1559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สาระที่</w:t>
            </w:r>
          </w:p>
        </w:tc>
        <w:tc>
          <w:tcPr>
            <w:tcW w:w="2126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มาตรฐานที่</w:t>
            </w:r>
          </w:p>
        </w:tc>
        <w:tc>
          <w:tcPr>
            <w:tcW w:w="2977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835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1843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หน่วยการเรียนรู้/เนื้อหาที่สอน</w:t>
            </w:r>
          </w:p>
        </w:tc>
        <w:tc>
          <w:tcPr>
            <w:tcW w:w="1134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ชั้วโมง</w:t>
            </w:r>
          </w:p>
        </w:tc>
        <w:tc>
          <w:tcPr>
            <w:tcW w:w="1135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๑     ศาสนา ศีลธรรม จริยธรรม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๑.๑ รู้ และเข้าใจประวัติ ความสำคัญ ศาสดา หลักธรรมของพระพุทธศาสนาหรือศาสนาที่ตนนับถือและศาสนาอื่น มีศรัทธาที่ถูกต้อง ยึดมั่น และปฏิบัติตามหลักธรรม เพื่ออยู่ร่วมกันอย่างสันติสุข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บอกความสำคัญของพระพุทธศาสนา หรือศาสนาที่ตนนับถือ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พระพุทธศาสนาเป็นเอกลักษณ์ของ ชาติไทย</w:t>
            </w:r>
          </w:p>
        </w:tc>
        <w:tc>
          <w:tcPr>
            <w:tcW w:w="1843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69" w:name="OLE_LINK14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ศาสนาและหลักธรรม / เรื่อง ศาสนาน่ารู้</w:t>
            </w:r>
          </w:p>
          <w:bookmarkEnd w:id="69"/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5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สรุปพุทธประวัติตั้งแต่ประสูติจนถึงการออกผนวชหรือประวัติศาสดาที่ตนนับถือตามที่กำหนด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สรุปพุทธประวัติ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ประสูติ ตรัสรู้ ปรินิพพาน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ชื่นชมและบอกแบบอย่างการดำเนินชีวิตและข้อคิดจากประวัติสาวก ชาดก/เรื่องเล่าและศาสนิกชนตัวอย่างตามที่กำหนด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พุทธสาวก พุทธสาวิกา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สามเณรราหุล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ชาดก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วานรินทชาดก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ศาสนิกชนตัวอย่าง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สมเด็จพระญาณสังวร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สมเด็จพระสังฆราช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   (เจริญ สุวฑฺฒโน)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70" w:name="OLE_LINK15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เรียนรู้สิ่งที่ดี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/ เรื่องชาวพุทธที่ดี</w:t>
            </w:r>
            <w:bookmarkEnd w:id="70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บอกความหมาย ความสำคัญ และเคารพพระรัตนตรัย  ปฏิบัติตามหลักธรรมโอวาท ๓ ในพระพุทธศาสนา  หรือหลักธรรมของศาสนาที่ตน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นับถือตามที่กำหนด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โอวาท ๓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ไม่ทำชั่ว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เบญจศีล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ทำความดี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เบญจธรรม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กตัญญูกตเวทีต่อครู อาจารย์ และโรงเรียน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ทำจิตให้บริสุทธิ์ (บริหารจิตและเจริญปัญญา)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bookmarkStart w:id="71" w:name="OLE_LINK16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ศาสนาและหลักธรรม / 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หลักธรรมนำความสุข</w:t>
            </w:r>
            <w:bookmarkEnd w:id="71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๕. ชื่นชมการทำความดีของตนเอง บุคคลในครอบครัวและในโรงเรียน ตามหลักศาสนา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ตัวอย่างการกระทำความดีของตนเองและบุคคลในครอบครัว และในโรงเรียน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ตามสาระในข้อ ๔)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72" w:name="OLE_LINK17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เรียนรู้สิ่งที่ดี / เรื่อง เราต้องทำดี</w:t>
            </w:r>
            <w:bookmarkEnd w:id="72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๖. เห็นคุณค่าและสวดมนต์ แผ่เมตตา มีสติที่เป็นพื้นฐานของสมาธิในพระพุทธ-ศาสนา หรือการพัฒนาจิตตามแนวทางของ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ศาสนาที่ตนนับถือ ตามที่กำหนด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ฝึกสวดมนต์ไหว้พระและแผ่เมตตา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รู้ความหมายและประโยชน์ของสติและสมาธิ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ฝึกสมาธิเบื้องต้น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ฝึกสติเบื้องต้นด้วยกิจกรรมการเคลื่อนไหวอย่างมีสติ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ฝึกให้มีสมาธิในการฟัง การอ่าน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การคิด  การถาม และการเขียน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73" w:name="OLE_LINK18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บริหารจิต เจริญปัญญา / เรื่อง การฝึกสมาธิ</w:t>
            </w:r>
            <w:bookmarkEnd w:id="73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๗. บอกชื่อศาสนา ศาสดา 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และความสำคัญของคัมภีร์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ของศาสนาที่ตนนับถือ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และศาสนาอื่น ๆ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ชื่อศาสนา ศาสดา และคัมภีร์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ของศาสนาต่าง ๆ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พระพุทธศาสนา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ศาสดา : พระพุทธเจ้า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คัมภีร์ : พระไตรปิฎก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ศาสนาอิสลาม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ศาสดา : มุฮัมมัด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คัมภีร์ : อัลกุรอาน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คริสต์ศาสนา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ศาสดา : พระเยซู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2"/>
              </w:num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คัมภีร์ : ไบเบิล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74" w:name="OLE_LINK19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ศาสนาน่ารู้ / เรื่อง ศาสนาน่ารู้</w:t>
            </w:r>
            <w:bookmarkEnd w:id="74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๖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๑.๒ เข้าใจ  ตระหนักและปฏิบัติตนเป็นศาสนิกชนที่ดี  และธำรงรักษาพระพุทธศาสนาหรือศาสนาที่ตนนับถือ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ปฏิบัติตนอย่างเหมาะสม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ต่อสาวกของศาสนาที่ตนนับถือ 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ตามที่ก าหนดได้ถูกต้อง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การฝึกปฏิบัติมรรยาทชาวพุทธ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การพนมมือ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การไหว้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การกราบ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การนั่ง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การยืน การเดิน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75" w:name="OLE_LINK20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ชาวพุทธที่ดี / เรื่อง มรรยาทชาวพุทธ</w:t>
            </w:r>
            <w:bookmarkEnd w:id="75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ปฏิบัติตนในศาสนพิธี พิธีกรรม และวันสำคัญทางศาสนา ตามที่กำหนดได้ถูกต้อง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การเข้าร่วมกิจกรรมและพิธีกรรม ที่เกี่ยวเนื่องกับวันสำคัญทางพุทธศาสนา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การทำบุญตักบาตร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ประวัติวันอาสาฬหบูชา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76" w:name="OLE_LINK21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ชาวพุทธที่ดี / เรื่อง ศาสนาพิธี</w:t>
            </w:r>
            <w:bookmarkEnd w:id="76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๖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๒     หน้าที่พลเมือง  วัฒนธรรม  และการดำเนิน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ชีวิตในสังคม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 ๒.๑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เข้าใจและปฏิบัติตนตามหน้าที่ของการเป็นพลเมืองดี มีค่านิยมที่ดีงาม และ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ธำรงรักษาประเพณีและวัฒนธรรมไทย  ดำรงชีวิตอยู่ร่วมกันในสังคมไทย และ สังคมโลกอย่างสันติสุข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๑. ปฏิบัติตนตามข้อตกลง  กติกากฎ ระเบียบและหน้าที่ที่ต้องปฏิบัติในชีวิตประจำวัน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ข้อตกลง กติกา กฎระเบียบ หน้าที่ที่ต้องปฏิบัติในครอบครัว โรงเรียน สถานที่สาธารณะ เช่น โรงภาพยนตร์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บราณสถาน ฯลฯ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77" w:name="OLE_LINK22"/>
            <w:bookmarkStart w:id="78" w:name="OLE_LINK27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กฎของการอยู่ร่วมกัน / เรื่อง ข้อตกลง กฎระเบียบ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กฎหมาย</w:t>
            </w:r>
            <w:bookmarkEnd w:id="77"/>
            <w:bookmarkEnd w:id="78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ปฏิบัติตนตามมารยาทไทย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กิริยามารยาทไทยเกี่ยวกับการแสดงความเคารพ การยืน การเดิน การนั่ง การพูด การทักทาย การแต่งกาย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79" w:name="OLE_LINK23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เด็กดีมีมรรยาท / เรื่อง มรรยาทไทย</w:t>
            </w:r>
            <w:bookmarkEnd w:id="79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แสดงพฤติกรรมในการยอมรับความคิด ความเชื่อ และการปฏิบัติของบุคคลอื่นที่แตกต่างกันโดยปราศจากอคติ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การยอมรับความแตกต่างของคนในสังคม เรื่องความคิด ความเชื่อ ความสามารถ และการปฏิบัติตนของบุคคลอื่นที่แตกต่างกัน เช่น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บุคคลย่อมมีความคิดที่มีเหตุผล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การปฏิบัติตนตามพิธีกรรมตามความเชื่อของบุคคล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บุคคลย่อมมีความสามารถแตกต่างกัน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ไม่พูดหรือแสดงอาการดูถูกรังเกียจผู้อื่น ในเรื่องของรูปร่างหน้าตา สีผม สีผิว ที่แตกต่างกัน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0" w:name="OLE_LINK24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กฎของการอยู่ร่วมกัน / เรื่อง สิทธิส่วนบุคคล และการยอมรับผู้อื่นที่แตกต่าง</w:t>
            </w:r>
            <w:bookmarkEnd w:id="80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เคารพในสิทธิ เสรีภาพของตนเองและผู้อื่น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สิทธิส่วนบุคคล เช่น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สิทธิแสดงความคิดเห็น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สิทธิเสรีภาพในร่างกาย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สิทธิในทรัพย์สิน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1" w:name="OLE_LINK25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กฎของการอยู่ร่วมกัน / เรื่อง สิทธิเสรีภาพของตนเองและผู้อื่น</w:t>
            </w:r>
            <w:bookmarkEnd w:id="81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๖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๒.๒ เข้าใจระบบการเมืองการปกครองในสังคมปัจจุบัน  ยึดมั่น  ศรัทธา  และธำรงรักษาไว้ซึ่งการปกครองระบอบประชาธิปไตยอันมีพระมหากษัตริย์ทรงเป็นประมุข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.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อธิบายความสัมพันธ์ของตนเอง และสมาชิกในครอบครัวในฐานะเป็นส่วนหนึ่งของชุมชน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ความสัมพันธ์ของตนเอง และสมาชิกในครอบครัวกับชุมชน เช่น การช่วยเหลือกิจกรรมของชุมชน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2" w:name="OLE_LINK26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ชุมชนของเรา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เรื่อง ชุมชนและการมีส่วนร่วม</w:t>
            </w:r>
            <w:bookmarkEnd w:id="82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ระบุผู้มีบทบาท อำนาจในการตัดสินใจในโรงเรียนและชุมชน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ผู้มีบทบาท อำนาจในการตัดสินใจในโรงเรียน และชุมชน เช่น ผู้บริหารสถานศึกษา ผู้นำท้องถิ่น  กำนัน ผู้ใหญ่บ้าน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ชุมชนของเรา / เรื่อง ผู้ที่เกี่ยวข้องกับการบริหารงานในโรงเรียนและชุมชน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 ๓   เศรษฐศาสตร์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๓.๑ เข้าใจและสามารถบริหารจัดการทรัพยากรในการผลิตและการบริโภค การใช้ทรัพยากร ที่มีอยู่จำกัดได้อย่างมีประสิทธิภาพและคุ้มค่า รวมทั้งเข้าใจหลักการของเศรษฐกิจพอเพียง   เพื่อการดำรงชีวิตอย่างมีดุลยภาพ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ระบุทรัพยากรที่นำมาผลิตสินค้าและบริการที่ใช้ในชีวิตประจำวัน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ทรัพยากรที่นำมาใช้ในการผลิตสินค้าและบริการที่ใช้ในครอบครัวและโรงเรียน เช่น ดินสอและกระดาษที่ผลิตจากไม้ รวมทั้งเครื่องจักรและแรงงานการผลิต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ผลของการใช้ทรัพยากรในการผลิตที่หลากหลายที่มีต่อราคา คุณค่าและประโยชน์ของสินค้าและบริการ รวมทั้งสิ่งแวดล้อม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3" w:name="OLE_LINK28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ทรัพยากรการผลิตกับสินค้าและบริการ / เรื่อง ประเภทของทรัพยากร</w:t>
            </w:r>
            <w:bookmarkEnd w:id="83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บอกที่มาของรายได้และรายจ่ายของตนเองและครอบครัว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การประกอบอาชีพของครอบครัว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การแสวงหารายได้ที่สุจริตและเหมาะสม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รายได้และรายจ่ายในภาพรวมของครอบครัว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รายได้และรายจ่ายของตนเอง</w:t>
            </w:r>
          </w:p>
        </w:tc>
        <w:tc>
          <w:tcPr>
            <w:tcW w:w="1843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4" w:name="OLE_LINK34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ทรัพยากรการผลิตกับสินค้าและบริการ / เรื่อง รายรับและรายจ่ายของครอบครัวและตนเอง</w:t>
            </w:r>
            <w:bookmarkEnd w:id="84"/>
          </w:p>
        </w:tc>
        <w:tc>
          <w:tcPr>
            <w:tcW w:w="1134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บันทึกรายรับรายจ่ายของตนเอง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วิธีการทำบัญชีรายรับรายจ่ายของตนเองอย่างง่าย ๆ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รายการของรายรับที่เป็นรายได้ที่เหมาะสม และไม่เหมาะสม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รายการของรายจ่ายที่เหมาะสมและไม่เหมาะสม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สรุปผลดีของการใช้จ่ายที่เหมาะสมกับรายได้และการออม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ที่มาของรายได้ที่สุจริต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การใช้จ่ายที่เหมาะสม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ผลดีของการใช้จ่ายที่เหมาะสมกับรายได้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การออมและผลดีของการออม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การนำเงินที่เหลือมาใช้ให้เกิดประโยชน์ เช่น การช่วยเหลือ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สาธารณกุศล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๓.๒ เข้าใจระบบและสถาบันทางเศรษฐกิจต่าง ๆ ความสัมพันธ์ทางเศรษฐกิจและความจำเป็นของการร่วมมือกันทางเศรษฐกิจในสังคมโลก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อธิบายการแลกเปลี่ยนสินค้าและบริการโดยวิธีต่าง ๆ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ความหมายและความสำคัญของการแลกเปลี่ยนสินค้าและบริการ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แลกเปลี่ยนสินค้าและบริการโดยไม่ใช้เงิน รวมทั้ง การแบ่งปัน การช่วยเหลือ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ลักษณะการแลกเปลี่ยนสินค้าและบริการโดยการใช้เงิน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5" w:name="OLE_LINK29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การแลกเปลี่ยนสินค้าและบริการ / เรื่อง การแลกเปลี่ยนสินค้าและบริการ</w:t>
            </w:r>
            <w:bookmarkEnd w:id="85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บอกความสัมพันธ์ระหว่างผู้ซื้อและผู้ขาย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ความหมายและบทบาทของผู้ซื้อและผู้ขาย  ผู้ผลิตและผู้บริโภคพอสังเขป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ความสัมพันธ์ระหว่างผู้ซื้อและผู้ขายในการกำหนดราคาสินค้าและบริการ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ความสัมพันธ์ระหว่างผู้ซื้อและผู้ขาย  ทำให้สังคมสงบ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สุข และประเทศมั่นคง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6" w:name="OLE_LINK30"/>
            <w:bookmarkStart w:id="87" w:name="OLE_LINK31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การแลกเปลี่ยนสินค้าและบริการ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ความสัมพันธ์ระหว่างผู้ซื้อกับผู้ขาย</w:t>
            </w:r>
            <w:bookmarkEnd w:id="86"/>
            <w:bookmarkEnd w:id="87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 ๕  ภูมิศาสตร์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 ๕.๑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เข้าใจลักษณะของโลกทางกายภาพ  และความสัมพันธ์ของสรรพสิ่งซึ่งมีผลต่อกันและกัน ในระบบของธรรมชาติ  ใช้แผนที่และเครื่องมือทางภูมิศาสตร์ในการค้นหา วิเคราะห์  สรุป และใช้ข้อมูลภูมิสารสนเทศอย่างมีประสิทธิภาพ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ระบุสิ่งต่างๆ ที่เป็นธรรมชาติกับที่มนุษย์สร้างขึ้น  ซึ่งปรากฏระหว่างโรงเรียนกับบ้าน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สิ่งต่างๆ ที่เป็นธรรมชาติกับที่มนุษย์สร้างขึ้น ซึ่งปรากฏระหว่างโรงเรียนกับบ้าน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สิ่งแวดล้อมรอบตัว / เรื่อง ความสำคัญและคุณค่าของสิ่งแวดล้อม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ระบุตำแหน่งอย่างง่ายและลักษณะทางกายภาพของสิ่งต่างๆ ที่ปรากฏในลูกโลก  แผนที่ แผนผัง และภาพถ่าย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ตำแหน่งอย่างง่ายและลักษณะทางกายภาพของสิ่งต่างๆ ที่ปรากฏในลูกโลก แผนที่ แผนผัง และภาพถ่ายเช่น ภูเขา ที่ราบ แม่น้ำ ต้นไม้ อากาศ ทะเล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ตำแหน่งและลักษณะทางกายภาพ / เรื่อง ตำแหน่งที่ตั้งของสิ่งต่างๆ และเครื่องมือทางภูมิศาสตร์ 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อธิบายความสัมพันธ์ของปรากฏการณ์ระหว่างโลก ดวงอาทิตย์และดวงจันทร์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ความสัมพันธ์ของปรากฏการณ์ระหว่างโลก ดวงอาทิตย์และดวงจันทร์เช่น ข้างขึ้น ข้างแรม ฤดูกาลต่างๆ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ความสัมพันธ์ของโลก ดวงอาทิตย์ และดวงจันทร์ / เรื่อง ลักษณะของโลก ดวงอาทิตย์ และดวงจันทร์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๕.๒  เข้าใจปฏิสัมพันธ์ระหว่างมนุษย์กับสภาพแวดล้อมทางกายภาพที่ก่อให้เกิดการสร้างสรรค์วัฒนธรรม  มีจิตสำนึกและมีส่วนร่วมในการอนุรักษ์ทรัพยากรและสิ่งแวดล้อม เพื่อการพัฒนาที่ยั่งยืน</w:t>
            </w: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๑. อธิบายความสำคัญและคุณค่า ของสิ่งแวดล้อมทางธรรมชาติและ ทางสังคม 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คุณค่าของสิ่งแวดล้อมทางธรรมชาติ  เช่น  ในการประกอบอาชีพ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คุณค่าของสิ่งแวดล้อมทางสังคม เช่น สิ่งปลูกสร้างเพื่อการดำรงชีพ</w:t>
            </w:r>
          </w:p>
        </w:tc>
        <w:tc>
          <w:tcPr>
            <w:tcW w:w="1843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8" w:name="OLE_LINK33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การอนุรักษ์ทรัพยากรและสิ่งแวดล้อม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/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ทรัพยากรธรรมชาติ</w:t>
            </w:r>
            <w:bookmarkEnd w:id="88"/>
          </w:p>
        </w:tc>
        <w:tc>
          <w:tcPr>
            <w:tcW w:w="1134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แยกแยะและใช้ทรัพยากรธรรมชาติที่ใช้แล้วไม่หมดไปและที่ใช้แล้วหมดไปได้อย่างคุ้มค่า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ความหมายของทรัพยากรธรรมชาติ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ประเภททรัพยากรธรรมชาติ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ใช้แล้วหมดไป เช่น แร่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ใช้แล้วไม่หมด เช่น  บรรยากาศ น้ำ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ใช้แล้วมีการเกิดขึ้นมา ทดแทนหรือรักษาไว้ได้ เช่น ดิน ป่าไม้ สัตว์ป่า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วิธีใช้ทรัพยากรอย่างคุ้มค่า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อธิบายความสัมพันธ์ของ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ฤดูกาลกับการดำเนินชีวิตของมนุษย์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ความสัมพันธ์ของฤดูกาลกับ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การดำเนินชีวิตของมนุษย์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มีส่วนร่วมในการฟื้นฟูปรับปรุงสิ่งแวดล้อมในโรงเรียนและชุมชน</w:t>
            </w:r>
          </w:p>
        </w:tc>
        <w:tc>
          <w:tcPr>
            <w:tcW w:w="2835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การเปลี่ยนแปลงของสิ่งแวดล้อม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การรักษาและฟื้นฟูสิ่งแวดล้อม</w:t>
            </w:r>
          </w:p>
        </w:tc>
        <w:tc>
          <w:tcPr>
            <w:tcW w:w="1843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vMerge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3805" w:rsidRPr="00213805" w:rsidTr="00213805">
        <w:tc>
          <w:tcPr>
            <w:tcW w:w="11340" w:type="dxa"/>
            <w:gridSpan w:val="5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s/>
              </w:rPr>
              <w:t>๑๐๐</w:t>
            </w:r>
          </w:p>
        </w:tc>
      </w:tr>
      <w:tr w:rsidR="00213805" w:rsidRPr="00213805" w:rsidTr="00213805">
        <w:tc>
          <w:tcPr>
            <w:tcW w:w="11340" w:type="dxa"/>
            <w:gridSpan w:val="5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</w:tr>
      <w:tr w:rsidR="00213805" w:rsidRPr="00213805" w:rsidTr="00213805">
        <w:tc>
          <w:tcPr>
            <w:tcW w:w="11340" w:type="dxa"/>
            <w:gridSpan w:val="5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คะแนนข้อสอบกลาง/ส่วนกลางกำหนด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</w:tr>
      <w:tr w:rsidR="00213805" w:rsidRPr="00213805" w:rsidTr="00213805">
        <w:tc>
          <w:tcPr>
            <w:tcW w:w="11340" w:type="dxa"/>
            <w:gridSpan w:val="5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รวมทั้งสิ้นตลอดปี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s/>
              </w:rPr>
              <w:t>๑๐๐</w:t>
            </w:r>
          </w:p>
        </w:tc>
      </w:tr>
    </w:tbl>
    <w:p w:rsidR="00213805" w:rsidRDefault="00213805" w:rsidP="00213805">
      <w:pPr>
        <w:rPr>
          <w:cs/>
        </w:rPr>
      </w:pPr>
    </w:p>
    <w:p w:rsidR="00213805" w:rsidRDefault="00213805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213805" w:rsidRPr="00213805" w:rsidRDefault="00213805" w:rsidP="00213805">
      <w:pPr>
        <w:pStyle w:val="31"/>
      </w:pPr>
      <w:r>
        <w:rPr>
          <w:rFonts w:hint="cs"/>
          <w:cs/>
        </w:rPr>
        <w:lastRenderedPageBreak/>
        <w:t>ชั้นประถมศึกษาปีที่ ๓</w:t>
      </w:r>
    </w:p>
    <w:p w:rsidR="00213805" w:rsidRPr="002C2CE9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สังคมศึกษา ศาสนา และวัฒนธรรม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ป.๓</w:t>
      </w:r>
      <w:r w:rsidRPr="0005063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............</w:t>
      </w:r>
    </w:p>
    <w:p w:rsidR="00213805" w:rsidRPr="002C2CE9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จำนวนมาตรฐาน ๘ มาตรฐาน และ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จำนวนตัวชี้วัด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๓๑ </w:t>
      </w:r>
      <w:r w:rsidRPr="002C2CE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ตัวชี้วัด ต่อปี</w:t>
      </w:r>
    </w:p>
    <w:tbl>
      <w:tblPr>
        <w:tblW w:w="14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126"/>
        <w:gridCol w:w="3941"/>
        <w:gridCol w:w="3260"/>
        <w:gridCol w:w="1843"/>
        <w:gridCol w:w="1134"/>
        <w:gridCol w:w="1135"/>
      </w:tblGrid>
      <w:tr w:rsidR="00213805" w:rsidRPr="00213805" w:rsidTr="00213805">
        <w:trPr>
          <w:tblHeader/>
        </w:trPr>
        <w:tc>
          <w:tcPr>
            <w:tcW w:w="1559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สาระที่</w:t>
            </w:r>
          </w:p>
        </w:tc>
        <w:tc>
          <w:tcPr>
            <w:tcW w:w="2126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มาตรฐานที่</w:t>
            </w:r>
          </w:p>
        </w:tc>
        <w:tc>
          <w:tcPr>
            <w:tcW w:w="3941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260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1843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หน่วยการเรียนรู้/เนื้อหาที่สอน</w:t>
            </w:r>
          </w:p>
        </w:tc>
        <w:tc>
          <w:tcPr>
            <w:tcW w:w="1134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ชั้วโมง</w:t>
            </w:r>
          </w:p>
        </w:tc>
        <w:tc>
          <w:tcPr>
            <w:tcW w:w="1135" w:type="dxa"/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๑ ศาสนา ศีลธรรม จริยธรรม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๑.๑   รู้ และเข้าใจประวัติ ความสำคัญ ศาสดา หลักธรรมของพระพุทธศาสนาหรือศาสนาที่ตนนับถือและศาสนาอื่น  มีศรัทธาที่ถูกต้อง ยึดมั่นและปฏิบัติตามหลักธรรม เพื่ออยู่ร่วมกันอย่างสันติสุข</w:t>
            </w: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อธิบายความสำคัญของพระพุทธศาสนา  หรือศาสนาที่ตนนับถือ ในฐานะที่เป็นรากฐานสำคัญของวัฒนธรรมไทย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ความสัมพันธ์ของพระพุทธศาสนากับการดำเนินชีวิตประจำวัน เช่น การสวดมนต์ การทำบุญ ใส่บาตร การแสดงความเคารพ การใช้ภาษา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พระพุทธศาสนามีอิทธิพลต่อการสร้างสรรค์ผลงานทางวัฒนธรรมไทยอันเกิดจากความศรัทธา เช่น วัด ภาพวาด พระพุทธรูป วรรณคดี สถาปัตยกรรมไทย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ประวัติและความสำคัญของพระพุทธศาสนา / เรื่อง รากฐานสำคัญของวัฒนธรรมไทย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สรุปพุทธประวัติตั้งแต่การบำเพ็ญเพียรจนถึงปรินิพพาน  หรือประวัติของศาสดาที่ตนนับถือตามที่กำหนด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สรุปพุทธประวัติ (ทบทวน)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การบำเพ็ญเพียร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ผจญมาร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ตรัสรู้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ปฐมเทศนา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ปรินิพพาน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พุทธประวัติ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ชื่นชมและบอกแบบอย่างการดำเนินชีวิตและข้อคิดจากประวัติสาวก ชาดก/เรื่องเล่าและศาสนิกชนตัวอย่าง ตามที่กำหนด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สามเณรสังกิจจะ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อารามทูสกชาดก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มหาวาณิชชาดก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สมเด็จพระพุฒาจารย์ (โต พฺรหฺมรํสี)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สมเด็จพระเจ้าตากสินมหาราช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พุทธสาวก และชาวพุทธตัวอย่าง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บอกความหมาย ความสำคัญของพระไตรปิฎก หรือคัมภีร์ของศาสนาที่ตนนับถือ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ความสำคัญของพระไตรปิฎก เช่น เป็นแหล่งอ้างอิง ของหลักธรรมคำสอน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พระไตรปิฎกน่ารู้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๕. แสดงความเคารพพระรัตนตรัย และปฏิบัติตามหลักธรรมโอวาท ๓ ในพระพุทธศาสนา  หรือหลักธรรมของศาสนาที่ตนนับถือตามที่กำหนด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หลักธรรมสำตัญ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สติ-สัมปชัญญะ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สังคหวัตถุ ๔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พุทธศาสนสุภาษิต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อตฺตา หิ อตฺตโน นาโถ  ตนแลเป็นที่พึ่งของตน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พระไตรปิฎกน่ารู้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๖. เห็นคุณค่าและสวดมนต์ แผ่เมตตา มีสติที่เป็นพื้นฐานของสมาธิในพระพุทธศาสนา หรือการพัฒนาจิต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ตามแนวทางของศาสนาที่ตนนับถือตามที่กำหนด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ฝึกสวดมนต์ ไหว้พระ สรรเสริญคุณพระรัตนตรัยและแผ่เมตตา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รู้ความหมายและประโยชน์ของสติและสมาธิ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รู้ประโยชน์ของการฝึกสติ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ฝึกสมาธิเบื้องต้นด้วยการนับลมหายใจ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ฝึกการยืน การเดิน การนั่ง และ การนอน อย่างมีสติ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ฝึกให้มีสมาธิในการฟัง การอ่าน การคิด การถาม และการเขียน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การสวดมนต์ไหว้พระและแผ่เมตตา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๗. บอกชื่อ ความสำคัญและปฏิบัติตนได้อย่างเหมาะสมต่อ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ศาสนวัตถุ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ศาสนสถาน และ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ศาสนบุคคลของศาสนาอื่นๆ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ชื่อและความสำคัญของศาสนวัตถุ ศาสนสถานและ ศาสนบุคคล ในพระพุทธศาสนา ศาสนาอิสลาม คริสต์ศาสนา ศาสนาฮินดู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การปฏิบัติตนที่เหมาะสมต่อศาสนวัตถุ ศาสนสถานและศาสนบุคคล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ในศาสนาอื่น ๆ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องค์ประกอบของศาสนา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๑.๒ เข้าใจ ตระหนักและปฏิบัติตนเป็นศาสนิกชนที่ดี  และธำรงรักษาพระพุทธศาสนา หรือศาสนาที่ตนนับถือ</w:t>
            </w: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บำเพ็ญประโยชน์ต่อวัด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หรือศาสนสถานของศาสนาที่ตนนับถือ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ฝึกปฏิบัติมรรยาทชาวพุทธ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การลุกขึ้นยืนรับ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การต้อนรับ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การรับ ส่งสิ่งของแก่พระภิกษุ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มรรยาทในการสนทนา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การสำรวมกิริยามารยาท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การแต่งกายที่เหมาะสมเมื่ออยู่ในวัดและพุทธสถาน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การดูแลรักษาศาสนวัตถุ และศาสนสถาน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มรรยาทชาวพุทธ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เห็นคุณค่าและปฏิบัติตนใน ศาสนพิธี พิธีกรรม และวันสำคัญทางศาสนาตามที่กำหนดได้ถูกต้อง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ปฏิบัติตนในศาสนพิธี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การอาราธนาศีล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การปฏิบัติตนในวันอาสาฬหบูชา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ศาสนพิธี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แสดงตนเป็นพุทธมามกะ หรือแสดงตนเป็นศาสนิกชนของศาสนาที่ตนนับถือ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ความเป็นมาของการแสดงตนเป็นพุทธมามกะ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89" w:name="OLE_LINK35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ศาสนิกชนที่ดี</w:t>
            </w:r>
            <w:bookmarkEnd w:id="89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๒ หน้าที่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พลเมือง วัฒนธรรม และการดำเนินชีวิตในสังคม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 ๒.๑ เข้าใจและ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ปฏิบัติตนตามหน้าที่ของการเป็นพลเมืองดี มีค่านิยมที่ดีงามและธำรงรักษาประเพณีและวัฒนธรรมไทย ดำรงชีวิตอยู่ร่วมกันในสังคมไทยและสังคมโลกอย่างสันติสุข</w:t>
            </w: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๑. สรุปประโยชน์และปฏิบัติตนตามประเพณี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และวัฒนธรรมในครอบครัวและท้องถิ่น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ประเพณีและวัฒนธรรมใน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ครอบครัว เช่น การแสดงความเคารพและการเชื่อฟังผู้ใหญ่ การกระทำกิจกรรมร่วมกัน ในครอบครัว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ประเพณีและวัฒนธรรมในท้องถิ่น เช่น การเข้าร่วมประเพณีทางศาสนา ประเพณีเกี่ยวกับการดำเนินชีวิต ประโยชน์ของการปฏิบัติตนตามประเพณีและวัฒนธรรมในครอบครัวและท้องถิ่น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ประเพณีและ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วัฒนธรรมท้องถิ่น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บอกพฤติกรรมการดำเนินชีวิตของตนเอง และผู้อื่นที่อยู่ในกระแสวัฒนธรรมที่หลากหลาย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พฤติกรรมของตนเองและเพื่อน ๆ ในชีวิตประจำวัน เช่น การทักทาย การทำความเคารพ การปฏิบัติตาม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ศาสนพิธี การรับประทานอาหาร การใช้ภาษา (ภาษาถิ่นกับภาษาราชการ และภาษาอื่นๆ ฯลฯ )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สาเหตุที่ทำให้พฤติกรรมการ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ดำเนินชีวิตในปัจจุบันของนักเรียน และผู้อื่นแตกต่างกัน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การดำเนินชีวิตในปัจจุบัน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อธิบายความสำคัญของวันหยุดราชการที่สำคัญ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วันหยุดราชการที่สำคัญ เช่น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วันหยุดเกี่ยวกับชาติและพระมหากษัตริย์ เช่น   วันจักรี วันรัฐธรรมนูญ     วันฉัตรมงคล วันเฉลิมพระชนมพรรษา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วันหยุดราชการเกี่ยวกับศาสนา เช่น วันมาฆบูชา วันวิสาขบูชา             วันอาสาฬหบูชาวันเข้าพรรษา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วันหยุดราชการเกี่ยวกับประเพณีและวัฒนธรรมไทย เช่น วันสงกรานต์  วันพืชมงคล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วันสำคัญ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ยกตัวอย่างบุคคลซึ่งมีผลงานที่เป็นประโยชน์แก่ชุมชนและท้องถิ่นของตน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บุคคลที่มีผลงานเป็นประโยชน์แก่ชุมชนและท้องถิ่นของตน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ลักษณะผลงานที่เป็นประโยชน์แก่ชุมชนและท้องถิ่น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bookmarkStart w:id="90" w:name="OLE_LINK36"/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บุคคลสำคัญในท้องถิ่น</w:t>
            </w:r>
            <w:bookmarkEnd w:id="90"/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๒.๒ เข้าใจระบบการเมืองการปกครองในสังคมปัจจุบัน ยึดมั่น ศรัทธาและธำรงรักษา ไว้ซึ่งการปกครองระบอบประชาธิปไตยอันมีพระมหากษัตริย์ทรงเป็นประมุข</w:t>
            </w: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ระบุบทบาทหน้าที่ของสมาชิกของชุมชนในการมีส่วนร่วมในกิจกรรมต่าง ๆ ตามกระบวนการประชาธิปไตย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บทบาทหน้าที่ของสมาชิกในชุมชน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การมีส่วนร่วมในกิจกรรมต่าง ๆ ตามกระบวนการประชาธิปไตย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ประชาธิปไตยน่ารู้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วิเคราะห์ความแตกต่างของกระบวนการการตัดสินใจในชั้นเรียน/โรงเรียนและชุมชนโดยวิธีการออกเสียงโดยตรงและการเลือกตัวแทนออกเสียง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การออกเสียงโดยตรงและการเลือกตัวแทนออกเสียง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ประชาธิปไตยใกล้ตัว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ยกตัวอย่างการเปลี่ยนแปลงในชั้นเรียน/โรงเรียนและชุมชนที่เป็นผลจากการตัดสินใจของบุคคลและกลุ่ม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การตัดสินใจของบุคคลและกลุ่มที่มีผลต่อการเปลี่ยนแปลงในชั้นเรียน โรงเรียน และชุมชน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การเปลี่ยนแปลงในชั้นเรียน เช่น การเลือกหัวหน้าห้อง การเลือก คณะกรรมการห้องเรียน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การเปลี่ยนแปลงในโรงเรียน เช่น เลือก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ประธานนักเรียน เลือกคณะกรรมการนักเรียน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การเปลี่ยนแปลงในชุมชน เช่น การเลือกผู้ใหญ่บ้าน กำนัน สมาชิก อบต. อบจ.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ตัวแทนของเรา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 ๓ เศรษฐศาสตร์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๓.๑ เข้าใจและสามารถบริหารจัดการทรัพยากรในการผลิตและการบริโภค การใช้ทรัพยากร ที่มีอยู่จำกัดได้อย่างมีประสิทธิภาพและคุ้มค่า รวมทั้งเข้าใจหลักการของเศรษฐกิจพอเพียง เพื่อการดำรงชีวิตอย่างมีดุลยภาพ</w:t>
            </w: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จำแนกความต้องการและความจำเป็นในการใช้สินค้าและบริการในการดำรงชีวิต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สินค้าที่จำเป็นในการดำรงชีวิตที่ เรียกว่าปัจจัย ๔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สินค้าที่เป็นความต้องการของมนุษย์อาจ เป็นสินค้าที่จำเป็นหรือไม่จำเป็นต่อการดำรงชีวิต 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ประโยชน์และคุณค่าของสินค้าและบริการ ที่สนองความต้องการของมนุษย์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หลักการเลือกสินค้าที่จำเป็น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ความหมายของผู้ผลิตและผู้บริโภค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สินค้าและบริการในชีวิตประจำวัน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วิเคราะห์การใช้จ่ายของตนเอง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ใช้บัญชีรับจ่ายวิเคราะห์การใช้จ่ายที่จำเป็นและเหมาะสม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วางแผนการใช้จ่ายเงินของตนเอง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วางแผนการแสวงหารายได้ที่สุจริต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และเหมาะสม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วางแผนการนำเงินที่เหลือจ่ายมาใช้อย่างเหมาะสม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หาได้ จ่ายเป็น เน้นออม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๓.อธิบายได้ว่าทรัพยากรที่มีอยู่จำกัดมีผลต่อการผลิตและบริโภคสินค้าและบริการ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ความหมายของผู้ผลิตและผู้บริโภค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ความหมายของสินค้าและบริการ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ปัญหาพื้นฐานทางเศรษฐกิจที่เกิดจากความ หายากของทรัพยากรกับความต้องการของมนุษย์ที่มีไม่จำกัด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ทรัพยากรกับเศรษฐกิจ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๕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๓.๒ เข้าใจระบบและสถาบันทางเศรษฐกิจต่าง ๆ ความสัมพันธ์ทางเศรษฐกิจและความจำเป็นของการร่วมมือกันทางเศรษฐกิจในสังคมโลก</w:t>
            </w: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บอกสินค้าและบริการที่รัฐจัดหาและให้บริการแก่ประชาชน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สินค้าและบริการที่ภาครัฐทุกระดับจัดหาและให้บริการแก่ประชาชน เช่น ถนน โรงเรียน สวนสาธารณะ การสาธารณสุข การบรรเทาสาธารณภัย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สินค้าและบริการภาครัฐ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บอกความสำคัญของภาษีและบทบาทของประชาชนในการเสียภาษี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ความหมายและความสำคัญของภาษีที่รัฐนำมาสร้างความเจริญและให้บริการแก่ประชาชน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ตัวอย่างของภาษี เช่นภาษีรายได้บุคคลธรรมดา ภาษีมูลค่าเพิ่ม ฯลฯ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บทบาทหน้าที่ของประชาชนในการเสียภาษี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ภาษี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อธิบายเหตุผลการแข่งขันทางการค้า ที่มีผลทำให้ราคาสินค้าลดลง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ความสำคัญและผลกระทบของการแข่งขันทางการค้าที่มีผลทำให้ราคาสินค้าลดลง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การแข่งขันทางการค้า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๕  ภูมิศาสตร์</w:t>
            </w: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 ๕.๑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เข้าใจลักษณะของโลกทางกายภาพ และความสัมพันธ์ของสรรพสิ่งซึ่งมีผลต่อกันและกัน ในระบบของธรรมชาติ ใช้แผนที่และเครื่องมือทางภูมิศาสตร์ในการค้นหา วิเคราะห์ สรุป และใช้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ข้อมูลภูมิสารสนเทศอย่างมีประสิทธิภาพ</w:t>
            </w: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๑. สำรวจข้อมูลทางภูมิศาสตร์ในโรงเรียนและชุมชนโดยใช้แผนผัง แผนที่ และรูปถ่าย เพื่อแสดงความสัมพันธ์ของตำแหน่ง ระยะ ทิศทาง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ข้อมูลทางภูมิศาสตร์ในชุมชน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แผนที่ แผนผัง และรูปถ่าย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ความสัมพันธ์ของตำแหน่ง ระยะ ทิศทาง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ข้อมูลทางภูมิศาสตร์ใกล้ตัว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วาดแผนผังเพื่อแสดงตำแหน่งที่ตั้งของสถานที่สำคัญในบริเวณโรงเรียนและชุมชน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ตำแหน่งที่ตั้งของสถานที่สำคัญในบริเวณโรงเรียนและชุมชน เช่น สถานที่ราชการ ตลาด โรงพยาบาล ไปรษณีย์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ตำแหน่งที่ตั้ง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 w:val="restart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๕.๒  เข้าใจปฏิสัมพันธ์ระหว่างมนุษย์กับสภาพแวดล้อมทางกายภาพที่ก่อให้เกิดการสร้างสรรค์วัฒนธรรม  มีจิตสำนึกและมีส่วนร่วมในการอนุรักษ์ทรัพยากรและสิ่งแวดล้อม เพื่อการพัฒนาที่ยั่งยืน</w:t>
            </w: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 เปรียบเทียบการเปลี่ยนแปลงสิ่งแวดล้อมของชุมชนในอดีตกับปัจจุบัน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สิ่งแวดล้อมของชุมชนในอดีตกับปัจจุบัน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สิ่งแวดล้อมทางธรรมชำติ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1"/>
              </w:numPr>
              <w:ind w:left="460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สิ่งแวดล้อมที่มนุษย์สร้างขึ้น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สิ่งแวดล้อมของชุมชน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อธิบายการใช้ประโยชน์จากสิ่งแวดล้อมและทรัพยากรธรรมชาติในการสนองความต้องการพื้นฐานของมนุษย์ และการประกอบอาชีพ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การใช้ประโยชน์จากสิ่งแวดล้อมในการดาเนินชีวิตของมนุษย์ เช่น การคมนาคม บ้านเรือนและการประกอบอาชีพในชุมชน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การประกอบอาชีพที่เป็นผลมาจากสิ่งแวดล้อมทางธรรมชาติในชุมชน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ทรัพยากรธรรมชาติในชุมชน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อธิบายสาเหตุที่ทำให้เกิดมลพิษโดยมนุษย์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ความหมายและประเภทของมลพิษโดยมนุษย์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สาเหตุของการเกิดมลพิษที่เกิดจากการกระทำของมนุษย์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มลพิษรอบตัว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อธิบายความแตกต่างของลักษณะเมือง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และชนบท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ลักษณะของเมืองและชนบท เช่น 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สิ่งปลูกสร้าง การใช้ที่ดิน การประกอบอาชีพ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เรื่อง เมืองและ</w:t>
            </w: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ชนบท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๔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๕. อธิบายความสัมพันธ์ระหว่างลักษณะทางกายภาพกับการดำเนินชีวิตของคนในชุมชน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ภูมิประเทศ และภูมิอากาศที่มีผลต่อการดำเนินชีวิตของคนในชุมชน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ภูมิประเทศ และภูมิอากาศในชุมชน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๖. มีส่วนร่วมในการจัดการสิ่งแวดล้อมในชุมชน</w:t>
            </w:r>
          </w:p>
        </w:tc>
        <w:tc>
          <w:tcPr>
            <w:tcW w:w="3260" w:type="dxa"/>
          </w:tcPr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ผลกระทบของการเปลี่ยนแปลงสิ่งแวดล้อมที่มีต่อชุมชน</w:t>
            </w:r>
          </w:p>
          <w:p w:rsidR="00213805" w:rsidRPr="00213805" w:rsidRDefault="00213805" w:rsidP="000C703A">
            <w:pPr>
              <w:pStyle w:val="affff2"/>
              <w:numPr>
                <w:ilvl w:val="0"/>
                <w:numId w:val="10"/>
              </w:numPr>
              <w:ind w:left="176" w:hanging="284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การจัดการสิ่งแวดล้อมในชุมชน</w:t>
            </w: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 การจัดการสิ่งแวดล้อมในชุมชน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๓</w:t>
            </w:r>
          </w:p>
        </w:tc>
      </w:tr>
      <w:tr w:rsidR="00213805" w:rsidRPr="00213805" w:rsidTr="00213805">
        <w:tc>
          <w:tcPr>
            <w:tcW w:w="1559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941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:rsidR="00213805" w:rsidRPr="00213805" w:rsidRDefault="00213805" w:rsidP="00213805">
            <w:pPr>
              <w:pStyle w:val="affff2"/>
              <w:ind w:left="176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3805" w:rsidRPr="00213805" w:rsidTr="00213805">
        <w:tc>
          <w:tcPr>
            <w:tcW w:w="12729" w:type="dxa"/>
            <w:gridSpan w:val="5"/>
          </w:tcPr>
          <w:p w:rsidR="00213805" w:rsidRPr="00213805" w:rsidRDefault="00213805" w:rsidP="002138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0" w:lineRule="atLeast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0" w:lineRule="atLeast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s/>
              </w:rPr>
              <w:t>๑๐๐</w:t>
            </w:r>
          </w:p>
        </w:tc>
      </w:tr>
      <w:tr w:rsidR="00213805" w:rsidRPr="00213805" w:rsidTr="00213805">
        <w:tc>
          <w:tcPr>
            <w:tcW w:w="12729" w:type="dxa"/>
            <w:gridSpan w:val="5"/>
          </w:tcPr>
          <w:p w:rsidR="00213805" w:rsidRPr="00213805" w:rsidRDefault="00213805" w:rsidP="002138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0" w:lineRule="atLeast"/>
              <w:rPr>
                <w:rFonts w:ascii="TH SarabunPSK" w:hAnsi="TH SarabunPSK" w:cs="TH SarabunPSK"/>
              </w:rPr>
            </w:pPr>
          </w:p>
        </w:tc>
      </w:tr>
      <w:tr w:rsidR="00213805" w:rsidRPr="00213805" w:rsidTr="00213805">
        <w:tc>
          <w:tcPr>
            <w:tcW w:w="12729" w:type="dxa"/>
            <w:gridSpan w:val="5"/>
          </w:tcPr>
          <w:p w:rsidR="00213805" w:rsidRPr="00213805" w:rsidRDefault="00213805" w:rsidP="002138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คะแนนข้อสอบกลาง/ส่วนกลางกำหนด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0" w:lineRule="atLeast"/>
              <w:rPr>
                <w:rFonts w:ascii="TH SarabunPSK" w:hAnsi="TH SarabunPSK" w:cs="TH SarabunPSK"/>
              </w:rPr>
            </w:pP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0" w:lineRule="atLeast"/>
              <w:rPr>
                <w:rFonts w:ascii="TH SarabunPSK" w:hAnsi="TH SarabunPSK" w:cs="TH SarabunPSK"/>
              </w:rPr>
            </w:pPr>
          </w:p>
        </w:tc>
      </w:tr>
      <w:tr w:rsidR="00213805" w:rsidRPr="00213805" w:rsidTr="00213805">
        <w:tc>
          <w:tcPr>
            <w:tcW w:w="12729" w:type="dxa"/>
            <w:gridSpan w:val="5"/>
          </w:tcPr>
          <w:p w:rsidR="00213805" w:rsidRPr="00213805" w:rsidRDefault="00213805" w:rsidP="002138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รวมทั้งสิ้นตลอดปี</w:t>
            </w:r>
          </w:p>
        </w:tc>
        <w:tc>
          <w:tcPr>
            <w:tcW w:w="1134" w:type="dxa"/>
          </w:tcPr>
          <w:p w:rsidR="00213805" w:rsidRPr="00213805" w:rsidRDefault="00213805" w:rsidP="00213805">
            <w:pPr>
              <w:spacing w:after="0" w:line="20" w:lineRule="atLeast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s/>
              </w:rPr>
              <w:t>๘๐</w:t>
            </w:r>
          </w:p>
        </w:tc>
        <w:tc>
          <w:tcPr>
            <w:tcW w:w="1135" w:type="dxa"/>
          </w:tcPr>
          <w:p w:rsidR="00213805" w:rsidRPr="00213805" w:rsidRDefault="00213805" w:rsidP="00213805">
            <w:pPr>
              <w:spacing w:after="0" w:line="20" w:lineRule="atLeast"/>
              <w:rPr>
                <w:rFonts w:ascii="TH SarabunPSK" w:hAnsi="TH SarabunPSK" w:cs="TH SarabunPSK"/>
              </w:rPr>
            </w:pPr>
            <w:r w:rsidRPr="00213805">
              <w:rPr>
                <w:rFonts w:ascii="TH SarabunPSK" w:hAnsi="TH SarabunPSK" w:cs="TH SarabunPSK"/>
                <w:cs/>
              </w:rPr>
              <w:t>๑๐๐</w:t>
            </w:r>
          </w:p>
        </w:tc>
      </w:tr>
    </w:tbl>
    <w:p w:rsidR="00454089" w:rsidRDefault="00454089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:rsidR="00213805" w:rsidRDefault="0021380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213805" w:rsidRPr="00213805" w:rsidRDefault="00213805" w:rsidP="00213805">
      <w:pPr>
        <w:pStyle w:val="31"/>
      </w:pPr>
      <w:r w:rsidRPr="00213805">
        <w:rPr>
          <w:cs/>
        </w:rPr>
        <w:lastRenderedPageBreak/>
        <w:t>ชั้นประถมศึกษาปีที่ ๔</w:t>
      </w:r>
    </w:p>
    <w:p w:rsidR="00213805" w:rsidRPr="00213805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1380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 w:rsidRPr="0021380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สังคมศึกษา ศาสนาและวัฒนธรรม</w:t>
      </w:r>
      <w:r w:rsidRPr="0021380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 w:rsidRPr="0021380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ป.๔............</w:t>
      </w:r>
    </w:p>
    <w:p w:rsidR="00213805" w:rsidRPr="00213805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1380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จำนวนมาตรฐาน.......๘....มาตรฐาน และจำนวนตัวชี้วัด........๓๐...........ตัวชี้วัด ต่อปี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552"/>
        <w:gridCol w:w="3685"/>
        <w:gridCol w:w="2835"/>
        <w:gridCol w:w="882"/>
        <w:gridCol w:w="961"/>
      </w:tblGrid>
      <w:tr w:rsidR="00213805" w:rsidRPr="00213805" w:rsidTr="00213805">
        <w:trPr>
          <w:tblHeader/>
        </w:trPr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685" w:type="dxa"/>
            <w:tcBorders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83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138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หน่วยการเรียนรู้/เนื้อหาที่สอน</w:t>
            </w:r>
          </w:p>
        </w:tc>
        <w:tc>
          <w:tcPr>
            <w:tcW w:w="88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961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213805" w:rsidRPr="00213805" w:rsidTr="00213805">
        <w:tc>
          <w:tcPr>
            <w:tcW w:w="1560" w:type="dxa"/>
            <w:tcBorders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ศาสนา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ศีลธรรม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รู้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และเข้าใจประวัติ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ศาสดา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หลักธรรมของพระพุทธศาสนาหรือศาสนาที่ตนนับถือและศาสนาอื่น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มีศรัทธาที่ถูกต้อง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ยึดมั่น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และปฏิบัติตามหลักธรรม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เพื่ออยู่ร่วมกันอย่างสันติสุข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อธิบายความสำคัญ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ของพระพุทธศาสนา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หรือศาสนาที่ตนนับถือ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ในฐานะเป็นศูนย์รวมจิตใจ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C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ของศาสนิกชน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C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C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C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C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C00000"/>
                <w:sz w:val="28"/>
              </w:rPr>
            </w:pPr>
          </w:p>
        </w:tc>
        <w:tc>
          <w:tcPr>
            <w:tcW w:w="3685" w:type="dxa"/>
            <w:tcBorders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ความสำคัญของพระพุทธศาสนา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พระพุทธศาสนา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ในฐานะที่เป็นเครื่องยึดเหนี่ยวจิตใจ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เป็นศูนย์รวมการทำความดีและพัฒนาจิตใจ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ฝึกสมาธิ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สวดมนต์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ศึกษาหลักธรรม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เป็นที่ประกอบศาสนพิธี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การทอดกฐิน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การทอดผ้าป่า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การเวียนเทียน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การทำบุญ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เป็นแหล่งทำกิจกรรม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ทางสังคม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การจัดประเพณีท้องถิ่น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การเผยแพร่ข้อมูลข่าวสารชุมชน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และการ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ส่งเสริมพัฒนาชุมชน</w:t>
            </w:r>
          </w:p>
        </w:tc>
        <w:tc>
          <w:tcPr>
            <w:tcW w:w="2835" w:type="dxa"/>
            <w:tcBorders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ศาสนาและหลักธรรม</w:t>
            </w:r>
          </w:p>
        </w:tc>
        <w:tc>
          <w:tcPr>
            <w:tcW w:w="88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สรุปพุทธประวัติตั้งแต่บรรลุธรรมจนถึงประกาศธรรม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หรือประวัติศาสดาที่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ตนนับถือตามที่กำหนด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4"/>
                <w:szCs w:val="24"/>
              </w:rPr>
              <w:lastRenderedPageBreak/>
              <w:t></w:t>
            </w:r>
            <w:r w:rsidRPr="00213805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สรุปพุทธประวัติ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ทบทวน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ตรัสรู้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ประกาศธรรม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ได้แก่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แสดงโอวาทปาฏิโมกข์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ศาสนาและหลักธรรม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และปฏิบัติตน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ตามแบบอย่างการดำเนินชีวิต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และข้อคิดจากประวัติสาวก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ชาดก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เรื่องเล่าและศาสนิกชนตัวอย่างตามที่กำหนด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พุทธสาวก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พุทธสาวิกา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พระอุรุเวลกัสสปะ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213805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ชาดก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กุฏิทูสกชาดก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213805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ศาสนิกชนตัวอย่าง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สมเด็จพระศรีนครินทรา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บรมราชชนนี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ศาสนาและหลักธรรม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แสดงความเคารพพระรัตนตรัยปฏิบัติตามไตรสิกขาและหลักธรรม โอวาท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ในพระพุทธศาสนาหรือหลักธรรมของศาสนาที่ตนนับถือตามที่กำหนด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พระรัตนตรัย  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ศรัทธา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พระพุทธ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 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พุทธคุณ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พระธรรม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หลักกรรม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พระสงฆ์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213805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ไตรสิกขา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ศีล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213805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โอวาท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ไม่ทาชั่ว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 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ทุจริต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ทาความดี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สุจริต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             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พรหมวิหาร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             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กตัญญูกตเวทีต่อ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ประเทศชาติ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             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มงคล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๓๘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เคารพ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ถ่อมตน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ทำความดีให้พร้อมไว้ก่อน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ศาสนาและหลักธรรม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ทำจิตให้บริสุทธิ์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บริหารจิต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และเจริญปัญญา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213805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พุทธศาสนสุภาษิต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สุขา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สงฺฆสฺส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สามคฺคี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ความพร้อมเพรียงของหมู่ให้เกิดสุข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โลโกปตฺถมฺภิกา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เมตฺตา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: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เมตตาธรรม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ค้ำจุนโลก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๕.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ชื่นชมการทำความดีของตนเองบุคคลในครอบครัว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โรงเรียนและชุมชนตามหลัก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ศาสนาพร้อมทั้งบอกแนวปฏิบัติในการดำเนินชีวิต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ตัวอย่างการกระทำความดีของตนเองและบุคคลในครอบครัว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ในโรงเรียนและในชุมชน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ศาสนาและหลักธรรม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๖.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เห็นคุณค่าและสวดมนต์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ผ่เมตตามีสติที่เป็นพื้นฐานของสมาธิในพระพุทธศาสนาหรือการพัฒนาจิตตามแนวทางของศาสนาที่ตนนับถือตามที่กำหนด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213805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สวดมนต์ไหว้พระ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สรรเสริญคุณพระรัตนตรัยและแผ่เมตตา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213805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ความหมายของสติสัมปชัญญะ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สมาธิและปัญญา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ศาสนาและหลักธรรม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rPr>
          <w:trHeight w:val="557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๗.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ปฏิบัติตนตามหลักธรรม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ของศาสนาที่ตนนับถือเพื่อการอยู่ร่วมกันเป็นชาติได้อย่างสมานฉันท์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หลักธรรมเพื่อการอยู่ร่วมกันอย่างสมานฉันท์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พรหมวิหาร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ศาสนาและหลักธรรม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๘.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อธิบายประวัติศาสดา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ของศาสนาอื่น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โดยสังเขป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ประวัติศาสดา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พระพุทธเจ้า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เรียนในช่วงชั้นที่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มุฮัมมัด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พระเยซู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เข้าใจ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ตระหนักและปฏิบัติตนเป็น   ศาสนิกชนที่ดี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และธำรงรักษาพระพุทธศาสนาหรือศาสนาที่ตนนับถือ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๑.อภิปรายความสำคัญและ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มีส่วนร่วมในการบำรุงรักษา   ศาสนสถานของศาสนาที่ตนนับถือ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ความรู้เบื้องต้นและความสำคัญของศาสน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สถาน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การแสดงความเคารพต่อศาสนสถาน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การบำรุงรักษาศาสนสถาน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ศาสนาและหลักธรรม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๒.มีมรรยาทของความเป็น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ศาสนิกชนที่ดีตามที่กำหนด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มรรยาทของศาสนิกชน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การปฏิบัติตนที่เหมาะสม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ต่อพระภิกษุ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การยืน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การเดิน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และการนั่ง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ที่เหมาะสมในโอกาสต่าง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ชาวพุทธที่ดี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ปฏิบัติตนในศาสนพิธี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พิธีกรรมและวันสำคัญทางศาสนาตามที่กำหนดได้ถูกต้อง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ปฏิบัติตนในศาสนพิธี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การอาราธนาธรรม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การอาราธนาพระปริตร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ระเบียบพิธีและการปฏิบัติ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ตนในวันธรรมสวนะ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ศาสนพิธีที่น่ารู้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หน้าที่พลเมือง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และการดำเนินชีวิตในสังคม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มาตรฐาน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ปฏิบัติตนตามหน้าที่ของการเป็นพลเมืองดี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มีค่านิยมที่ดีงาม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และธำรงรักษาประเพณีและวัฒนธรรมไทย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ดำรงชีวิตอยู่ร่วมกันในสังคมไทย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และสังคมโลกอย่างสันติสุข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ปฏิบัติตนเป็นพลเมืองดี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ตามวิถีประชาธิปไตย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ในฐานะสมาชิกที่ดีของชุมชน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การเข้าร่วมกิจกรรมประชาธิปไตย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ของชุมชน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การรณรงค์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การเลือกตั้ง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แนวทางการปฏิบัติตน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เป็นสมาชิกที่ดีของชุมชน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อนุรักษ์สิ่งแวดล้อมสาธารณสมบัติ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โบราณวัตถุและโบราณสถาน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ชุมชน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lastRenderedPageBreak/>
              <w:t>พลเมืองดีตามวิถีประชาธิปไตย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ปฏิบัติตนในการเป็นผู้นำ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และผู้ตามที่ดี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การเป็นผู้นำและผู้ตามที่ดี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บทบาทและความรับผิดชอบ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ของผู้นำ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บทบาทและความรับผิดชอบ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ของผู้ตามหรือสมาชิก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การทำงานกลุ่มให้มี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ประสิทธิภาพและประสิทธิผล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และประโยชน์ของการทำงาน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เป็นกลุ่ม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พลเมืองดีตามวิถีประชาธิปไตย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วิเคราะห์สิทธิพื้นฐานที่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เด็กทุกคนพึงได้รับตามกฎหมาย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สิทธิพื้นฐานของเด็ก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สิทธิที่จะมีชีวิต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สิทธิที่จะได้รับ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การปกป้อง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สิทธิที่จะได้รับ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สิทธิที่จะมีส่วนร่วม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lastRenderedPageBreak/>
              <w:t>พลเมืองดีตามวิถีประชาธิปไตย</w:t>
            </w:r>
          </w:p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lastRenderedPageBreak/>
              <w:t>สิทธิเด็ก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อธิบายความแตกต่างทางวัฒนธรรมของกลุ่มคนในท้องถิ่น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วัฒนธรรมในภาคต่าง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ๆของไทยที่แตกต่างกัน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การแต่งกาย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ภาษา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อาหาร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พลเมืองดีตามวิถีประชาธิปไตย</w:t>
            </w:r>
          </w:p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วัฒนธรรมในท้องถิ่น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๕.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เสนอวิธีการที่จะอยู่ร่วมกัน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อย่างสันติสุขในชีวิตประจำวัน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ปัญหาและสาเหตุของการเกิดความขัดแย้งในชีวิตประจำวัน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แนวทางการแก้ปัญหาความขัดแย้งด้วยสันติวิธี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เข้าใจระบบการเมืองการปกครองในสังคมปัจจุบัน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ยึดมั่น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ศรัทธา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และธำรงรักษาไว้ซึ่งการปกครองระบอบประชาธิปไตยอันมีพระมหากษัตริย์ทรงเป็น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ประมุข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อธิบายอำนาจอธิปไตย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และความสำคัญของระบอบ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ประชาธิปไตย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อำนาจอธิปไตย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ความสำคัญของการปกครอง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ตามระบอบประชาธิปไตย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พลเมืองดีตามวิถีประชาธิปไตย</w:t>
            </w:r>
          </w:p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ระบอบประชาธิปไตย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อธิบายบทบาทหน้าที่ของพลเมืองในกระบวนการเลือกตั้ง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บทบาทหน้าที่ของพลเมืองในกระบวนการเลือกตั้ง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ทั้งก่อนการเลือกตั้ง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ระหว่างการเลือกตั้งและหลังการเลือกตั้ง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พลเมืองดีตามวิถีประชาธิปไตย</w:t>
            </w:r>
          </w:p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การเลือกตั้ง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อธิบายความสำคัญของสถาบันพระมหากษัตริย์ตามระบอบประชาธิปไตยอันมีพระมหากษัตริย์ทรงเป็นประมุข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ความสำคัญของสถาบันพระมหากษัตริย์ในสังคมไทย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พลเมืองดีตามวิถีประชาธิปไตย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เศรษฐศาสตร์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มาตรฐาน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เข้าใจและสามารถบริหารจัดการทรัพยากรในการผลิตและการบริโภค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การใช้ทรัพยากรที่มีอยู่จำกัดได้อย่างมี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ประสิทธิภาพและคุ้มค่ารวมทั้งเข้าใจ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หลักการของเศรษฐกิจพอเพียง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เพื่อการดำรงชีวิตอย่างมีดุลยภาพ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๑.ระบุปัจจัยที่มีผลต่อการเลือกซื้อสินค้าและบริการ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สินค้าและบริการ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ทบทวน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ปัจจัยที่มีผลต่อการเลือกซื้อสินค้าและบริการ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ความพึงพอใจของผู้ซื้อ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ราคาสินค้า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การโฆษณา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คุณภาพของสินค้า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เศรษฐศาสตร์เบื้องต้น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บอกสิทธิพื้นฐานและรักษา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ผลประโยชน์ของตนเองในฐานะผู้บริโภค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สิทธิพื้นฐานของผู้บริโภค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สินค้าและบริการที่มีเครื่องหมายรับรองคุณภาพ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หลักการและวิธีการเลือกบริโภค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เศรษฐศาสตร์เบื้องต้น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อธิบายหลักการของ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เศรษฐกิจพอเพียงและนำไปใช้ในชีวิตประจำวันของตนเอง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หลักการของเศรษฐกิจพอเพียง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การประยุกต์ใช้ปรัชญาของเศรษฐกิจพอเพียงในการดำรงชีวิต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               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การแต่งกาย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การกินอาหาร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การใช้จ่าย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เศรษฐศาสตร์เบื้องต้น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เข้าใจระบบและสถาบันทางเศรษฐกิจต่าง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ความสัมพันธ์ทางเศรษฐกิจ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และความจำเป็นของการร่วมมือกันทางเศรษฐกิจในสังคมโลก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๑.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อธิบายความสัมพันธ์ทางเศรษฐกิจของคนในชุมชน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การพึ่งพาอาศัยกันภายในชุมชนทางด้านเศรษฐกิจ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ความสัมพันธ์ระหว่างผู้ซื้อ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ผู้ขาย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การกู้หนี้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ยืมสิน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เศรษฐศาสตร์เบื้องต้น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อธิบายหน้าที่เบื้องต้นของเงิน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ความหมายและประเภทของเงิน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หน้าที่เบื้องต้นของเงินในระบบ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สกุลเงินสำคัญที่ใช้ในการซื้อขายแลกเปลี่ยนระหว่างประเทศ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การเงินเบื้องต้น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มาตรฐาน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เข้าใจลักษณะทางกายภาพของโลกและความสัมพันธ์ของสรรพสิ่งซึ่งมีผลต่อกัน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ใช้แผนที่และเครื่องมือทางภูมิศาสตร์ในการค้นหา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สรุปข้อมูลตามกระบวนการทางภูมิศาสตร์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ตลอดจนใช้ภูมิสารสนเทศอย่างมีประสิทธิภาพ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สืบค้นและอธิบายข้อมูลลักษณะทางกายภาพ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ในจังหวัดของตน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ด้วยแผนที่และรูปถ่าย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ลักษณะทางกายภาพของจังหวัดตนเอง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จังหวัดของฉัน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ระบุแหล่งทรัพยากรและสถานที่สำคัญในจังหวัดของตนด้วยแผนที่และรูปถ่าย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แหล่งทรัพยากรและสถานที่สำคัญในจังหวัดของตน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จังหวัดของฉัน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๓.อธิบายลักษณะทางกายภาพที่ส่งผลต่อแหล่งทรัพยากรและสถานที่สำคัญในจังหวัด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ลักษณะทางกายภาพที่ส่งผลต่อ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แหล่งทรัพยากรและสถานที่สำคัญในจังหวัด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จังหวัดของฉัน</w:t>
            </w: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เข้าใจปฏิสัมพันธ์ระหว่างมนุษย์กับสิ่งแวดล้อมทางกายภาพที่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ก่อให้เกิดการสร้างสรรค์วิถีการดำเนินชีวิต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มีจิตสำนึกและมีส่วนร่วมในการจัดการทรัพยากร</w:t>
            </w:r>
          </w:p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และสิ่งแวดล้อมเพื่อการพัฒนาที่ยั่งยืน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วิเคราะห์สิ่งแวดล้อมทางกายภาพที่ส่งผลต่อการดำเนินชีวิตของคนในจังหวัด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สิ่งแวดล้อมทางกายภาพที่ส่งผลต่อ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การดำเนินชีวิตของคนในจังหวัด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อธิบายการเปลี่ยนแปลงสิ่งแวดล้อมในจังหวัดและผลที่เกิดจากการเปลี่ยนแปลง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การเปลี่ยนแปลงสิ่งแวดล้อมในจังหวัดและผลที่เกิดจากการเปลี่ยนแปลง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การตั้งถิ่นฐาน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การย้ายถิ่น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21380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นำเสนอแนวทางการจัดการสิ่งแวดล้อมในจังหวัด</w:t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3805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213805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การจัดการสิ่งแวดล้อมในจังหวัด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213805" w:rsidRPr="00213805" w:rsidTr="00213805"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</w:tcPr>
          <w:p w:rsidR="00213805" w:rsidRPr="00213805" w:rsidRDefault="00213805" w:rsidP="0021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๘๐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213805">
              <w:rPr>
                <w:rFonts w:ascii="TH SarabunPSK" w:hAnsi="TH SarabunPSK" w:cs="TH SarabunPSK"/>
                <w:color w:val="000000"/>
                <w:sz w:val="28"/>
                <w:cs/>
              </w:rPr>
              <w:t>๑๐๐</w:t>
            </w:r>
          </w:p>
        </w:tc>
      </w:tr>
      <w:tr w:rsidR="00213805" w:rsidRPr="00213805" w:rsidTr="00213805">
        <w:tc>
          <w:tcPr>
            <w:tcW w:w="14207" w:type="dxa"/>
            <w:gridSpan w:val="6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213805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คะแนนสอบกลางภาค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13805" w:rsidRPr="00213805" w:rsidTr="00213805">
        <w:tc>
          <w:tcPr>
            <w:tcW w:w="1420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213805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คะแนนสอบปลายภาค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13805" w:rsidRPr="00213805" w:rsidTr="00213805">
        <w:tc>
          <w:tcPr>
            <w:tcW w:w="1420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213805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คะแนนข้อสอบกลาง/ส่วนกลางกำหนด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213805" w:rsidRPr="00213805" w:rsidTr="00213805">
        <w:tc>
          <w:tcPr>
            <w:tcW w:w="14207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213805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รวมทั้งสิ้นตลอดปี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13805" w:rsidRPr="00213805" w:rsidRDefault="00213805" w:rsidP="0021380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213805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๑๐๐</w:t>
            </w:r>
          </w:p>
        </w:tc>
      </w:tr>
      <w:tr w:rsidR="00213805" w:rsidRPr="00213805" w:rsidTr="00213805">
        <w:tc>
          <w:tcPr>
            <w:tcW w:w="15168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3805" w:rsidRPr="00213805" w:rsidRDefault="00213805" w:rsidP="0021380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</w:tr>
    </w:tbl>
    <w:p w:rsidR="00213805" w:rsidRPr="002C2CE9" w:rsidRDefault="00213805" w:rsidP="002138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</w:p>
    <w:p w:rsidR="00213805" w:rsidRDefault="00213805">
      <w:pPr>
        <w:spacing w:after="160" w:line="259" w:lineRule="auto"/>
      </w:pPr>
      <w:r>
        <w:br w:type="page"/>
      </w:r>
    </w:p>
    <w:p w:rsidR="00213805" w:rsidRPr="00513078" w:rsidRDefault="00213805" w:rsidP="00513078">
      <w:pPr>
        <w:pStyle w:val="31"/>
      </w:pPr>
      <w:r w:rsidRPr="00513078">
        <w:rPr>
          <w:cs/>
        </w:rPr>
        <w:lastRenderedPageBreak/>
        <w:t>ชั้นประถมศึกษาปีที่ ๕</w:t>
      </w:r>
    </w:p>
    <w:p w:rsidR="00513078" w:rsidRPr="00513078" w:rsidRDefault="00513078" w:rsidP="0051307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130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 w:rsidRPr="0051307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สังคมศึกษา ศาสนาและวัฒนธรรม</w:t>
      </w:r>
      <w:r w:rsidRPr="005130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 w:rsidRPr="0051307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ป.๕............</w:t>
      </w:r>
    </w:p>
    <w:p w:rsidR="00513078" w:rsidRPr="00513078" w:rsidRDefault="00513078" w:rsidP="0051307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130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จำนวนมาตรฐาน.......๘....มาตรฐาน และจำนวนตัวชี้วัด...........๒๘........ตัวชี้วัด ต่อปี</w:t>
      </w:r>
    </w:p>
    <w:tbl>
      <w:tblPr>
        <w:tblW w:w="1474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2"/>
        <w:gridCol w:w="2693"/>
        <w:gridCol w:w="3260"/>
        <w:gridCol w:w="2835"/>
        <w:gridCol w:w="882"/>
        <w:gridCol w:w="961"/>
      </w:tblGrid>
      <w:tr w:rsidR="00513078" w:rsidRPr="00513078" w:rsidTr="00513078">
        <w:trPr>
          <w:tblHeader/>
        </w:trPr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83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1307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หน่วยการเรียนรู้/เนื้อหาที่สอน</w:t>
            </w:r>
          </w:p>
        </w:tc>
        <w:tc>
          <w:tcPr>
            <w:tcW w:w="88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961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513078" w:rsidRPr="00513078" w:rsidTr="00513078">
        <w:tc>
          <w:tcPr>
            <w:tcW w:w="1560" w:type="dxa"/>
            <w:tcBorders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ศีลธรรม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รู้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และเข้าใจประวัติ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ศาสดา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หลักธรรมของพระพุทธศาสนาหรือศาสนาที่ตนนับถือและศาสนาอื่น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มีศรัทธาที่ถูกต้อง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ยึดมั่น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และปฏิบัติตาม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เพื่ออยู่ร่วมกันอย่างสันติสุข</w:t>
            </w:r>
          </w:p>
        </w:tc>
        <w:tc>
          <w:tcPr>
            <w:tcW w:w="2693" w:type="dxa"/>
            <w:tcBorders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8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วิเคราะห์ความสำคัญของ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พระพุทธศาสนาหรือศาสนา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ที่ตนนับถือในฐานะที่เป็นมรดกทางวัฒนธรรมและหลักในการพัฒนาชาติไทย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มรดกทางวัฒนธรรมที่ได้รับจากพระพุทธศาสนา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มรดกทางด้านรูปธรรม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ศาสนสถาน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โบราณวัตถุ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สถาปัตยกรรม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มรดกทางด้านจิตใจ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หลักธรรมคาสั่งสอน ความเชื่อ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และคุณธรรมต่าง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การนาพระพุทธศาสนาไปใช้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เป็นแนวทางในการพัฒนาชาติไทย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พัฒนาด้านกายภาพและสิ่งแวดล้อม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พัฒนาจิตใจ</w:t>
            </w:r>
          </w:p>
        </w:tc>
        <w:tc>
          <w:tcPr>
            <w:tcW w:w="2835" w:type="dxa"/>
            <w:tcBorders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  <w:r w:rsidRPr="00513078">
              <w:rPr>
                <w:rFonts w:ascii="TH SarabunPSK" w:hAnsi="TH SarabunPSK" w:cs="TH SarabunPSK"/>
                <w:color w:val="000000"/>
                <w:sz w:val="28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สรุปพุทธประวัติตั้งแต่เสด็จ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กรุงกบิลพัสดุ์จนถึงพุทธกิจสำคัญหรือประวัติศาสดาที่ตน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นับถือตามที่กำหนด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lastRenderedPageBreak/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สรุปพุทธประวัติ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ทบทวน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โปรดพระพุทธบิดา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เสด็จกรุงกบิลพัสดุ์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lastRenderedPageBreak/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พุทธกิจสาคัญ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ได้แก่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โลกัตถจริยา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ญาตัตถจริยา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และพุทธัตถจริยา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และประพฤติตน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ตามแบบอย่างการดำเนินชีวิต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และข้อคิดจากประวัติสาวก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ชาดกเรื่องเล่า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และศาสนิกชนตัวอย่างตามที่กำหนด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พุทธสาวก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พุทธสาวิกา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พระโสณโกฬิวิสะ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ชาดก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จูฬเสฏฐิชาดก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ศาสนิกชนตัวอย่าง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สมเด็จพระสังฆราช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อธิบายองค์ประกอบและความสำคัญของพระไตรปิฎกหรือคัมภีร์ของศาสนาที่ตน  นับถือ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องค์ประกอบของพระไตรปิฎก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พระสุตตันตปิฎก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พระวินัยปิฎก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พระอภิธรรมปิฎก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ความสำคัญของพระไตรปิฎก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๕.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แสดงความเคารพพระ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รัตนตรัยและปฏิบัติตามไตรสิกขา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และหลักธรรมโอวาท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ในพระพุทธศาสนา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หรือหลักธรรมของศาสนาที่ตนนับถือตามที่กำหนด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lastRenderedPageBreak/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ไตรสิกขา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สมาธิ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lastRenderedPageBreak/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โอวาท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ไม่ทาชั่ว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อบายมุข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ทาความดี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บุญกิริยาวัตถุ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อิทธิบาท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กตัญญูกตเวทีต่อพระพุทธศาสนา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มงคล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๓๘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           -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ใฝ่รู้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ใฝ่เรียน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           -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การงานไม่อากูล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           -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อดทน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ทาจิตให้บริสุทธิ์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บริหารจิต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และเจริญปัญญา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พุทธศาสนสุภาษิต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วิริเยน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ทุกฺขมจฺเจติ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คนจะล่วงทุกข์ได้เพราะความเพียร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ปญฺญา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โลกสฺมิ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ปชฺโชโต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ปัญญา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คือ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แสงสว่างในโลก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๖.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เห็นคุณค่าและสวดมนต์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ผ่เมตตามีสติที่เป็นพื้นฐานของสมาธิในพระพุทธศาสนาหรือการพัฒนาจิตตามแนวทางของศาสนาที่ตนนับถือตามที่กำหน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วิธีปฏิบัติและประโยชน์ของการบริหารจิตและเจริญปัญญา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ฝึกการยืน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การเดิน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การนั่งและการนอนอย่างมีสติ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ฝึกการกำหนดรู้ความรู้สึกเมื่อตาเห็นรูป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หูฟังเสียงจมูกดมกลิ่น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ลิ้นลิ้มรส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กายสัมผัสสิ่งที่มากระทบใจรับรู้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ธรรมารมณ์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0"/>
                <w:szCs w:val="20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ฝึกให้มีสมาธิในการฟัง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การอ่าน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การคิด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การถามและการเขียน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๗.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ปฏิบัติตนตามหลักธรรมของศาสนาที่ตนนับถือ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เพื่อการพัฒนาตนเองและสิ่งแวดล้อม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โอวาท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ตามสาระการเรียนรู้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0"/>
                <w:szCs w:val="20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ข้อ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ตระหนักและปฏิบัติตนเป็น   ศาสนิกชนที่ดี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และธำรงรักษาพระพุทธศาสนาหรือศาสนาที่ตนนับถือ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๑.จัดพิธีกรรมตามศาสนาที่ตนนับถืออย่างเรียบง่าย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มีประโยชน์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และปฏิบัติตนถูกต้อง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การจัดพิธีกรรมที่เรียบง่าย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ประหยัด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มีประโยชน์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และถูกต้องตามหลักทางศาสนาที่ตนนับถือ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ปฏิบัติตนในศาสนพิธี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พิธีกรรมและวันสำคัญทางศาสนาตามที่กำหนด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และอภิปรายประโยชน์ที่ได้รับจากการเข้าร่วมกิจกรรม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การมีส่วนร่วมในการจัดเตรียม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สถานที่ประกอบศาสนพิธี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พิธีกรรมทางศาสนา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พิธีถวายสังฆทาน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เครื่องสังฆทาน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ระเบียบพิธีในการทาบุญงานมงคล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ประโยชน์ของการเข้าร่วมศาสนพิธี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พิธีกรรมทางศาสนาหรือกิจกรรมในวันสำคัญทางศาสนา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มีมรรยาทของความเป็น   ศาสนิกชนที่ดีตามที่กำหนด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มรรยาทของศาสนิกชน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การกราบพระรัตนตรัย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การไหว้บิดา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มารดา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ครู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ผู้ที่เคารพนับถือ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การกราบศพ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rPr>
          <w:trHeight w:val="3015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สาระที่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และการดำเนินชีวิตในสังคม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เข้าใจและปฏิบัติตนตามหน้าที่ของการเป็นพลเมืองดี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มีค่านิยมที่ดีงาม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และธำรงรักษาประเพณีและวัฒนธรรมไทย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ดำรงชีวิตอยู่ร่วมกันในสังคมไทย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และสังคมโลกอย่างสันติสุข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ยกตัวอย่างและปฏิบัติตน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ตามสถานภาพ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บทบาท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สิทธิเสรีภาพ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และหน้าที่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ในฐานะพลเมืองดี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สถานภาพ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บทบาท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สิทธิเสรีภาพหน้าที่ของพลเมืองดี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เคารพ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เทิดทูนสถาบันชาติ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พระมหากษัตริย์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อนุรักษ์ทรัพยากรธรรมชาติ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อนุรักษ์ศิลปวัฒนธรรม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ปฏิบัติตนตามกฎหมาย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คุณลักษณะของพลเมืองดี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มุมานะทาประโยชน์เพื่อส่วนรวม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มีค่านิยมประชาธิปไตยมีคุณธรรม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เสนอวิธีการปกป้องคุ้มครองตนเองหรือผู้อื่นจากการ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ละเมิดสิทธิเด็ก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เหตุการณ์ที่ละเมิดสิทธิเด็กในสังคมไทย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แนวทางการปกป้องคุ้มครองตนเองหรือผู้อื่นจากการละเมิดสิทธิเด็ก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การปกป้องคุ้มครองสิทธิเด็กในสังคมไทย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เห็นคุณค่าวัฒนธรรมไทย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ที่มีผลต่อการดำเนินชีวิต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ในสังคมไทย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วัฒนธรรมไทยที่มีผลต่อการดำเนินชีวิตของคนในสังคมไทย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คุณค่าของวัฒนธรรมกับการดำเนินชีวิต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มีส่วนร่วมในการอนุรักษ์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และเผยแพร่ภูมิปัญญาท้องถิ่น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ของชุมชน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ความสำคัญของภูมิปัญญาท้องถิ่น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ตัวอย่างภูมิปัญญาท้องถิ่นในชุมชน            ของตน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การอนุรักษ์และเผยแพร่ภูมิปัญญาท้องถิ่นของชุมชน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เข้าใจระบบการเมืองการปกครอง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ในสังคมปัจจุบัน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ยึดมั่น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ศรัทธา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และธำรงรักษาไว้ซึ่งการปกครองระบอบประชาธิปไตยอันมีพระมหากษัตริย์ทรงเป็นประมุข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อธิบายโครงสร้าง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อำนาจหน้าที่และความสำคัญของ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การปกครองส่วนท้องถิ่น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โครงสร้างการปกครองในท้องถิ่น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เทศบาลและการ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ปกครองพิเศษ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เมืองพัทยา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กรุงเทพมหานคร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อำนาจหน้าที่และความสำคัญของการปกครองส่วนท้องถิ่น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ระบุบทบาท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และวิธีการเข้าดำรงตำแหน่งของผู้บริหารท้องถิ่น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บทบาท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และวิธีการเข้าดำรงตำแหน่งของผู้บริหารท้องถิ่น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นายก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นายกเทศมนตรี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นายกอบจ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.             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ผู้ว่าราชการ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กทม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นายกเมืองพัทยา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วิเคราะห์ประโยชน์ที่ชุมชน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จะได้รับจากองค์กรปกครอง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ส่วนท้องถิ่น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องค์กรปกครองส่วนท้องถิ่นกับบริการสาธารณประโยชน์ในชุมชน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สาระที่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เศรษฐศาสตร์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เข้าใจและสามารถบริหารจัดการทรัพยากรในการผลิตและการบริโภค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การใช้ทรัพยากรที่มีอยู่จำกัดได้อย่างมีประสิทธิภาพและคุ้มค่ารวมทั้งเข้าใจ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หลักการของเศรษฐกิจพอเพียง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เพื่อการดำรงชีวิตอย่างมีดุลยภาพ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๑.อธิบายปัจจัยการผลิตสินค้า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และบริการ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ความหมายและประเภทของปัจจัยการผลิตประกอบด้วยที่ดิน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แรงงาน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ทุน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เทคโนโลยีในการผลิตสินค้าและบริการ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ปัจจัยอื่น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ราคาน้ำมันวัตถุดิบ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ประยุกต์ใช้แนวคิดของปรัชญาของเศรษฐกิจพอเพียง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ในการทำกิจกรรมต่าง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ๆในครอบครัว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โรงเรียนและชุมชน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การประยุกต์ใช้ปรัชญาของเศรษฐกิจพอเพียงในกิจกรรมต่าง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ในครอบครัว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โรงเรียนและชุมชน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การประหยัด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พลังงาน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และค่าใช้จ่ายในบ้าน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การวางแผน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การผลิตสินค้าและบริการ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เพื่อลดความสูญเสียทุกประเภทการใช้ภูมิปัญญาท้องถิ่น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ตัวอย่างการผลิตสินค้าและบริการในชุมชน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หนึ่งตำบล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หนึ่งผลิตภัณฑ์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หรือโอท็อป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อธิบายหลักการสำคัญและ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ประโยชน์ของสหกรณ์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หลักการและประโยชน์ของสหกรณ์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ประเภทของสหกรณ์โดยสังเขป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สหกรณ์ในโรงเรียน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เน้นฝึกปฏิบัติจริง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เข้าใจระบบและสถาบันทางเศรษฐกิจต่าง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ความสัมพันธ์ทางเศรษฐกิจ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และความจำเป็นของการร่วมมือกันทางเศรษฐกิจใน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สังคมโลก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อธิบายบทบาทหน้าที่เบื้องต้นของธนาคาร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บทบาทหน้าที่ของธนาคารโดยสังเขป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ดอกเบี้ยเงินฝากและดอกเบี้ยกู้ยืม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การฝากเงิน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การถอนเงิน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จำแนกผลดีและผลเสียของการกู้ยืม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ผลดีและผลเสียของการกู้ยืมเงิน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ทั้งนอกระบบ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และในระบบ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เข้าใจลักษณะทางกายภาพของโลกและความสัมพันธ์ของสรรพสิ่งซึ่งมีผลต่อกัน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ใช้แผนที่และเครื่องมือทางภูมิศาสตร์ในการค้นหา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สรุปข้อมูลตามกระบวนการทางภูมิศาสตร์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ตลอดจนใช้ภูมิสารสนเทศอย่างมีประสิทธิภาพ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รู้ตำแหน่ง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พิกัดภูมิศาสตร์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ละติจูด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ลองจิจูด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ระยะ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ทิศทางของภูมิภาคของตนเอง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พิกัดภูมิศาสตร์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ละติจูด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ลองจิจูด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ระยะ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ทิศทาง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ของภูมิภาคของตนเอง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๒.ระบุลักษณะภูมิลักษณ์ที่สำคัญในภูมิภาคของตนเองในแผนที่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ภูมิลักษณ์ที่สำคัญในภูมิภาคของตนเอง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แม่น้ำ ภูเขา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อธิบายความสัมพันธ์ของลักษณะทางกายภาพกับลักษณะทางสังคมในภูมิภาคของตนเอง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ความสัมพันธ์ของลักษณะทางกายภาพ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ภูมิลักษณ์และภูมิอากาศ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และลักษณะ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ทางสังคม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ภูมิสังคม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ในภูมิภาคของตนเอง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ปฏิสัมพันธ์ระหว่างมนุษย์กับสิ่งแวดล้อมทางกายภาพที่ก่อให้เกิดการสร้างสรรค์วิถีการดำเนินชีวิ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มีจิตสำนึกและมีส่วนร่วมในการจัดการทรัพยากร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และสิ่งแวดล้อมเพื่อการพัฒนาที่ยั่งยืน</w:t>
            </w: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สภาพแวดล้อมทางกายภาพที่มีอิทธิพลต่อลักษณะการตั้งถิ่นฐานและการย้ายถิ่นของประชากรในภูมิภาค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สภาพแวดล้อมทางกายภาพที่มีอิทธิพลต่อลักษณะการตั้งถิ่นฐานและการย้ายถิ่น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ของประชากรในภูมิภาค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๒.อธิบายอิทธิพลของสิ่งแวดล้อมทางธรรมชาติที่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ก่อให้เกิดวิถีชีวิตและการสร้างสรรค์วัฒนธรรมในภูมิภาค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อิทธิพลของสิ่งแวดล้อมทางธรรมชาติที่ก่อให้เกิดวิถีชีวิตและการ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สร้างสรรค์วัฒนธรรมในภูมิภาค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๓.นำเสนอตัวอย่างที่สะท้อนให้เห็นผลจากการรักษา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และการทำลายสภาพแวดล้อม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และเสนอแนวคิดในการรักษาสภาพแวดล้อมในภูมิภาค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ผลจากการรักษาและการทำลาย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สภาพแวดล้อม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แนวทางการอนุรักษ์และรักษาสภาพแวดล้อมในภูมิภาค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513078"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single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๘๐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๑๐๐</w:t>
            </w:r>
          </w:p>
        </w:tc>
      </w:tr>
      <w:tr w:rsidR="00513078" w:rsidRPr="00513078" w:rsidTr="00513078">
        <w:tc>
          <w:tcPr>
            <w:tcW w:w="13782" w:type="dxa"/>
            <w:gridSpan w:val="6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คะแนนสอบกลางภาค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513078" w:rsidRPr="00513078" w:rsidTr="00513078">
        <w:tc>
          <w:tcPr>
            <w:tcW w:w="13782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คะแนนสอบปลายภาค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513078" w:rsidRPr="00513078" w:rsidTr="00513078">
        <w:tc>
          <w:tcPr>
            <w:tcW w:w="13782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คะแนนข้อสอบกลาง/ส่วนกลางกำหนด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513078" w:rsidRPr="00513078" w:rsidTr="00513078">
        <w:tc>
          <w:tcPr>
            <w:tcW w:w="13782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รวมทั้งสิ้นตลอดปี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๑๐๐</w:t>
            </w:r>
          </w:p>
        </w:tc>
      </w:tr>
    </w:tbl>
    <w:p w:rsidR="00513078" w:rsidRPr="002C2CE9" w:rsidRDefault="00513078" w:rsidP="00513078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40"/>
          <w:szCs w:val="40"/>
        </w:rPr>
      </w:pPr>
    </w:p>
    <w:p w:rsidR="00513078" w:rsidRDefault="00513078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br w:type="page"/>
      </w:r>
    </w:p>
    <w:p w:rsidR="00513078" w:rsidRPr="00513078" w:rsidRDefault="00513078" w:rsidP="00513078">
      <w:pPr>
        <w:pStyle w:val="31"/>
      </w:pPr>
      <w:r w:rsidRPr="00513078">
        <w:rPr>
          <w:cs/>
        </w:rPr>
        <w:lastRenderedPageBreak/>
        <w:t>ชั้นประถมศึกษาปีที่ ๖</w:t>
      </w:r>
    </w:p>
    <w:p w:rsidR="00513078" w:rsidRPr="00513078" w:rsidRDefault="00513078" w:rsidP="0051307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130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กลุ่มสาระการเรียนรู้...................</w:t>
      </w:r>
      <w:r w:rsidRPr="0051307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สังคมศึกษา ศาสนาและวัฒนธรรม</w:t>
      </w:r>
      <w:r w:rsidRPr="005130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 w:rsidRPr="0051307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ป.๖...........</w:t>
      </w:r>
    </w:p>
    <w:p w:rsidR="00513078" w:rsidRPr="00513078" w:rsidRDefault="00513078" w:rsidP="0051307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1307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จำนวนมาตรฐาน.......๘...........มาตรฐาน และจำนวนตัวชี้วัด...........๓๑........ตัวชี้วัด ต่อปี</w:t>
      </w:r>
    </w:p>
    <w:tbl>
      <w:tblPr>
        <w:tblW w:w="1346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2"/>
        <w:gridCol w:w="2692"/>
        <w:gridCol w:w="2551"/>
        <w:gridCol w:w="2268"/>
        <w:gridCol w:w="882"/>
        <w:gridCol w:w="961"/>
      </w:tblGrid>
      <w:tr w:rsidR="00513078" w:rsidRPr="00513078" w:rsidTr="006A0299">
        <w:trPr>
          <w:tblHeader/>
        </w:trPr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692" w:type="dxa"/>
            <w:tcBorders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26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หน่วยการเรียนรู้/เนื้อหาที่สอน</w:t>
            </w:r>
          </w:p>
        </w:tc>
        <w:tc>
          <w:tcPr>
            <w:tcW w:w="88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961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คะแนน</w:t>
            </w:r>
          </w:p>
        </w:tc>
      </w:tr>
      <w:tr w:rsidR="00513078" w:rsidRPr="00513078" w:rsidTr="006A0299">
        <w:tc>
          <w:tcPr>
            <w:tcW w:w="1560" w:type="dxa"/>
            <w:tcBorders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ศีลธรรม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  <w:tc>
          <w:tcPr>
            <w:tcW w:w="2552" w:type="dxa"/>
            <w:tcBorders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รู้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และเข้าใจประวัติ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ศาสดา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หลักธรรมของพระพุทธศาสนาหรือศาสนาที่ตนนับถือและศาสนาอื่น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มีศรัทธาที่ถูกต้อง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ยึดมั่น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และปฏิบัติตาม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เพื่ออยู่ร่วมกันอย่างสันติสุข</w:t>
            </w:r>
          </w:p>
        </w:tc>
        <w:tc>
          <w:tcPr>
            <w:tcW w:w="2692" w:type="dxa"/>
            <w:tcBorders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C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๑.วิเคราะห์ความสำคัญของพระพุทธศาสนาในฐานะเป็นศาสนาประจำชาติ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หรือความสำคัญของศาสนาที่ตนนับถือ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พระพุทธศาสนาในฐานะเป็นศาสนา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ประจำชาติ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เป็นเอกลักษณ์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ของชาติไทย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เป็นรากฐานและ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มรดกทางวัฒนธรรมไทย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เป็นศูนย์รวมจิตใจ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และเป็นหลัก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ในการพัฒนาชาติไทย</w:t>
            </w:r>
          </w:p>
        </w:tc>
        <w:tc>
          <w:tcPr>
            <w:tcW w:w="2268" w:type="dxa"/>
            <w:tcBorders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88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สรุปพุทธประวัติตั้งแต่ปลงอายุสังขารจนถึงสังเวชนียสถานหรือประวัติศาสดาที่ตนนับถือตามที่กำหนด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สรุปพุทธประวัติ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ทบทวน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ปลงอายุสังขาร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ปัจฉิมสาวก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ปรินิพพาน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การถวายพระเพลิง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แจกพระบรมสารีริกธาตุ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สังเวชนียสถาน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เห็นคุณค่าและประพฤติตน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ตามแบบอย่างการดาเนินชีวิต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และข้อคิดจากประวัติสาวก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ชาดก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เรื่องเล่าและศาสนิกชน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ตัวอย่างตามที่กำหนด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พุทธสาวก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พุทธสาวิกา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พระราธะ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ชาดก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ทีฆีติโกสลชาดก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ศาสนิกชนตัวอย่าง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พ่อขุนรามคาแหงมหาราช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วิเคราะห์ความสำคัญและเคารพพระรัตนตรัย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ปฏิบัติตามไตรสิกขาและหลักธรรมโอวาท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ในพระพุทธศาสนา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หรือหลักธรรมของศาสนาที่ตนนับถือตามที่กำหนด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lastRenderedPageBreak/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ไตรสิกขา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ศีล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สมาธิ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ปัญญา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เรียนในชั้นป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.4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และป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.5)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โอวาท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ไม่ทาชั่ว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อกุศลมูล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ทาความดี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กุศลมูล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คารวะ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กตัญญูกตเวทีต่อพระมหากษัตริย์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มงคล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๓๘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       -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มีวินัย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       -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การงานไม่มีโทษ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         -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ไม่ประมาทในธรรม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ทาจิตให้บริสุทธิ์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บริหารจิต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และเจริญปัญญา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พุทธศาสนสุภาษิต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สจฺเจน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กิตฺตึ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ปปฺโปติ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   :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คนจะได้เกียรติด้วยสัจจะ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ยถาวาที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ตถาการี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     :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พูดเช่นไร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ทาเช่นนั้น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๕.ชื่นชมการทาความดีของบุคคลในประเทศตามหลักศาสนาพร้อมทั้งบอกแนวปฏิบัติในการดำเนินชีวิต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ตัวอย่างการกระทาความดีของบุคคลในประเทศ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๖.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เห็นคุณค่าและสวดมนต์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แผ่เมตตา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และบริหารจิต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เจริญปัญญา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สติที่เป็นพื้นฐานของสมาธิในระพุทธศาสนาหรือการพัฒนาจิตตามแนวทางของศาสนาที่ตนนับถือตามที่กำหนด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ความหมายของสติสัมปชัญญะสมาธิ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และปัญญา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ทบทวน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วิธีปฏิบัติและประโยชน์ของการบริหารจิตและเจริญปัญญา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ทบทวน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๗.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ปฏิบัติตนตามหลักธรรม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ของศาสนาที่ตนนับถือเพื่อแก้ปัญหาอบายมุขและ           สิ่งเสพติด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อบายมุข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อกุศลมูล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กุศลมูล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๘.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อธิบายหลักธรรมสำคัญ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ของศาสนาอื่น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โดยสังเขป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หลักธรรมสำคัญของศาสนาต่าง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ศาสนาอิสลาม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: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หลักศรัทธา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หลักปฏิบัติ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หลักจริยธรรม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0"/>
                <w:szCs w:val="20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คริสต์ศาสนา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: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บัญญัติ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๑๐ประการ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๙.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อธิบายลักษณะสำคัญของ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ศาสนพิธี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พิธีกรรมของศาสนาอื่น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ๆและปฏิบัติตนได้อย่างเหมาะสมเมื่อต้องเข้าร่วมพิธี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ศาสนพิธีของศาสนาต่าง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ศาสนาอิสลาม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เช่นการละหมาด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การถือศีลอด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การบาเพ็ญฮัจญ์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คริสต์ศาสนา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ศีลล้างบาป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ศีลอภัยบาป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ศีลกาลัง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ศีลมหาสนิท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ศาสนาฮินดู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พิธีศราทธ์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พิธีบูชาเทวดา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ตระหนักและปฏิบัติตนเป็น 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ศาสนิกชนที่ดี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และธำรงรักษาพระพุทธศาสนาหรือศาสนาที่ตนนับถือ</w:t>
            </w: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อธิบายความรู้เกี่ยวกับสถานที่ต่าง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ในศาสนสถาน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และปฏิบัติตนได้อย่างเหมาะสม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ความรู้เบื้องต้นเกี่ยวกับสถานที่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ภายในวัด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เขตพุทธาวาส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สังฆาวาส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การปฏิบัติตนที่เหมาะสมภายในวัด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มีมรรยาทของความเป็น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ศาสนิกชนที่ดีตามที่กำหนด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มรรยาทของศาสนิกชน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การถวายของแก่พระภิกษุ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การปฏิบัติตนในขณะฟังธรรม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การปฏิบัติตนตามแนวทางของพุทธศาสนิกชนเพื่อประโยชน์ต่อศาสนา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อธิบายประโยชน์ของการเข้าร่วมในศาสนพิธี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พิธีกรรม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และกิจกรรมในวันสำคัญทางศาสนาตามที่กำหนด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และปฏิบัติตนได้ถูกต้อง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พิธีทอดผ้าป่า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พิธีทอดกฐิน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ระเบียบพิธีในการทำบุญ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งานอวมงคล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การปฏิบัติตนที่ถูกต้องในศาสนพิธี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พิธีกรรม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วันสำคัญทางศาสนา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วันมาฆบูชา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วันวิสาขบูชา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วันอัฐมีบูชา      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วันอาสาฬหบูชา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วันธรรมสวนะ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ประโยชน์ของการเข้าร่วมในศาสนพิธี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พิธีกรรม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และวันสำคัญทางศาสนา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แสดงตนเป็นพุทธมามกะ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หรือแสดงตนเป็นศาสนิกชน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ของศาสนาที่ตนนับถือ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4"/>
                <w:szCs w:val="24"/>
              </w:rPr>
              <w:t></w:t>
            </w:r>
            <w:r w:rsidRPr="00513078">
              <w:rPr>
                <w:rFonts w:ascii="TH SarabunPSK" w:hAnsi="TH SarabunPSK" w:cs="TH SarabunPSK"/>
                <w:sz w:val="24"/>
                <w:szCs w:val="24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การแสดงตนเป็นพุทธมามกะ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ขั้นเตรียมการ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ขั้นพิธีการ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และการดำเนินชีวิตในสังคม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เข้าใจและปฏิบัติตนตามหน้าที่ของการเป็นพลเมืองดี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มีค่านิยมที่ดีงาม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และธำรงรักษาประเพณีและวัฒนธรรมไทย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ดำรงชีวิตอยู่ร่วมกันในสังคมไทย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และสังคมโลกอย่างสันติสุข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ปฏิบัติตามกฎหมายที่เกี่ยวข้องกับชีวิตประจาวันของครอบครัวและชุมชน</w:t>
            </w:r>
            <w:r w:rsidRPr="00513078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กฎหมายที่เกี่ยวข้องกับชีวิตประจาวันของครอบครัวและชุมชน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กฎหมายจราจร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กฎหมาย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ยาเสพติดให้โทษ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กฎหมาย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ทะเบียนราษฎร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 xml:space="preserve">    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เทศบัญญัติ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ข้อบัญญัติ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ประโยชน์ของการปฏิบัติตนหรือเคารพกฎหมายดังกล่าว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๔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วิเคราะห์การเปลี่ยนแปลง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วัฒนธรรมตามกาลเวลาและ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ธำรงรักษาวัฒนธรรมอันดีงาม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ความหมายและประเภทของวัฒนธรรม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การเปลี่ยนแปลงวัฒนธรรมตามกาลเวลา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ที่มีผลต่อตนเองและสังคมไทย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แนวทางการธำรงรักษาวัฒนธรรมไทย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๔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แสดงออกถึงมารยาทไทย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ได้เหมาะสมถูกกาลเทศะ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ความหมายและสำคัญของกิริยา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มารยาทไทย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มารยาทไทยและมารยาทสังคม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แสดงความเคารพ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การยืน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การเดิน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การนั่ง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การนอน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การรับของส่งของ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การรับประทานอาหาร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กิริยาอาการ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การทักทาย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การสนทนา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การใช้คาพูด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๔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๔.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อธิบายคุณค่าทางวัฒนธรรม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ที่แตกต่างกันระหว่างกลุ่มคน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ในสังคมไทย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ประโยชน์และคุณค่าทางวัฒนธรรม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ความแตกต่างทางวัฒนธรรมระหว่างกลุ่มคนภาคต่าง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ในสังคมไทย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แนวทางการรักษาวัฒนธรรม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๔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๕.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ติดตามข้อมูลข่าวสารเหตุการณ์ต่าง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ๆในชีวิตประจำวันเลือกรับและใช้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ข้อมูลข่าวสารในการเรียนรู้ได้เหมาะสม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แหล่งข้อมูล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ข่าวสาร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เหตุการณ์ต่าง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จากวิทยุ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โทรทัศน์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หนังสือพิมพ์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แหล่งข่าวต่าง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ๆจากหอจดหมายเหตุ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สถานการณ์จริงหรือจดหมายเหตุ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ประโยชน์จากการติดตามข้อมูลข่าวสาร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เหตุการณ์ต่าง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0"/>
                <w:szCs w:val="20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หลักการเลือกรับและใช้ข้อมูลข่าวสารจากสื่อต่าง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รวมทั้งสื่อที่ไร้พรมแดน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๔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เข้าใจระบบการเมืองการปกครองในสังคมปัจจุบัน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ยึดมั่น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ศรัทธา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และธำรงรักษาไว้ซึ่งการปกครองระบอบประชาธิปไตยอันมีพระมหากษัตริย์ทรงเป็นประมุข</w:t>
            </w: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เปรียบเทียบบทบาท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ขององค์กรปกครองส่วนท้องถิ่นและรัฐบาล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กฎหมายที่เกี่ยวข้องกับชีวิตประจำวันของครอบครัวและชุมชน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กฎหมายจราจร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กฎหมายยาเสพติดให้โทษ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กฎหมายทะเบียนราษฎร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 xml:space="preserve">o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เทศบัญญัติ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ข้อบัญญัติ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อบจ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ประโยชน์ของการปฏิบัติ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ตนหรือเคารพกฎหมายดังกล่าว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๔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มีส่วนร่วมในกิจกรรมต่าง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ที่ส่งเสริมประชาธิปไตย</w:t>
            </w:r>
          </w:p>
          <w:p w:rsidR="00513078" w:rsidRPr="00513078" w:rsidRDefault="00513078" w:rsidP="00B22F9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ในท้องถิ่นและประเทศ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เพื่อส่งเสริมประชาธิปไตย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ในท้องถิ่นและประเทศ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๔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อภิปรายบทบาทความสำคัญในการใช้สิทธิออกเสียงเลือกตั้งตามระบอบประชาธิปไตย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การมีส่วนในการออกกฎหมายระเบียบ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กติกา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การเลือกตั้ง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สอดส่องดูแลผู้มีพฤติกรรม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การกระทำผิดเกี่ยวกับกฎหมายการเลือกตั้ง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และแจ้งต่อเจ้าหน้าที่ผู้รับผิดชอบ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ตรวจสอบคุณสมบัติผู้ใช้สิทธิเลือกตั้ง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การใช้สิทธิออกเสียงเลือกตั้งตามระบอบประชาธิปไตย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สาระที่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เศรษฐศาสตร์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เข้าใจและสามารถบริหารจัดการทรัพยากรในการผลิตและการบริโภค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การใช้ทรัพยากรที่มีอยู่จำกัดได้อย่างมีประสิทธิภาพและคุ้มค่ารวมทั้งเข้าใจ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หลักการของเศรษฐกิจพอเพียง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เพื่อการดำรงชีวิตอย่างมีดุลยภาพ</w:t>
            </w: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อธิบายบทบาทของผู้ผลิต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ที่มีความรับผิดชอบ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บทบาทของผู้ผลิตที่มีคุณภาพ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คำนึงถึงสิ่งแวดล้อม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มีจรรยาบรรณ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ความรับผิดชอบต่อสังคม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วางแผนก่อนเริ่มลงมือทำกิจกรรมต่าง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เพื่อลดความ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ผิดพลาด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และการสูญเสีย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อธิบายบทบาทของผู้บริโภค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ที่รู้เท่าทัน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พฤติกรรมของผู้บริโภค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คุณค่าและประโยชน์ของผู้บริโภคที่รู้เท่าทันที่มีต่อตนเอง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ครอบครัวและสังคม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บอกวิธีและประโยชน์ของการใช้ทรัพยากรอย่างยั่งยืน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และความจำเป็นของทรัพยากร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หลักการและวิธีใช้ทรัพยากรให้เกิดประโยชน์สูงสุด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ลดการสูญเสียทุกประเภท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วิธีการสร้างจิตสำนึกให้คนในชาติรู้คุณค่าของทรัพยากรที่มีอยู่จำกัด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เข้าใจระบบและสถาบันทางเศรษฐกิจต่าง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ความสัมพันธ์ทางเศรษฐกิจ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และความจำเป็นของการร่วมมือกันทางเศรษฐกิจในสังคมโลก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อธิบายความสัมพันธ์ระหว่างผู้ผลิต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ผู้บริโภค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ธนาคาร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และรัฐบาล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ความสัมพันธ์ระหว่างผู้ผลิต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ผู้บริโภค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ธนาคาร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และรัฐบาล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ที่มีต่อระบบเศรษฐกิจอย่างสังเขป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การแลกเปลี่ยนสินค้าและบริการ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รายได้และรายจ่าย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การออมกับธนาคาร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การลงทุน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ภาษีและหน่วยงานที่จัดเก็บภาษี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สิทธิของผู้ใช้แรงงานใน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ประเทศไทย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๒.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ยกตัวอย่างการรวมกลุ่ม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ทางเศรษฐกิจภายในท้องถิ่น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การรวมกลุ่มเชิงเศรษฐกิจเพื่อประสานประโยชน์ในท้องถิ่น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กลุ่มออมทรัพย์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กลุ่มแม่บ้าน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กองทุนหมู่บ้าน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สาระที่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เข้าใจลักษณะทางกายภาพของโลกและความสัมพันธ์ของสรรพสิ่งซึ่งมีผลต่อกัน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ใช้แผนที่และเครื่องมือทางภูมิศาสตร์ในการค้นหา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สรุปข้อมูลตามกระบวนการทางภูมิศาสตร์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ตลอดจนใช้ภูมิสารสนเทศอย่างมีประสิทธิภาพ</w:t>
            </w: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ใช้เครื่องมือทางภูมิศาสตร์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แผนที่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ภาพถ่ายชนิดต่าง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ระบุลักษณะสำคัญทางกายภาพและสังคมของประเทศ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เครื่องมือทางภูมิศาสตร์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แผนที่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ภาพถ่ายชนิดต่างๆ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ที่แสดงลักษณะทางกายภาพของประเทศ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ลักษณะทางสังคมของประเทศ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๒.อธิบายความสัมพันธ์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ระหว่างลักษณะทางกายภาพกับปรากฏการณ์ทางธรรมชาติของประเทศ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lastRenderedPageBreak/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ความสัมพันธ์ระหว่าง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ลักษณะทางกายภาพกับปรากฏการณ์ทางธรรมชาติของประเทศ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อุทกภัย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แผ่นดินไหว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วาตภัย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เข้าใจปฏิสัมพันธ์ระหว่างมนุษย์กับสิ่งแวดล้อมทางกายภาพที่ก่อให้เกิดการสร้างสรรค์วิถีการดำเนินชีวิต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มีจิตสำนึกและมีส่วนร่วมในการจัดการทรัพยากร</w:t>
            </w:r>
          </w:p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และสิ่งแวดล้อมเพื่อการพัฒนาที่ยั่งยืน</w:t>
            </w: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๑.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วิเคราะห์ความสัมพันธ์ระหว่างสิ่งแวดล้อมทางธรรมชาติกับสิ่งแวดล้อม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ทางสังคมในประเทศ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สิ่งแวดล้อมทางธรรมชาติกับสิ่งแวดล้อมทางสังคมในประเทศ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ความสัมพันธ์และผลกระทบ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๒.อธิบายการแปลงสภาพธรรมชาติในประเทศไทย</w:t>
            </w:r>
            <w:r w:rsidRPr="00513078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จากอดีตถึงปัจจุบันและผลที่เกิดขึ้นจากการเปลี่ยนแปลงนั้น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ผลที่เกิดจากการปรับเปลี่ยนหรือดัดแปลงสภาพธรรมชาติในประเทศจากอดีตถึงปัจจุบันและผลที่เกิดขึ้น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๓.จัดทำแผนการใช้ทรัพยากร</w:t>
            </w:r>
          </w:p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ในชุมชน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3078">
              <w:rPr>
                <w:rFonts w:ascii="TH SarabunPSK" w:hAnsi="TH SarabunPSK" w:cs="TH SarabunPSK"/>
                <w:sz w:val="20"/>
                <w:szCs w:val="20"/>
              </w:rPr>
              <w:t></w:t>
            </w:r>
            <w:r w:rsidRPr="00513078">
              <w:rPr>
                <w:rFonts w:ascii="TH SarabunPSK" w:hAnsi="TH SarabunPSK" w:cs="TH SarabunPSK"/>
                <w:sz w:val="20"/>
                <w:szCs w:val="20"/>
              </w:rPr>
              <w:t></w:t>
            </w:r>
            <w:r w:rsidRPr="00513078">
              <w:rPr>
                <w:rFonts w:ascii="TH SarabunPSK" w:hAnsi="TH SarabunPSK" w:cs="TH SarabunPSK"/>
                <w:sz w:val="32"/>
                <w:szCs w:val="32"/>
                <w:cs/>
              </w:rPr>
              <w:t>แผนอนุรักษ์ทรัพยากรในชุมชนหรือแผนอนุรักษ์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hAnsi="TH SarabunPSK" w:cs="TH SarabunPSK"/>
                <w:color w:val="000000"/>
                <w:sz w:val="28"/>
                <w:cs/>
              </w:rPr>
              <w:t>๓</w:t>
            </w:r>
          </w:p>
        </w:tc>
      </w:tr>
      <w:tr w:rsidR="00513078" w:rsidRPr="00513078" w:rsidTr="006A0299"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55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69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</w:tcPr>
          <w:p w:rsidR="00513078" w:rsidRPr="00513078" w:rsidRDefault="00513078" w:rsidP="00513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  <w:tc>
          <w:tcPr>
            <w:tcW w:w="8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๘๐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  <w:r w:rsidRPr="00513078">
              <w:rPr>
                <w:rFonts w:ascii="TH SarabunPSK" w:eastAsia="Times New Roman" w:hAnsi="TH SarabunPSK" w:cs="TH SarabunPSK"/>
                <w:color w:val="000000"/>
                <w:sz w:val="24"/>
                <w:cs/>
              </w:rPr>
              <w:t>๑๐๐</w:t>
            </w:r>
          </w:p>
        </w:tc>
      </w:tr>
      <w:tr w:rsidR="00513078" w:rsidRPr="00513078" w:rsidTr="006A0299">
        <w:tc>
          <w:tcPr>
            <w:tcW w:w="12505" w:type="dxa"/>
            <w:gridSpan w:val="6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คะแนนสอบกลางภาค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513078" w:rsidRPr="00513078" w:rsidTr="006A0299">
        <w:tc>
          <w:tcPr>
            <w:tcW w:w="12505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คะแนนสอบปลายภาค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513078" w:rsidRPr="00513078" w:rsidTr="006A0299">
        <w:tc>
          <w:tcPr>
            <w:tcW w:w="12505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คะแนนข้อสอบกลาง/ส่วนกลางกำหนด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513078" w:rsidRPr="00513078" w:rsidTr="006A0299">
        <w:tc>
          <w:tcPr>
            <w:tcW w:w="12505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รวมทั้งสิ้นตลอดปี</w:t>
            </w:r>
          </w:p>
        </w:tc>
        <w:tc>
          <w:tcPr>
            <w:tcW w:w="9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13078" w:rsidRPr="00513078" w:rsidRDefault="00513078" w:rsidP="0051307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lang w:eastAsia="zh-CN"/>
              </w:rPr>
            </w:pPr>
            <w:r w:rsidRPr="00513078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zh-CN"/>
              </w:rPr>
              <w:t>๑๐๐</w:t>
            </w:r>
          </w:p>
        </w:tc>
      </w:tr>
      <w:tr w:rsidR="00513078" w:rsidRPr="00513078" w:rsidTr="006A0299">
        <w:tc>
          <w:tcPr>
            <w:tcW w:w="1346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13078" w:rsidRPr="00513078" w:rsidRDefault="00513078" w:rsidP="0051307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</w:rPr>
            </w:pPr>
          </w:p>
        </w:tc>
      </w:tr>
    </w:tbl>
    <w:p w:rsidR="00513078" w:rsidRPr="002C2CE9" w:rsidRDefault="00513078" w:rsidP="0051307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</w:p>
    <w:p w:rsidR="00513078" w:rsidRPr="00513078" w:rsidRDefault="00513078" w:rsidP="00513078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513078" w:rsidRDefault="00513078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B22F93" w:rsidRPr="00D754E8" w:rsidRDefault="00B22F93" w:rsidP="00D754E8">
      <w:pPr>
        <w:pStyle w:val="31"/>
      </w:pPr>
      <w:r w:rsidRPr="00D754E8">
        <w:rPr>
          <w:cs/>
        </w:rPr>
        <w:lastRenderedPageBreak/>
        <w:t>ชั้นมัธยมศึกษาปีที่ ๑</w:t>
      </w:r>
    </w:p>
    <w:p w:rsidR="00D754E8" w:rsidRPr="00D754E8" w:rsidRDefault="00D754E8" w:rsidP="00D754E8">
      <w:pPr>
        <w:tabs>
          <w:tab w:val="left" w:pos="2535"/>
          <w:tab w:val="center" w:pos="5161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D754E8">
        <w:rPr>
          <w:rFonts w:ascii="TH SarabunPSK" w:hAnsi="TH SarabunPSK" w:cs="TH SarabunPSK"/>
          <w:color w:val="000000"/>
          <w:sz w:val="32"/>
          <w:szCs w:val="32"/>
          <w:cs/>
        </w:rPr>
        <w:t>ชื่อวิชา  สังคมศึกษา ศาสนาและวัฒนธรรม  ชั้นมัธยมศึกษาปีที่ ๑</w:t>
      </w:r>
    </w:p>
    <w:p w:rsidR="00D754E8" w:rsidRPr="00D754E8" w:rsidRDefault="00D754E8" w:rsidP="00D754E8">
      <w:pPr>
        <w:tabs>
          <w:tab w:val="left" w:pos="2535"/>
          <w:tab w:val="center" w:pos="5161"/>
        </w:tabs>
        <w:spacing w:after="0" w:line="240" w:lineRule="auto"/>
        <w:jc w:val="center"/>
        <w:rPr>
          <w:rFonts w:ascii="TH SarabunPSK" w:hAnsi="TH SarabunPSK" w:cs="TH SarabunPSK"/>
          <w:color w:val="C00000"/>
          <w:sz w:val="32"/>
          <w:szCs w:val="32"/>
          <w:cs/>
        </w:rPr>
      </w:pPr>
      <w:r w:rsidRPr="00D754E8">
        <w:rPr>
          <w:rFonts w:ascii="TH SarabunPSK" w:hAnsi="TH SarabunPSK" w:cs="TH SarabunPSK"/>
          <w:color w:val="000000"/>
          <w:sz w:val="32"/>
          <w:szCs w:val="32"/>
          <w:cs/>
        </w:rPr>
        <w:t>จำนวน    ๑๗   ตัวชี้วัด        จำนวน  ๖๐  ชั่วโมง</w:t>
      </w:r>
    </w:p>
    <w:tbl>
      <w:tblPr>
        <w:tblW w:w="144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2806"/>
        <w:gridCol w:w="3119"/>
        <w:gridCol w:w="4678"/>
        <w:gridCol w:w="1134"/>
        <w:gridCol w:w="1275"/>
      </w:tblGrid>
      <w:tr w:rsidR="00D754E8" w:rsidRPr="00D754E8" w:rsidTr="00D754E8">
        <w:trPr>
          <w:trHeight w:val="942"/>
          <w:tblHeader/>
        </w:trPr>
        <w:tc>
          <w:tcPr>
            <w:tcW w:w="1389" w:type="dxa"/>
            <w:vAlign w:val="center"/>
          </w:tcPr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06" w:type="dxa"/>
            <w:vAlign w:val="center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มาตรฐานการเรียนรู้ / ตัวชี้วัด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1134" w:type="dxa"/>
            <w:vAlign w:val="center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 (ชั่วโมง)</w:t>
            </w:r>
          </w:p>
        </w:tc>
        <w:tc>
          <w:tcPr>
            <w:tcW w:w="1275" w:type="dxa"/>
            <w:vAlign w:val="center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น้ำหนักคะแนน</w:t>
            </w:r>
          </w:p>
        </w:tc>
      </w:tr>
      <w:tr w:rsidR="00D754E8" w:rsidRPr="00D754E8" w:rsidTr="00D754E8">
        <w:trPr>
          <w:trHeight w:val="5198"/>
        </w:trPr>
        <w:tc>
          <w:tcPr>
            <w:tcW w:w="1389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06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คุณธรรมค้ำจุนโลก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๑.๑ม.๑/๑    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๑.๑  ม ๑/๒     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๑.๑ ม๑/๙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๑.๑ ม๑/๑๐   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ส๑.๒ ม๑/๑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4678" w:type="dxa"/>
          </w:tcPr>
          <w:p w:rsidR="00D754E8" w:rsidRPr="00D754E8" w:rsidRDefault="00D754E8" w:rsidP="000C703A">
            <w:pPr>
              <w:numPr>
                <w:ilvl w:val="0"/>
                <w:numId w:val="18"/>
              </w:numPr>
              <w:tabs>
                <w:tab w:val="clear" w:pos="1440"/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การสังคายนา</w:t>
            </w:r>
          </w:p>
          <w:p w:rsidR="00D754E8" w:rsidRPr="00D754E8" w:rsidRDefault="00D754E8" w:rsidP="000C703A">
            <w:pPr>
              <w:numPr>
                <w:ilvl w:val="0"/>
                <w:numId w:val="18"/>
              </w:numPr>
              <w:tabs>
                <w:tab w:val="clear" w:pos="1440"/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การเผยแผ่พระพุทธศาสนาเข้าสู่  </w:t>
            </w:r>
          </w:p>
          <w:p w:rsidR="00D754E8" w:rsidRPr="00D754E8" w:rsidRDefault="00D754E8" w:rsidP="00D754E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  ประเทศไทย</w:t>
            </w:r>
          </w:p>
          <w:p w:rsidR="00D754E8" w:rsidRPr="00D754E8" w:rsidRDefault="00D754E8" w:rsidP="000C703A">
            <w:pPr>
              <w:numPr>
                <w:ilvl w:val="0"/>
                <w:numId w:val="23"/>
              </w:numPr>
              <w:tabs>
                <w:tab w:val="clear" w:pos="792"/>
                <w:tab w:val="num" w:pos="252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  <w:t xml:space="preserve">ความสำคัญของพระพุทธศาสนา 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pacing w:val="-8"/>
                <w:sz w:val="32"/>
                <w:szCs w:val="32"/>
                <w:cs/>
              </w:rPr>
              <w:t xml:space="preserve">     ต่อสังคมไทยในฐานะเป็น</w:t>
            </w:r>
          </w:p>
          <w:p w:rsidR="00D754E8" w:rsidRPr="00D754E8" w:rsidRDefault="00D754E8" w:rsidP="00D754E8">
            <w:pPr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ศาสนาประจำชาติ</w:t>
            </w:r>
          </w:p>
          <w:p w:rsidR="00D754E8" w:rsidRPr="00D754E8" w:rsidRDefault="00D754E8" w:rsidP="00D754E8">
            <w:pPr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สถาบันหลักของสังคมไทย      </w:t>
            </w:r>
          </w:p>
          <w:p w:rsidR="00D754E8" w:rsidRPr="00D754E8" w:rsidRDefault="00D754E8" w:rsidP="00D754E8">
            <w:pPr>
              <w:tabs>
                <w:tab w:val="num" w:pos="612"/>
              </w:tabs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   - สภาพแวดล้อมที่กว้างขวาง    </w:t>
            </w:r>
          </w:p>
          <w:p w:rsidR="00D754E8" w:rsidRPr="00D754E8" w:rsidRDefault="00D754E8" w:rsidP="00D754E8">
            <w:pPr>
              <w:tabs>
                <w:tab w:val="left" w:pos="612"/>
              </w:tabs>
              <w:spacing w:after="0" w:line="240" w:lineRule="auto"/>
              <w:ind w:left="360" w:firstLine="25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และครอบคลุมสังคมไทย</w:t>
            </w:r>
          </w:p>
          <w:p w:rsidR="00D754E8" w:rsidRPr="00D754E8" w:rsidRDefault="00D754E8" w:rsidP="00D754E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การพัฒนาตนและครอบครัว</w:t>
            </w:r>
          </w:p>
          <w:p w:rsidR="00D754E8" w:rsidRPr="00D754E8" w:rsidRDefault="00D754E8" w:rsidP="000C703A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ศาสนิกชนของศาสนาต่างๆ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มีการประพฤติปฏิบัติตนและวิถีการดำเนินชีวิตแตกต่างกันตามหลักความเชื่อและคำสอน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ของศาสนาที่ตนนับถือ</w:t>
            </w:r>
          </w:p>
          <w:p w:rsidR="00D754E8" w:rsidRPr="00D754E8" w:rsidRDefault="00D754E8" w:rsidP="000C703A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การปฏิบัติอย่างเหมาะสมต่อ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lastRenderedPageBreak/>
              <w:t>ศาสนิกชนอื่นในสถานการณ์ต่างๆ</w:t>
            </w:r>
          </w:p>
          <w:p w:rsidR="00D754E8" w:rsidRPr="00D754E8" w:rsidRDefault="00D754E8" w:rsidP="000C703A">
            <w:pPr>
              <w:numPr>
                <w:ilvl w:val="0"/>
                <w:numId w:val="18"/>
              </w:numPr>
              <w:tabs>
                <w:tab w:val="clear" w:pos="1440"/>
                <w:tab w:val="num" w:pos="25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การบำเพ็ญประโยชน์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และ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  การบำรุงรักษาวัด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๗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754E8" w:rsidRPr="00D754E8" w:rsidTr="00D754E8">
        <w:trPr>
          <w:trHeight w:val="942"/>
        </w:trPr>
        <w:tc>
          <w:tcPr>
            <w:tcW w:w="1389" w:type="dxa"/>
          </w:tcPr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๒</w:t>
            </w: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06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พุทธประวัติและวัน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สำคัญ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หลักธรรมนำชีวิต</w:t>
            </w:r>
          </w:p>
        </w:tc>
        <w:tc>
          <w:tcPr>
            <w:tcW w:w="3119" w:type="dxa"/>
            <w:shd w:val="clear" w:color="auto" w:fill="auto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ส๑.๑ ม๑/๓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ส๑.๒ ม๑/๕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ส๑.๑ ม๑/๕   </w:t>
            </w:r>
          </w:p>
        </w:tc>
        <w:tc>
          <w:tcPr>
            <w:tcW w:w="4678" w:type="dxa"/>
            <w:shd w:val="clear" w:color="auto" w:fill="auto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0C703A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num" w:pos="644"/>
              </w:tabs>
              <w:spacing w:after="0" w:line="240" w:lineRule="auto"/>
              <w:ind w:left="252" w:hanging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สรุปและวิเคราะห์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พุทธประวัติ</w:t>
            </w:r>
          </w:p>
          <w:p w:rsidR="00D754E8" w:rsidRPr="00D754E8" w:rsidRDefault="00D754E8" w:rsidP="00D754E8">
            <w:pPr>
              <w:spacing w:after="0" w:line="240" w:lineRule="auto"/>
              <w:ind w:left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ประสูติ</w:t>
            </w:r>
          </w:p>
          <w:p w:rsidR="00D754E8" w:rsidRPr="00D754E8" w:rsidRDefault="00D754E8" w:rsidP="00D754E8">
            <w:pPr>
              <w:spacing w:after="0" w:line="240" w:lineRule="auto"/>
              <w:ind w:left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เทวทูต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  <w:p w:rsidR="00D754E8" w:rsidRPr="00D754E8" w:rsidRDefault="00D754E8" w:rsidP="00D754E8">
            <w:pPr>
              <w:spacing w:after="0" w:line="240" w:lineRule="auto"/>
              <w:ind w:left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การแสวงหาความรู้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D754E8" w:rsidRPr="00D754E8" w:rsidRDefault="00D754E8" w:rsidP="00D754E8">
            <w:pPr>
              <w:spacing w:after="0" w:line="240" w:lineRule="auto"/>
              <w:ind w:left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lastRenderedPageBreak/>
              <w:t xml:space="preserve">- 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การบำเพ็ญทุกรกิริยา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D754E8" w:rsidRPr="00D754E8" w:rsidRDefault="00D754E8" w:rsidP="000C703A">
            <w:pPr>
              <w:numPr>
                <w:ilvl w:val="2"/>
                <w:numId w:val="20"/>
              </w:numPr>
              <w:tabs>
                <w:tab w:val="clear" w:pos="2160"/>
                <w:tab w:val="num" w:pos="252"/>
                <w:tab w:val="num" w:pos="2084"/>
              </w:tabs>
              <w:spacing w:after="0" w:line="240" w:lineRule="auto"/>
              <w:ind w:left="252" w:hanging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ประวัติและความสำคัญของ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วันธรรมสวนะ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วันเข้าพรรษา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วันออกพรรษา  วันเทโวโรหณะ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0C703A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พระรัตนตรัย</w:t>
            </w:r>
          </w:p>
          <w:p w:rsidR="00D754E8" w:rsidRPr="00D754E8" w:rsidRDefault="00D754E8" w:rsidP="00D754E8">
            <w:pPr>
              <w:spacing w:after="0" w:line="240" w:lineRule="auto"/>
              <w:ind w:left="432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>-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พุทธคุณ ๙</w:t>
            </w:r>
          </w:p>
          <w:p w:rsidR="00D754E8" w:rsidRPr="00D754E8" w:rsidRDefault="00D754E8" w:rsidP="000C703A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num" w:pos="1440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อริยสัจ ๔</w:t>
            </w:r>
          </w:p>
          <w:p w:rsidR="00D754E8" w:rsidRPr="00D754E8" w:rsidRDefault="00D754E8" w:rsidP="00D754E8">
            <w:pPr>
              <w:spacing w:after="0" w:line="240" w:lineRule="auto"/>
              <w:ind w:left="43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77"/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ทุกข์ (ธรรมที่ควรรู้)</w:t>
            </w:r>
          </w:p>
          <w:p w:rsidR="00D754E8" w:rsidRPr="00D754E8" w:rsidRDefault="00D754E8" w:rsidP="000C703A">
            <w:pPr>
              <w:numPr>
                <w:ilvl w:val="0"/>
                <w:numId w:val="13"/>
              </w:numPr>
              <w:tabs>
                <w:tab w:val="clear" w:pos="3600"/>
                <w:tab w:val="num" w:pos="1152"/>
              </w:tabs>
              <w:spacing w:after="0" w:line="240" w:lineRule="auto"/>
              <w:ind w:left="115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ขันธ์ ๕</w:t>
            </w:r>
          </w:p>
          <w:p w:rsidR="00D754E8" w:rsidRPr="00D754E8" w:rsidRDefault="00D754E8" w:rsidP="00D754E8">
            <w:pPr>
              <w:spacing w:after="0" w:line="240" w:lineRule="auto"/>
              <w:ind w:left="79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    -  ธาตุ ๔</w:t>
            </w:r>
          </w:p>
          <w:p w:rsidR="00D754E8" w:rsidRPr="00D754E8" w:rsidRDefault="00D754E8" w:rsidP="00D754E8">
            <w:pPr>
              <w:spacing w:after="0" w:line="240" w:lineRule="auto"/>
              <w:ind w:left="43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77"/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สมุทัย (ธรรมที่ควรละ)</w:t>
            </w:r>
          </w:p>
          <w:p w:rsidR="00D754E8" w:rsidRPr="00D754E8" w:rsidRDefault="00D754E8" w:rsidP="000C703A">
            <w:pPr>
              <w:numPr>
                <w:ilvl w:val="1"/>
                <w:numId w:val="15"/>
              </w:numPr>
              <w:tabs>
                <w:tab w:val="clear" w:pos="1440"/>
              </w:tabs>
              <w:spacing w:after="0" w:line="240" w:lineRule="auto"/>
              <w:ind w:left="115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หลักกรรม</w:t>
            </w:r>
          </w:p>
          <w:p w:rsidR="00D754E8" w:rsidRPr="00D754E8" w:rsidRDefault="00D754E8" w:rsidP="00D754E8">
            <w:pPr>
              <w:spacing w:after="0" w:line="240" w:lineRule="auto"/>
              <w:ind w:left="79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    -   ความหมายและ </w:t>
            </w:r>
          </w:p>
          <w:p w:rsidR="00D754E8" w:rsidRPr="00D754E8" w:rsidRDefault="00D754E8" w:rsidP="00D754E8">
            <w:pPr>
              <w:spacing w:after="0" w:line="240" w:lineRule="auto"/>
              <w:ind w:left="79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        คุณค่า</w:t>
            </w:r>
          </w:p>
          <w:p w:rsidR="00D754E8" w:rsidRPr="00D754E8" w:rsidRDefault="00D754E8" w:rsidP="000C703A">
            <w:pPr>
              <w:numPr>
                <w:ilvl w:val="1"/>
                <w:numId w:val="15"/>
              </w:numPr>
              <w:tabs>
                <w:tab w:val="clear" w:pos="1440"/>
              </w:tabs>
              <w:spacing w:after="0" w:line="240" w:lineRule="auto"/>
              <w:ind w:left="115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อบายมุข ๖</w:t>
            </w:r>
          </w:p>
          <w:p w:rsidR="00D754E8" w:rsidRPr="00D754E8" w:rsidRDefault="00D754E8" w:rsidP="00D754E8">
            <w:pPr>
              <w:spacing w:after="0" w:line="240" w:lineRule="auto"/>
              <w:ind w:left="49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77"/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นิโรธ  (ธรรมที่ควรบรรลุ)</w:t>
            </w:r>
          </w:p>
          <w:p w:rsidR="00D754E8" w:rsidRPr="00D754E8" w:rsidRDefault="00D754E8" w:rsidP="000C703A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สุข ๒ (กายิก, เจตสิก)</w:t>
            </w:r>
          </w:p>
          <w:p w:rsidR="00D754E8" w:rsidRPr="00D754E8" w:rsidRDefault="00D754E8" w:rsidP="000C703A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คิหิสุข</w:t>
            </w:r>
          </w:p>
          <w:p w:rsidR="00D754E8" w:rsidRPr="00D754E8" w:rsidRDefault="00D754E8" w:rsidP="00D754E8">
            <w:pPr>
              <w:spacing w:after="0" w:line="240" w:lineRule="auto"/>
              <w:ind w:left="49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sym w:font="Wingdings" w:char="F077"/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มรรค (ธรรมที่ควรเจริญ)</w:t>
            </w:r>
          </w:p>
          <w:p w:rsidR="00D754E8" w:rsidRPr="00D754E8" w:rsidRDefault="00D754E8" w:rsidP="000C703A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ไตรสิกขา</w:t>
            </w:r>
          </w:p>
          <w:p w:rsidR="00D754E8" w:rsidRPr="00D754E8" w:rsidRDefault="00D754E8" w:rsidP="000C703A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กรรมฐาน ๒</w:t>
            </w:r>
          </w:p>
          <w:p w:rsidR="00D754E8" w:rsidRPr="00D754E8" w:rsidRDefault="00D754E8" w:rsidP="000C703A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ปธาน ๔</w:t>
            </w:r>
          </w:p>
          <w:p w:rsidR="00D754E8" w:rsidRPr="00D754E8" w:rsidRDefault="00D754E8" w:rsidP="000C703A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โกศล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๕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๕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  <w:tr w:rsidR="00D754E8" w:rsidRPr="00D754E8" w:rsidTr="00D754E8">
        <w:trPr>
          <w:trHeight w:val="942"/>
        </w:trPr>
        <w:tc>
          <w:tcPr>
            <w:tcW w:w="1389" w:type="dxa"/>
          </w:tcPr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2806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พุทธศาสนสุภาษิต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ตัวอย่างดีมีให้ปฏิบัติ</w:t>
            </w:r>
          </w:p>
        </w:tc>
        <w:tc>
          <w:tcPr>
            <w:tcW w:w="3119" w:type="dxa"/>
            <w:shd w:val="clear" w:color="auto" w:fill="auto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ส๑.๑ ม๑/๕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ส๑.๑ ม๑/๔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ส๑.๒ ม๑/๒</w:t>
            </w:r>
          </w:p>
        </w:tc>
        <w:tc>
          <w:tcPr>
            <w:tcW w:w="4678" w:type="dxa"/>
            <w:shd w:val="clear" w:color="auto" w:fill="auto"/>
          </w:tcPr>
          <w:p w:rsidR="00D754E8" w:rsidRPr="00D754E8" w:rsidRDefault="00D754E8" w:rsidP="000C703A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มงคล ๓๘</w:t>
            </w:r>
          </w:p>
          <w:p w:rsidR="00D754E8" w:rsidRPr="00D754E8" w:rsidRDefault="00D754E8" w:rsidP="00D754E8">
            <w:pPr>
              <w:spacing w:after="0" w:line="240" w:lineRule="auto"/>
              <w:ind w:left="115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ไม่คบคนพาล</w:t>
            </w:r>
          </w:p>
          <w:p w:rsidR="00D754E8" w:rsidRPr="00D754E8" w:rsidRDefault="00D754E8" w:rsidP="00D754E8">
            <w:pPr>
              <w:spacing w:after="0" w:line="240" w:lineRule="auto"/>
              <w:ind w:left="115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คบบัณฑิต</w:t>
            </w:r>
          </w:p>
          <w:p w:rsidR="00D754E8" w:rsidRPr="00D754E8" w:rsidRDefault="00D754E8" w:rsidP="00D754E8">
            <w:pPr>
              <w:spacing w:after="0" w:line="240" w:lineRule="auto"/>
              <w:ind w:left="1152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บูชาผู้ควรบูชา</w:t>
            </w:r>
          </w:p>
          <w:p w:rsidR="00D754E8" w:rsidRPr="00D754E8" w:rsidRDefault="00D754E8" w:rsidP="000C703A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พุทธศาสนสุภาษิต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-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ยํ เว เสวติ ตาทิโส  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br/>
              <w:t xml:space="preserve">       คบคนเช่นใดเป็นคนเช่นนั้น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-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อตฺตนา โจทยตฺตานํ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br/>
              <w:t xml:space="preserve">        จงเตือนตน ด้วยตน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   -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นิสมฺม กรณํ เสยฺโย 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br/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       ใคร่ครวญก่อนทำจึงดี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 - ทุราวาสา ฆรา ทุกฺขา 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br/>
              <w:t xml:space="preserve">    เรือนที่ครองไม่ดีนำทุกข์มาให้</w:t>
            </w:r>
          </w:p>
          <w:p w:rsidR="00D754E8" w:rsidRPr="00D754E8" w:rsidRDefault="00D754E8" w:rsidP="000C703A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พุทธสาวก พุทธสาวิกา</w:t>
            </w:r>
          </w:p>
          <w:p w:rsidR="00D754E8" w:rsidRPr="00D754E8" w:rsidRDefault="00D754E8" w:rsidP="00D754E8">
            <w:pPr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- พระมหากัสสปะ</w:t>
            </w:r>
          </w:p>
          <w:p w:rsidR="00D754E8" w:rsidRPr="00D754E8" w:rsidRDefault="00D754E8" w:rsidP="00D754E8">
            <w:pPr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- พระอุบาลี</w:t>
            </w:r>
          </w:p>
          <w:p w:rsidR="00D754E8" w:rsidRPr="00D754E8" w:rsidRDefault="00D754E8" w:rsidP="00D754E8">
            <w:pPr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- อนาถบิณฑิกะ</w:t>
            </w:r>
          </w:p>
          <w:p w:rsidR="00D754E8" w:rsidRPr="00D754E8" w:rsidRDefault="00D754E8" w:rsidP="00D754E8">
            <w:pPr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- นางวิสาขา</w:t>
            </w:r>
          </w:p>
          <w:p w:rsidR="00D754E8" w:rsidRPr="00D754E8" w:rsidRDefault="00D754E8" w:rsidP="000C703A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ชาดก</w:t>
            </w:r>
          </w:p>
          <w:p w:rsidR="00D754E8" w:rsidRPr="00D754E8" w:rsidRDefault="00D754E8" w:rsidP="00D754E8">
            <w:pPr>
              <w:spacing w:after="0" w:line="240" w:lineRule="auto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- อัมพชาดก</w:t>
            </w:r>
          </w:p>
          <w:p w:rsidR="00D754E8" w:rsidRPr="00D754E8" w:rsidRDefault="00D754E8" w:rsidP="00D754E8">
            <w:pPr>
              <w:tabs>
                <w:tab w:val="num" w:pos="3600"/>
              </w:tabs>
              <w:spacing w:after="0" w:line="240" w:lineRule="auto"/>
              <w:ind w:left="36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- ติตติรชาดก</w:t>
            </w:r>
          </w:p>
          <w:p w:rsidR="00D754E8" w:rsidRPr="00D754E8" w:rsidRDefault="00D754E8" w:rsidP="000C703A">
            <w:pPr>
              <w:numPr>
                <w:ilvl w:val="0"/>
                <w:numId w:val="17"/>
              </w:numPr>
              <w:tabs>
                <w:tab w:val="clear" w:pos="612"/>
                <w:tab w:val="num" w:pos="360"/>
              </w:tabs>
              <w:spacing w:after="0" w:line="240" w:lineRule="auto"/>
              <w:ind w:left="332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วิถีชีวิตของพระภิกษุ</w:t>
            </w:r>
          </w:p>
          <w:p w:rsidR="00D754E8" w:rsidRPr="00D754E8" w:rsidRDefault="00D754E8" w:rsidP="000C703A">
            <w:pPr>
              <w:numPr>
                <w:ilvl w:val="0"/>
                <w:numId w:val="17"/>
              </w:numPr>
              <w:tabs>
                <w:tab w:val="clear" w:pos="612"/>
                <w:tab w:val="num" w:pos="360"/>
              </w:tabs>
              <w:spacing w:after="0" w:line="240" w:lineRule="auto"/>
              <w:ind w:left="332" w:hanging="3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บทบาทของพระภิกษุในการเผยแผ่พระพุทธศาสนา เช่น การแสดงธรรม ปาฐกถาธรรม  การประพฤติตนให้เป็นแบบอย่าง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D754E8" w:rsidRPr="00D754E8" w:rsidTr="00D754E8">
        <w:trPr>
          <w:trHeight w:val="942"/>
        </w:trPr>
        <w:tc>
          <w:tcPr>
            <w:tcW w:w="1389" w:type="dxa"/>
          </w:tcPr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๕</w:t>
            </w: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</w:t>
            </w: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2806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ตัวอย่างดีมีให้ปฏิบัติ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เส้นแบ่งเวลาพาสนุก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เรื่องของอาเซียน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คนเก่งรักษ์ธรรมชาติ</w:t>
            </w:r>
          </w:p>
        </w:tc>
        <w:tc>
          <w:tcPr>
            <w:tcW w:w="3119" w:type="dxa"/>
            <w:shd w:val="clear" w:color="auto" w:fill="auto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๕.๑ ม๑/๑     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ส๕.๑ ม๑/๒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ส๕.๑ ม๑/๓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ส๕.๒ ม๑/๑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8" w:type="dxa"/>
            <w:shd w:val="clear" w:color="auto" w:fill="auto"/>
          </w:tcPr>
          <w:p w:rsidR="00D754E8" w:rsidRPr="00D754E8" w:rsidRDefault="00D754E8" w:rsidP="000C703A">
            <w:pPr>
              <w:numPr>
                <w:ilvl w:val="0"/>
                <w:numId w:val="17"/>
              </w:numPr>
              <w:tabs>
                <w:tab w:val="clear" w:pos="612"/>
                <w:tab w:val="num" w:pos="360"/>
              </w:tabs>
              <w:spacing w:after="0" w:line="240" w:lineRule="auto"/>
              <w:ind w:left="332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การเข้าพบพระภิกษุการแสดงความเคารพ  </w:t>
            </w:r>
          </w:p>
          <w:p w:rsidR="00D754E8" w:rsidRPr="00D754E8" w:rsidRDefault="00D754E8" w:rsidP="000C703A">
            <w:pPr>
              <w:numPr>
                <w:ilvl w:val="0"/>
                <w:numId w:val="17"/>
              </w:numPr>
              <w:tabs>
                <w:tab w:val="clear" w:pos="612"/>
                <w:tab w:val="num" w:pos="360"/>
              </w:tabs>
              <w:spacing w:after="0" w:line="240" w:lineRule="auto"/>
              <w:ind w:left="332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การประนมมือ  การไหว้  การกราบ  การเคารพ</w:t>
            </w: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พระรัตนตรัย  การฟังเจริญพระพุทธมนต์</w:t>
            </w:r>
          </w:p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การฟังสวด  พระอภิธรรมการฟังพระธรรมเทศนา</w:t>
            </w:r>
          </w:p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เครื่องมือทางภูมิศาสตร์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>(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ลูกโลก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แผนที่ กราฟ แผนภูมิ ฯลฯ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) 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ที่แสดงลักษณะทางกายภาพ  และสังคมของประเทศไทยทวีปเอเชีย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และภูมิภาคเอเชียตะวันออกเฉียงใต้  ออสเตรเลีย  และโอเชียเนีย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</w:rPr>
              <w:sym w:font="Wingdings" w:char="F077"/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กำเนิดอาเซียน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สมาชิกอาเซียน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สัญลักษณ์อาเซียน ธงอาเซียน คำขวัญ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เพลง  ภาษา ปฏิญญาอาเซียน วิสัยทัศน์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และกฎบัตรอาเซียน</w:t>
            </w:r>
          </w:p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เส้นแบ่งเวลาของประเทศ</w:t>
            </w:r>
            <w:r w:rsidRPr="00D754E8">
              <w:rPr>
                <w:rFonts w:ascii="TH SarabunPSK" w:hAnsi="TH SarabunPSK" w:cs="TH SarabunPSK"/>
                <w:color w:val="000000"/>
                <w:spacing w:val="-4"/>
                <w:sz w:val="32"/>
                <w:szCs w:val="32"/>
                <w:cs/>
              </w:rPr>
              <w:t>ไทยกับทวีป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ต่าง ๆ</w:t>
            </w:r>
          </w:p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ความแตกต่างของเวลา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มาตรฐานกับเวลาท้องถิ่น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Cs w:val="22"/>
              </w:rPr>
            </w:pPr>
          </w:p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ภัยธรรมชาติและการระวังภัยที่เกิดขึ้นในประเทศไทยและทวีปเอเชีย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ออสเตรเลีย  โอเชียเนีย</w:t>
            </w:r>
          </w:p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การเปลี่ยนแปลงประชากร เศรษฐกิจ สังคม และวัฒนธรรมในทวีปเอเชีย ออสเตรเลีย และโอเชียเนีย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D754E8" w:rsidRPr="00D754E8" w:rsidTr="00D754E8">
        <w:trPr>
          <w:trHeight w:val="1361"/>
        </w:trPr>
        <w:tc>
          <w:tcPr>
            <w:tcW w:w="1389" w:type="dxa"/>
          </w:tcPr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2806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3119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มาตรฐานการเรียนรู้ / ตัวชี้วัด</w:t>
            </w:r>
          </w:p>
        </w:tc>
        <w:tc>
          <w:tcPr>
            <w:tcW w:w="4678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เวลา (ชั่วโมง)</w:t>
            </w: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น้ำหนักคะแนน</w:t>
            </w:r>
          </w:p>
        </w:tc>
      </w:tr>
      <w:tr w:rsidR="00D754E8" w:rsidRPr="00D754E8" w:rsidTr="00D754E8">
        <w:trPr>
          <w:trHeight w:val="942"/>
        </w:trPr>
        <w:tc>
          <w:tcPr>
            <w:tcW w:w="1389" w:type="dxa"/>
          </w:tcPr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</w:t>
            </w:r>
          </w:p>
          <w:p w:rsidR="00D754E8" w:rsidRPr="00D754E8" w:rsidRDefault="00D754E8" w:rsidP="00D754E8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06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จากแผ่นดินใหญ่ไปถึงหมู่เกาะ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ส๕.๒ม๑/๒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ส๕.๒ม๑/๓</w:t>
            </w:r>
            <w:r w:rsidRPr="00D754E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ส๕.๒ม๑/๔</w:t>
            </w:r>
            <w:r w:rsidRPr="00D754E8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678" w:type="dxa"/>
          </w:tcPr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การก่อเกิดสิ่งแวดล้อมใหม่ทางสังคม</w:t>
            </w:r>
          </w:p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แนวทางการใช้ทรัพยากรของคนในชุมชนให้ใช้ได้นานขึ้น โดยมีจิตสำนึกรู้คุณค่าของทรัพยาก</w:t>
            </w:r>
            <w:r w:rsidRPr="00D754E8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ร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16"/>
                <w:szCs w:val="16"/>
              </w:rPr>
            </w:pPr>
          </w:p>
          <w:p w:rsidR="00D754E8" w:rsidRPr="00D754E8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แผนอนุรักษ์ทรัพยากรในทวีปเอเชีย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ความร่วมมือระหว่างประเทศในทวีปเอเชีย ออสเตรเลีย โอเชียเนีย ที่มีผลต่อ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สิ่งแวดล้อมทางธรรมชาติ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</w:rPr>
              <w:sym w:font="Wingdings" w:char="F077"/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ทำเลที่ตั้งกิจกรรมทางเศรษฐกิจและสังคมในทวีปเอเชีย  ภูมิภาคเอเชียตะวันออกเฉียงใต้  ออสเตรเลีย  และ</w:t>
            </w:r>
          </w:p>
          <w:p w:rsidR="00D754E8" w:rsidRPr="00D754E8" w:rsidRDefault="00D754E8" w:rsidP="00D754E8">
            <w:pPr>
              <w:spacing w:after="0" w:line="240" w:lineRule="auto"/>
              <w:ind w:left="-18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โอเชียเนีย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ศูนย์กลางการคมนาคม</w:t>
            </w:r>
          </w:p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ปัจจัยทางกายภาพและสังคมที่มีผลต่อการเลื่อนไหลของความคิด เทคโนโลยีสินค้า  และประชากรในทวีป</w:t>
            </w: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เอเชีย   ภูมิภาคเอเชียตะวันออกเฉียงใต้  ออสเตรเลีย และโอเชียเนีย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๙</w:t>
            </w: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754E8" w:rsidRDefault="00D754E8" w:rsidP="00D754E8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754E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D754E8" w:rsidRPr="00D754E8" w:rsidTr="00D754E8">
        <w:tc>
          <w:tcPr>
            <w:tcW w:w="11992" w:type="dxa"/>
            <w:gridSpan w:val="4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สอบระหว่างภาคและกิจกรรมใบงาน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</w:tr>
      <w:tr w:rsidR="00D754E8" w:rsidRPr="00D754E8" w:rsidTr="00D754E8">
        <w:tc>
          <w:tcPr>
            <w:tcW w:w="11992" w:type="dxa"/>
            <w:gridSpan w:val="4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D754E8" w:rsidRPr="00D754E8" w:rsidTr="00D754E8">
        <w:tc>
          <w:tcPr>
            <w:tcW w:w="11992" w:type="dxa"/>
            <w:gridSpan w:val="4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D754E8" w:rsidRPr="00D754E8" w:rsidTr="00D754E8">
        <w:tc>
          <w:tcPr>
            <w:tcW w:w="11992" w:type="dxa"/>
            <w:gridSpan w:val="4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รวมทั้งสิ้นตลอดภาคเรียน</w:t>
            </w:r>
          </w:p>
        </w:tc>
        <w:tc>
          <w:tcPr>
            <w:tcW w:w="1134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  <w:tc>
          <w:tcPr>
            <w:tcW w:w="1275" w:type="dxa"/>
          </w:tcPr>
          <w:p w:rsidR="00D754E8" w:rsidRPr="00D754E8" w:rsidRDefault="00D754E8" w:rsidP="00D754E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754E8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</w:tbl>
    <w:p w:rsidR="00D754E8" w:rsidRPr="00066ABD" w:rsidRDefault="00D754E8" w:rsidP="00D754E8">
      <w:pPr>
        <w:rPr>
          <w:sz w:val="32"/>
          <w:szCs w:val="32"/>
        </w:rPr>
      </w:pPr>
    </w:p>
    <w:p w:rsidR="00D754E8" w:rsidRPr="00066ABD" w:rsidRDefault="00D754E8" w:rsidP="00D754E8">
      <w:pPr>
        <w:rPr>
          <w:sz w:val="32"/>
          <w:szCs w:val="32"/>
        </w:rPr>
      </w:pPr>
    </w:p>
    <w:p w:rsidR="00D754E8" w:rsidRDefault="00D754E8" w:rsidP="00D754E8">
      <w:pPr>
        <w:tabs>
          <w:tab w:val="left" w:pos="540"/>
        </w:tabs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D754E8" w:rsidRDefault="00D754E8" w:rsidP="00D754E8">
      <w:pPr>
        <w:tabs>
          <w:tab w:val="left" w:pos="540"/>
        </w:tabs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D754E8" w:rsidRDefault="00D754E8" w:rsidP="00D754E8">
      <w:pPr>
        <w:tabs>
          <w:tab w:val="left" w:pos="540"/>
        </w:tabs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D754E8" w:rsidRDefault="00D754E8" w:rsidP="00D754E8">
      <w:pPr>
        <w:tabs>
          <w:tab w:val="left" w:pos="540"/>
        </w:tabs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D754E8" w:rsidRDefault="00D754E8" w:rsidP="00D754E8">
      <w:pPr>
        <w:spacing w:after="160" w:line="259" w:lineRule="auto"/>
        <w:rPr>
          <w:rFonts w:ascii="Angsana New" w:hAnsi="Angsana New"/>
          <w:b/>
          <w:bCs/>
          <w:color w:val="000000"/>
          <w:sz w:val="32"/>
          <w:szCs w:val="32"/>
          <w:cs/>
        </w:rPr>
      </w:pPr>
      <w:r>
        <w:rPr>
          <w:rFonts w:ascii="Angsana New" w:hAnsi="Angsana New"/>
          <w:b/>
          <w:bCs/>
          <w:color w:val="000000"/>
          <w:sz w:val="32"/>
          <w:szCs w:val="32"/>
          <w:cs/>
        </w:rPr>
        <w:br w:type="page"/>
      </w:r>
    </w:p>
    <w:p w:rsidR="00D87190" w:rsidRPr="00D87190" w:rsidRDefault="00D87190" w:rsidP="00D87190">
      <w:pPr>
        <w:pStyle w:val="31"/>
      </w:pPr>
      <w:r w:rsidRPr="00D87190">
        <w:rPr>
          <w:cs/>
        </w:rPr>
        <w:lastRenderedPageBreak/>
        <w:t>ชั้นมัธยมศึกษาปีที่ ๑</w:t>
      </w:r>
    </w:p>
    <w:p w:rsidR="00D754E8" w:rsidRPr="00D87190" w:rsidRDefault="00D754E8" w:rsidP="00D87190">
      <w:pPr>
        <w:tabs>
          <w:tab w:val="left" w:pos="2535"/>
          <w:tab w:val="center" w:pos="5161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D87190">
        <w:rPr>
          <w:rFonts w:ascii="TH SarabunPSK" w:hAnsi="TH SarabunPSK" w:cs="TH SarabunPSK"/>
          <w:color w:val="000000"/>
          <w:sz w:val="32"/>
          <w:szCs w:val="32"/>
          <w:cs/>
        </w:rPr>
        <w:t>ชื่อวิชา  สังคมศึกษา ศาสนาและวัฒนธรรม  ชั้นมัธยมศึกษาปีที่ ๑</w:t>
      </w:r>
    </w:p>
    <w:p w:rsidR="00D754E8" w:rsidRPr="00D87190" w:rsidRDefault="00D754E8" w:rsidP="00D87190">
      <w:pPr>
        <w:tabs>
          <w:tab w:val="left" w:pos="2535"/>
          <w:tab w:val="center" w:pos="5161"/>
        </w:tabs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D87190">
        <w:rPr>
          <w:rFonts w:ascii="TH SarabunPSK" w:hAnsi="TH SarabunPSK" w:cs="TH SarabunPSK"/>
          <w:color w:val="000000"/>
          <w:sz w:val="32"/>
          <w:szCs w:val="32"/>
          <w:cs/>
        </w:rPr>
        <w:t>จำนวน   ๒๐    ตัวชี้วัด      จำนวน  ๖๐  ชั่วโมง</w:t>
      </w:r>
    </w:p>
    <w:tbl>
      <w:tblPr>
        <w:tblW w:w="1500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2835"/>
        <w:gridCol w:w="3260"/>
        <w:gridCol w:w="5528"/>
        <w:gridCol w:w="1137"/>
        <w:gridCol w:w="1139"/>
      </w:tblGrid>
      <w:tr w:rsidR="00D754E8" w:rsidRPr="00D87190" w:rsidTr="00D87190">
        <w:trPr>
          <w:trHeight w:val="942"/>
          <w:tblHeader/>
        </w:trPr>
        <w:tc>
          <w:tcPr>
            <w:tcW w:w="1106" w:type="dxa"/>
            <w:vAlign w:val="center"/>
          </w:tcPr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35" w:type="dxa"/>
            <w:vAlign w:val="center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มาตรฐานการเรียนรู้ / ตัวชี้วัด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1137" w:type="dxa"/>
            <w:vAlign w:val="center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 (ชั่วโมง)</w:t>
            </w:r>
          </w:p>
        </w:tc>
        <w:tc>
          <w:tcPr>
            <w:tcW w:w="1139" w:type="dxa"/>
            <w:vAlign w:val="center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น้ำหนักคะแนน</w:t>
            </w:r>
          </w:p>
        </w:tc>
      </w:tr>
      <w:tr w:rsidR="00D754E8" w:rsidRPr="00D87190" w:rsidTr="00D87190">
        <w:trPr>
          <w:trHeight w:val="942"/>
        </w:trPr>
        <w:tc>
          <w:tcPr>
            <w:tcW w:w="1106" w:type="dxa"/>
          </w:tcPr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2835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ผ่อนกาย คลายจิต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ตัวอย่างดีมีให้ปฏิบัติ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ไหว้พระสะสมบุญ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 ๑.๑ ม๑/๖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ส ๑.๑ ม๑/๗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๑.๑ ม๑/๘   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๑.๑ ม๑/๑๑   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ส๑.๒ม๑/๓</w:t>
            </w:r>
          </w:p>
        </w:tc>
        <w:tc>
          <w:tcPr>
            <w:tcW w:w="5528" w:type="dxa"/>
            <w:shd w:val="clear" w:color="auto" w:fill="auto"/>
          </w:tcPr>
          <w:p w:rsidR="00D754E8" w:rsidRPr="00D87190" w:rsidRDefault="00D754E8" w:rsidP="000C703A">
            <w:pPr>
              <w:numPr>
                <w:ilvl w:val="0"/>
                <w:numId w:val="25"/>
              </w:numPr>
              <w:tabs>
                <w:tab w:val="clear" w:pos="360"/>
                <w:tab w:val="num" w:pos="252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โยนิโสมนสิการ</w:t>
            </w:r>
          </w:p>
          <w:p w:rsidR="00D754E8" w:rsidRPr="00D87190" w:rsidRDefault="00D754E8" w:rsidP="00D87190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วิธีคิดแบบคุณค่าแท้ </w:t>
            </w:r>
            <w:r w:rsidRPr="00D87190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คุณค่าเทียม</w:t>
            </w:r>
          </w:p>
          <w:p w:rsidR="00D754E8" w:rsidRPr="00D87190" w:rsidRDefault="00D754E8" w:rsidP="00D87190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วิธีคิดแบบคุณ - โทษและทางออก</w:t>
            </w:r>
          </w:p>
          <w:p w:rsidR="00D754E8" w:rsidRPr="00D87190" w:rsidRDefault="00D754E8" w:rsidP="000C703A">
            <w:pPr>
              <w:numPr>
                <w:ilvl w:val="1"/>
                <w:numId w:val="27"/>
              </w:numPr>
              <w:tabs>
                <w:tab w:val="clear" w:pos="1440"/>
                <w:tab w:val="num" w:pos="252"/>
              </w:tabs>
              <w:spacing w:after="0" w:line="240" w:lineRule="auto"/>
              <w:ind w:left="252" w:hanging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สวดมนต์แปล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และแผ่เมตตา</w:t>
            </w:r>
          </w:p>
          <w:p w:rsidR="00D754E8" w:rsidRPr="00D87190" w:rsidRDefault="00D754E8" w:rsidP="00D87190">
            <w:pPr>
              <w:spacing w:after="0" w:line="240" w:lineRule="auto"/>
              <w:ind w:left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วิธีปฏิบัติและประโยชน์ของการบริหารจิตและเจริญปัญญา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การฝึกบริหารจิตและเจริญปัญญาตามหลักสติปัฎฐานเน้นอานาปานสติ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    - 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นำวิธีการบริหารจิตและเจริญปัญญาไปใช้ในชีวิตประจำวัน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หลักธรรม  (ตามสาระการเรียนรู้ข้อ ๕)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อย่างบุคคลในท้องถิ่นหรือประเทศที่ปฏิบัติตนเป็นแบบอย่างด้านศาสนสัมพันธ์หรือมีผลงานด้านศาสนสัมพันธ์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position w:val="-6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ปฏิบัติตนอย่างเหมาะสมต่อเพื่อนตามหลักพระพุทธศาสนา </w:t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หรือศาสนาที่ตนนับถือ</w:t>
            </w:r>
          </w:p>
        </w:tc>
        <w:tc>
          <w:tcPr>
            <w:tcW w:w="1137" w:type="dxa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๖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9" w:type="dxa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  <w:tr w:rsidR="00D754E8" w:rsidRPr="00D87190" w:rsidTr="00D87190">
        <w:trPr>
          <w:trHeight w:val="94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</w:t>
            </w: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ไหว้พระสะสมบุญ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เยาวชนคนดี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การปกครองที่สอดคล้องกับรัฐธรรมนูญ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ส๑.๒ม๑/๔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ส๒.๑ม๑/๒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ส๒.๑ม๑/๔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ส๒.๒ม๑/๑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ส๒.๒ม๑/๒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4E8" w:rsidRPr="00D87190" w:rsidRDefault="00D754E8" w:rsidP="00D87190">
            <w:pPr>
              <w:spacing w:after="0" w:line="240" w:lineRule="auto"/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0C703A">
            <w:pPr>
              <w:numPr>
                <w:ilvl w:val="0"/>
                <w:numId w:val="17"/>
              </w:numPr>
              <w:tabs>
                <w:tab w:val="clear" w:pos="612"/>
                <w:tab w:val="num" w:pos="360"/>
              </w:tabs>
              <w:spacing w:after="0" w:line="240" w:lineRule="auto"/>
              <w:ind w:left="332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การจัดโต๊ะหมู่บูชา แบบ หมู่๔ หมู่ ๕ หมู่ ๗ หมู่ ๙</w:t>
            </w:r>
          </w:p>
          <w:p w:rsidR="00D754E8" w:rsidRPr="00D87190" w:rsidRDefault="00D754E8" w:rsidP="000C703A">
            <w:pPr>
              <w:numPr>
                <w:ilvl w:val="0"/>
                <w:numId w:val="17"/>
              </w:numPr>
              <w:tabs>
                <w:tab w:val="clear" w:pos="612"/>
                <w:tab w:val="num" w:pos="360"/>
              </w:tabs>
              <w:spacing w:after="0" w:line="240" w:lineRule="auto"/>
              <w:ind w:left="332" w:hanging="320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การจุดธูปเทียน การจัดเครื่องประกอบโต๊ะหมู่บูชา  คำอาราธนาต่างๆ </w:t>
            </w:r>
            <w:r w:rsidRPr="00D87190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</w:p>
          <w:p w:rsidR="00D754E8" w:rsidRPr="00D87190" w:rsidRDefault="00D754E8" w:rsidP="00D87190">
            <w:pPr>
              <w:spacing w:after="0" w:line="240" w:lineRule="auto"/>
              <w:ind w:left="1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0C703A">
            <w:pPr>
              <w:numPr>
                <w:ilvl w:val="0"/>
                <w:numId w:val="17"/>
              </w:numPr>
              <w:tabs>
                <w:tab w:val="clear" w:pos="612"/>
                <w:tab w:val="num" w:pos="360"/>
              </w:tabs>
              <w:spacing w:after="0" w:line="240" w:lineRule="auto"/>
              <w:ind w:left="36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บทบาทและหน้าที่ของเยาวชนที่มีต่อสังคมและประเทศชาติ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โดยเน้นจิตสาธารณะ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เช่น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เคารพกติกาสังคมปฏิบัติตนตามกฎหมาย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มีส่วนร่วมและรับผิดชอบในกิจกรรมทางสังคม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     อนุรักษ์ทรัพยากรธรรมชาติ</w:t>
            </w:r>
          </w:p>
          <w:p w:rsidR="00D754E8" w:rsidRPr="00D87190" w:rsidRDefault="00D754E8" w:rsidP="000C703A">
            <w:pPr>
              <w:numPr>
                <w:ilvl w:val="0"/>
                <w:numId w:val="28"/>
              </w:numPr>
              <w:tabs>
                <w:tab w:val="clear" w:pos="720"/>
                <w:tab w:val="num" w:pos="202"/>
                <w:tab w:val="num" w:pos="252"/>
              </w:tabs>
              <w:spacing w:after="0" w:line="240" w:lineRule="auto"/>
              <w:ind w:left="202" w:hanging="20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วิธีปฏิบัติตนในการเคารพในสิทธิของตนเองและผู้อื่น</w:t>
            </w:r>
          </w:p>
          <w:p w:rsidR="00D754E8" w:rsidRPr="00D87190" w:rsidRDefault="00D754E8" w:rsidP="000C703A">
            <w:pPr>
              <w:numPr>
                <w:ilvl w:val="0"/>
                <w:numId w:val="28"/>
              </w:numPr>
              <w:tabs>
                <w:tab w:val="clear" w:pos="720"/>
                <w:tab w:val="num" w:pos="202"/>
                <w:tab w:val="num" w:pos="252"/>
              </w:tabs>
              <w:spacing w:after="0" w:line="240" w:lineRule="auto"/>
              <w:ind w:left="202" w:hanging="20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ผลที่ได้จากการเคารพในสิทธิของตนเองและผู้อื่น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หลักการ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เจตนารมณ์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โครงสร้าง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และสาระสำคัญของรัฐธรรมนูญแห่ง</w:t>
            </w:r>
          </w:p>
          <w:p w:rsidR="00D754E8" w:rsidRPr="00D87190" w:rsidRDefault="00D754E8" w:rsidP="00D87190">
            <w:pPr>
              <w:tabs>
                <w:tab w:val="num" w:pos="252"/>
              </w:tabs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ราชอาณาจักรไทย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ฉบับปัจจุบัน</w:t>
            </w:r>
          </w:p>
          <w:p w:rsidR="00D754E8" w:rsidRPr="00D87190" w:rsidRDefault="00D754E8" w:rsidP="000C703A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การแบ่งอำนาจ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และการถ่วงดุลอำนาจอธิปไตยทั้ง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ฝ่าย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คือ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lastRenderedPageBreak/>
              <w:t>นิติบัญญัติ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บริหาร ตุลาการ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ตามที่ระบุในรัฐธรรมนูญแห่งราชอาณาจักรไทยฉบับปัจจุบัน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D754E8" w:rsidRPr="00D87190" w:rsidTr="00D87190">
        <w:trPr>
          <w:trHeight w:val="94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๕</w:t>
            </w: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</w:t>
            </w: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</w:t>
            </w: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ind w:right="-108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lastRenderedPageBreak/>
              <w:t>การปกครองที่สอดคล้องกับรัฐธรรมนูญ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ชีวิตประจำวันสัมพันธ์กับกฎหมาย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วัฒนธรรมไทยในสายตาชาวโลก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บริโภคดีมีสุข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 ๒.๒ม๑/๓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๒.๑ม๑/๑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๒.๑ม๑/๓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ส๓.๑ม๑/๑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4E8" w:rsidRPr="00D87190" w:rsidRDefault="00D754E8" w:rsidP="000C703A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num" w:pos="360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การปฏิบัติตนตามบทบัญญัติของ</w:t>
            </w:r>
          </w:p>
          <w:p w:rsidR="00D754E8" w:rsidRPr="00D87190" w:rsidRDefault="00D754E8" w:rsidP="00D87190">
            <w:pPr>
              <w:tabs>
                <w:tab w:val="num" w:pos="252"/>
              </w:tabs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รัฐธรรมนูญแห่งราชอาณาจักรไทยฉบับปัจจุบัน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เกี่ยวกับสิทธิ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เสรีภาพและหน้าที่</w:t>
            </w:r>
          </w:p>
          <w:p w:rsidR="00D754E8" w:rsidRPr="00D87190" w:rsidRDefault="00D754E8" w:rsidP="000C703A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กฎหมายในการคุ้มครองสิทธิของ 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   บุคคล</w:t>
            </w:r>
          </w:p>
          <w:p w:rsidR="00D754E8" w:rsidRPr="00D87190" w:rsidRDefault="00D754E8" w:rsidP="00D87190">
            <w:pPr>
              <w:spacing w:after="0" w:line="240" w:lineRule="auto"/>
              <w:ind w:firstLine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กฎหมายการคุ้มครองเด็ก</w:t>
            </w:r>
          </w:p>
          <w:p w:rsidR="00D754E8" w:rsidRPr="00D87190" w:rsidRDefault="00D754E8" w:rsidP="00D87190">
            <w:pPr>
              <w:tabs>
                <w:tab w:val="num" w:pos="252"/>
              </w:tabs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   -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กฎหมายการศึกษา</w:t>
            </w:r>
          </w:p>
          <w:p w:rsidR="00D754E8" w:rsidRPr="00D87190" w:rsidRDefault="00D754E8" w:rsidP="00D87190">
            <w:pPr>
              <w:spacing w:after="0" w:line="240" w:lineRule="auto"/>
              <w:ind w:firstLine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กฎหมายการคุ้มครองผู้บริโภค</w:t>
            </w:r>
          </w:p>
          <w:p w:rsidR="00D754E8" w:rsidRPr="00D87190" w:rsidRDefault="00D754E8" w:rsidP="00D87190">
            <w:pPr>
              <w:spacing w:after="0" w:line="240" w:lineRule="auto"/>
              <w:ind w:firstLine="252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-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กฎหมายลิขสิทธิ์</w:t>
            </w:r>
          </w:p>
          <w:p w:rsidR="00D754E8" w:rsidRPr="00D87190" w:rsidRDefault="00D754E8" w:rsidP="000C703A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lastRenderedPageBreak/>
              <w:t>ประโยชน์ของการปฏิบัติตนตาม</w:t>
            </w:r>
          </w:p>
          <w:p w:rsidR="00D754E8" w:rsidRPr="00D87190" w:rsidRDefault="00D754E8" w:rsidP="00D87190">
            <w:pPr>
              <w:pStyle w:val="affff2"/>
              <w:tabs>
                <w:tab w:val="num" w:pos="202"/>
              </w:tabs>
              <w:ind w:left="202" w:hanging="202"/>
              <w:rPr>
                <w:rFonts w:ascii="TH SarabunPSK" w:eastAsia="AngsanaNew" w:hAnsi="TH SarabunPSK" w:cs="TH SarabunPSK"/>
                <w:color w:val="000000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Cs w:val="32"/>
                <w:cs/>
              </w:rPr>
              <w:t>กฎหมายการคุ้มครองสิทธิของบุคคล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0C703A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ความคล้ายคลึงและความแตกต่างระหว่างวัฒนธรรมไทยกับวัฒนธรรมของประเทศในภูมิภาคเอเชียตะวันออกเฉียงใต้</w:t>
            </w:r>
          </w:p>
          <w:p w:rsidR="00D754E8" w:rsidRPr="00D87190" w:rsidRDefault="00D754E8" w:rsidP="000C703A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วัฒนธรรมที่เป็นปัจจัยในการสร้าง</w:t>
            </w:r>
          </w:p>
          <w:p w:rsidR="00D754E8" w:rsidRPr="00D87190" w:rsidRDefault="00D754E8" w:rsidP="00D87190">
            <w:pPr>
              <w:tabs>
                <w:tab w:val="num" w:pos="252"/>
              </w:tabs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ความสัมพันธ์ที่ดี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หรืออาจนำไปสู่ความเข้าใจผิดต่อกัน</w:t>
            </w:r>
          </w:p>
          <w:p w:rsidR="00D754E8" w:rsidRPr="00D87190" w:rsidRDefault="00D754E8" w:rsidP="000C703A">
            <w:pPr>
              <w:numPr>
                <w:ilvl w:val="0"/>
                <w:numId w:val="24"/>
              </w:numPr>
              <w:tabs>
                <w:tab w:val="clear" w:pos="502"/>
                <w:tab w:val="num" w:pos="252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ความหมายและความสำคัญของเศรษฐศาสตร์เบื้องต้น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ความหมายของคำว่าทรัพยากรมีจำกัดกับความต้องการมีไม่จำกัด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ความขาดแคลน การเลือกและค่าเสียโอกาส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</w:tr>
      <w:tr w:rsidR="00D754E8" w:rsidRPr="00D87190" w:rsidTr="00D87190">
        <w:tc>
          <w:tcPr>
            <w:tcW w:w="1106" w:type="dxa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๑๐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๑๑</w:t>
            </w:r>
          </w:p>
        </w:tc>
        <w:tc>
          <w:tcPr>
            <w:tcW w:w="2835" w:type="dxa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เงินทองของหายาก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ซื้อขายเรื่องใกล้ตัว</w:t>
            </w:r>
          </w:p>
        </w:tc>
        <w:tc>
          <w:tcPr>
            <w:tcW w:w="3260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ส๓.๒ม๑/๒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ส๓.๒ม๑/๓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ส๓.๒ม๑/๔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D754E8" w:rsidRPr="00D87190" w:rsidRDefault="00D754E8" w:rsidP="000C703A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การหารายได้รายจ่าย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การออม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การลงทุน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ซึ่งแสดงความสัมพันธ์ระหว่าง</w:t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ผู้ผลิต ผู้บริโภค และสถาบันการเงิน</w:t>
            </w:r>
          </w:p>
          <w:p w:rsidR="00D754E8" w:rsidRPr="00D87190" w:rsidRDefault="00D754E8" w:rsidP="000C703A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ยกตัวอย่างที่สะท้อนให้เห็นการพึ่งพาอาศัยกันและกัน การแข่งขันกันทางเศรษฐกิจในประเทศ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 </w:t>
            </w: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ปัญหาเศรษฐกิจในชุมชน ประเทศ และเสนอแนวทางแก้ไข</w:t>
            </w:r>
          </w:p>
          <w:p w:rsidR="00D754E8" w:rsidRPr="00D87190" w:rsidRDefault="00D754E8" w:rsidP="000C703A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ความหมายและกฎอุปสงค์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อุปทาน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ปัจจัยที่มีอิทธิพลต่อการกำหนด  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  อุปสงค์และ อุปทาน</w:t>
            </w:r>
          </w:p>
          <w:p w:rsidR="00D754E8" w:rsidRPr="00D87190" w:rsidRDefault="00D754E8" w:rsidP="000C703A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>ความหมายและความสำคัญของ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   ทรัพย์สินทางปัญญา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กฎหมายที่เกี่ยวกับการคุ้มครอง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eastAsia="AngsanaNew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 ทรัพย์สินทางปัญญาพอสังเขป</w:t>
            </w:r>
          </w:p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</w:rPr>
              <w:sym w:font="Wingdings" w:char="F077"/>
            </w: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D87190">
              <w:rPr>
                <w:rFonts w:ascii="TH SarabunPSK" w:eastAsia="AngsanaNew" w:hAnsi="TH SarabunPSK" w:cs="TH SarabunPSK"/>
                <w:color w:val="000000"/>
                <w:sz w:val="32"/>
                <w:szCs w:val="32"/>
                <w:cs/>
              </w:rPr>
              <w:t xml:space="preserve">  ตัวอย่างการละเมิดแห่งทรัพย์สินทางปัญญาแต่ละประเภท</w:t>
            </w:r>
          </w:p>
        </w:tc>
        <w:tc>
          <w:tcPr>
            <w:tcW w:w="1137" w:type="dxa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1139" w:type="dxa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D87190" w:rsidRPr="00D87190" w:rsidTr="00D87190">
        <w:tc>
          <w:tcPr>
            <w:tcW w:w="12729" w:type="dxa"/>
            <w:gridSpan w:val="4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สอบระหว่างภาคและกิจกรรมใบงาน</w:t>
            </w:r>
          </w:p>
        </w:tc>
        <w:tc>
          <w:tcPr>
            <w:tcW w:w="1137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</w:tr>
      <w:tr w:rsidR="00D87190" w:rsidRPr="00D87190" w:rsidTr="00D87190">
        <w:tc>
          <w:tcPr>
            <w:tcW w:w="12729" w:type="dxa"/>
            <w:gridSpan w:val="4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1137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D87190" w:rsidRPr="00D87190" w:rsidTr="00D87190">
        <w:tc>
          <w:tcPr>
            <w:tcW w:w="12729" w:type="dxa"/>
            <w:gridSpan w:val="4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1137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9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D87190" w:rsidRPr="00D87190" w:rsidTr="00D87190">
        <w:tc>
          <w:tcPr>
            <w:tcW w:w="12729" w:type="dxa"/>
            <w:gridSpan w:val="4"/>
          </w:tcPr>
          <w:p w:rsidR="00D754E8" w:rsidRPr="00D87190" w:rsidRDefault="00D754E8" w:rsidP="00D8719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รวมทั้งสิ้นตลอดภาคเรียน</w:t>
            </w:r>
          </w:p>
        </w:tc>
        <w:tc>
          <w:tcPr>
            <w:tcW w:w="1137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  <w:tc>
          <w:tcPr>
            <w:tcW w:w="1139" w:type="dxa"/>
          </w:tcPr>
          <w:p w:rsidR="00D754E8" w:rsidRPr="00D87190" w:rsidRDefault="00D754E8" w:rsidP="00D8719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87190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</w:tbl>
    <w:p w:rsidR="00FD76BA" w:rsidRDefault="00FD76B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:rsidR="00FD76BA" w:rsidRDefault="00FD76B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FD76BA" w:rsidRPr="00FD76BA" w:rsidRDefault="00FD76BA" w:rsidP="00FD76BA">
      <w:pPr>
        <w:pStyle w:val="31"/>
      </w:pPr>
      <w:r w:rsidRPr="00FD76BA">
        <w:rPr>
          <w:cs/>
        </w:rPr>
        <w:lastRenderedPageBreak/>
        <w:t>ชั้นมัธยมศึกษาป</w:t>
      </w:r>
      <w:r w:rsidR="000D422E">
        <w:rPr>
          <w:cs/>
        </w:rPr>
        <w:t xml:space="preserve">ีที่ </w:t>
      </w:r>
      <w:r w:rsidR="000D422E">
        <w:rPr>
          <w:rFonts w:hint="cs"/>
          <w:cs/>
        </w:rPr>
        <w:t>๒</w:t>
      </w:r>
    </w:p>
    <w:p w:rsidR="00FD76BA" w:rsidRPr="00FD76BA" w:rsidRDefault="00FD76BA" w:rsidP="00FD76B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D76BA">
        <w:rPr>
          <w:rFonts w:ascii="TH SarabunPSK" w:hAnsi="TH SarabunPSK" w:cs="TH SarabunPSK"/>
          <w:sz w:val="32"/>
          <w:szCs w:val="32"/>
          <w:cs/>
        </w:rPr>
        <w:t>รหัสวิชา ส ๒๒๑๐๑    ชื่อวิชา  สังคมศึกษา  ๓    ชั้นมัธยมศึกษาปีที่ ๒</w:t>
      </w:r>
    </w:p>
    <w:p w:rsidR="00FD76BA" w:rsidRPr="00FD76BA" w:rsidRDefault="00FD76BA" w:rsidP="00FD76B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D76BA">
        <w:rPr>
          <w:rFonts w:ascii="TH SarabunPSK" w:hAnsi="TH SarabunPSK" w:cs="TH SarabunPSK"/>
          <w:sz w:val="32"/>
          <w:szCs w:val="32"/>
          <w:cs/>
        </w:rPr>
        <w:t>จำนวนตัวชี้วัด   ๑๗   ตัว      จำนวน   ๖๐   ชั่วโมง      ภาคเรียนที่ ๑</w:t>
      </w:r>
    </w:p>
    <w:tbl>
      <w:tblPr>
        <w:tblW w:w="500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2099"/>
        <w:gridCol w:w="4281"/>
        <w:gridCol w:w="3545"/>
        <w:gridCol w:w="1354"/>
        <w:gridCol w:w="1387"/>
      </w:tblGrid>
      <w:tr w:rsidR="00FD76BA" w:rsidRPr="00FD76BA" w:rsidTr="000D422E">
        <w:trPr>
          <w:tblHeader/>
        </w:trPr>
        <w:tc>
          <w:tcPr>
            <w:tcW w:w="352" w:type="pct"/>
            <w:vAlign w:val="center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ที่</w:t>
            </w:r>
          </w:p>
        </w:tc>
        <w:tc>
          <w:tcPr>
            <w:tcW w:w="770" w:type="pct"/>
            <w:vAlign w:val="center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ชื่อหน่วยการเรียนรู้</w:t>
            </w:r>
          </w:p>
        </w:tc>
        <w:tc>
          <w:tcPr>
            <w:tcW w:w="1571" w:type="pct"/>
            <w:vAlign w:val="center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มาตรฐาน</w:t>
            </w:r>
          </w:p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การเรียนรู้/ตัวชี้วัด</w:t>
            </w:r>
          </w:p>
        </w:tc>
        <w:tc>
          <w:tcPr>
            <w:tcW w:w="1301" w:type="pct"/>
            <w:vAlign w:val="center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สาระสำคัญ</w:t>
            </w:r>
          </w:p>
        </w:tc>
        <w:tc>
          <w:tcPr>
            <w:tcW w:w="497" w:type="pct"/>
            <w:vAlign w:val="center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เวลา(ชั่วโมง)</w:t>
            </w:r>
          </w:p>
        </w:tc>
        <w:tc>
          <w:tcPr>
            <w:tcW w:w="510" w:type="pct"/>
            <w:vAlign w:val="center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  <w:t>น้ำหนักคะแนน</w:t>
            </w:r>
          </w:p>
        </w:tc>
      </w:tr>
      <w:tr w:rsidR="00FD76BA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๑</w:t>
            </w: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พระพุทธ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ส ๑.๑ </w:t>
            </w:r>
          </w:p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ม ๒/๑  </w:t>
            </w:r>
            <w:r w:rsidRPr="00FD76BA">
              <w:rPr>
                <w:rFonts w:ascii="TH SarabunPSK" w:hAnsi="TH SarabunPSK" w:cs="TH SarabunPSK"/>
                <w:sz w:val="31"/>
                <w:szCs w:val="31"/>
              </w:rPr>
              <w:t xml:space="preserve">- 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ม. ๒/๕</w:t>
            </w:r>
          </w:p>
        </w:tc>
        <w:tc>
          <w:tcPr>
            <w:tcW w:w="1301" w:type="pct"/>
          </w:tcPr>
          <w:p w:rsidR="00FD76BA" w:rsidRPr="00FD76BA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พระพุทธ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พระพุทธศาสนาในประเทศเพื่อน</w:t>
            </w:r>
          </w:p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บ้าน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ความสำคัญของพระพุทธศาสนา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พุทธประวัติ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ชาดก</w:t>
            </w: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๑๐</w:t>
            </w: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๑๐</w:t>
            </w:r>
          </w:p>
        </w:tc>
      </w:tr>
      <w:tr w:rsidR="00FD76BA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๒</w:t>
            </w: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พระธรรม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ส ๑.๑</w:t>
            </w:r>
          </w:p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ม ๒/๗  </w:t>
            </w:r>
            <w:r w:rsidRPr="00FD76BA">
              <w:rPr>
                <w:rFonts w:ascii="TH SarabunPSK" w:hAnsi="TH SarabunPSK" w:cs="TH SarabunPSK"/>
                <w:sz w:val="31"/>
                <w:szCs w:val="31"/>
              </w:rPr>
              <w:t>,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ม๒/๘</w:t>
            </w:r>
          </w:p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๒/๑๑ </w:t>
            </w:r>
          </w:p>
        </w:tc>
        <w:tc>
          <w:tcPr>
            <w:tcW w:w="1301" w:type="pct"/>
          </w:tcPr>
          <w:p w:rsidR="00FD76BA" w:rsidRPr="00FD76BA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พระธรรม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หลักธรรมทางพระพุทธศาสนา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พระไตรปิฎก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พุทธศาสนสุภาษิต</w:t>
            </w: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๑๐</w:t>
            </w: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๑๐</w:t>
            </w:r>
          </w:p>
        </w:tc>
      </w:tr>
      <w:tr w:rsidR="00FD76BA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๓</w:t>
            </w: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พระสงฆ์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ส ๑.๑      ม ๒/๖</w:t>
            </w:r>
          </w:p>
        </w:tc>
        <w:tc>
          <w:tcPr>
            <w:tcW w:w="1301" w:type="pct"/>
          </w:tcPr>
          <w:p w:rsidR="00FD76BA" w:rsidRPr="00FD76BA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พระสงฆ์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พุทธสาวก 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พุทธสาวิกา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ชาวพุทธตัวอย่าง</w:t>
            </w: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๕</w:t>
            </w: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๕</w:t>
            </w:r>
          </w:p>
        </w:tc>
      </w:tr>
      <w:tr w:rsidR="00FD76BA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lastRenderedPageBreak/>
              <w:t>๔</w:t>
            </w: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การพัฒนาจิต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ส ๑.๑ </w:t>
            </w:r>
          </w:p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ม ๒/๙  </w:t>
            </w:r>
            <w:r w:rsidRPr="00FD76BA">
              <w:rPr>
                <w:rFonts w:ascii="TH SarabunPSK" w:hAnsi="TH SarabunPSK" w:cs="TH SarabunPSK"/>
                <w:sz w:val="31"/>
                <w:szCs w:val="31"/>
              </w:rPr>
              <w:t xml:space="preserve">- 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ม. ๒/๑๐</w:t>
            </w:r>
          </w:p>
        </w:tc>
        <w:tc>
          <w:tcPr>
            <w:tcW w:w="1301" w:type="pct"/>
          </w:tcPr>
          <w:p w:rsidR="00FD76BA" w:rsidRPr="00FD76BA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การบริหารจิตและการเจริญปัญญา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การสวดมนต์แปลและแผ่เมตตา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วิธีปฏิบัติและประโยชน์ของการบริหารจิตและการเจริญปัญญาตามหลักสติปัฎฐาน ๘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การพัฒนาการเรียนรู้ด้วยวิธีคิดแบบโยนิโสมนสิการ</w:t>
            </w: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๕</w:t>
            </w: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๕</w:t>
            </w:r>
          </w:p>
        </w:tc>
      </w:tr>
      <w:tr w:rsidR="00FD76BA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๕</w:t>
            </w: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แผนที่และเครื่องมือทางภูมิศาสตร์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ส ๕.๑  ม๒/๑</w:t>
            </w:r>
          </w:p>
        </w:tc>
        <w:tc>
          <w:tcPr>
            <w:tcW w:w="1301" w:type="pct"/>
          </w:tcPr>
          <w:p w:rsidR="00FD76BA" w:rsidRPr="00FD76BA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แผนที่และเครื่องมือทางภูมิศาสตร์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แผนที่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รูปถ่ายทางอากาศ</w:t>
            </w:r>
          </w:p>
          <w:p w:rsidR="00FD76BA" w:rsidRPr="00FD76BA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ภาพจากดาวเทียม</w:t>
            </w: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๔</w:t>
            </w: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๕</w:t>
            </w:r>
          </w:p>
        </w:tc>
      </w:tr>
      <w:tr w:rsidR="000D422E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๖</w:t>
            </w: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ทวีปยุโรป  และ</w:t>
            </w:r>
          </w:p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ทวีปแอฟริกา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ส ๕.๑  ม ๒/๒  </w:t>
            </w:r>
          </w:p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1301" w:type="pct"/>
          </w:tcPr>
          <w:p w:rsidR="00FD76BA" w:rsidRPr="00FD76BA" w:rsidRDefault="00FD76BA" w:rsidP="000C703A">
            <w:pPr>
              <w:numPr>
                <w:ilvl w:val="0"/>
                <w:numId w:val="31"/>
              </w:numPr>
              <w:tabs>
                <w:tab w:val="clear" w:pos="720"/>
              </w:tabs>
              <w:spacing w:after="0" w:line="240" w:lineRule="auto"/>
              <w:ind w:left="208" w:hanging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ทวีปยุโรป</w:t>
            </w:r>
          </w:p>
          <w:p w:rsidR="00FD76BA" w:rsidRPr="00FD76BA" w:rsidRDefault="00FD76BA" w:rsidP="00FD76BA">
            <w:pPr>
              <w:spacing w:after="0" w:line="240" w:lineRule="auto"/>
              <w:ind w:left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</w:rPr>
              <w:t xml:space="preserve">- 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ลักษณะทางกายภาพของทวีปยุโรป</w:t>
            </w:r>
          </w:p>
          <w:p w:rsidR="00FD76BA" w:rsidRPr="00FD76BA" w:rsidRDefault="00FD76BA" w:rsidP="00FD76BA">
            <w:pPr>
              <w:spacing w:after="0" w:line="240" w:lineRule="auto"/>
              <w:ind w:left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</w:rPr>
              <w:t xml:space="preserve">- 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ลักษณะทางสังคม เศรษฐกิจและวัฒนธรรมของทวีปยุโรป</w:t>
            </w:r>
          </w:p>
          <w:p w:rsidR="00FD76BA" w:rsidRPr="00FD76BA" w:rsidRDefault="00FD76BA" w:rsidP="000C703A">
            <w:pPr>
              <w:numPr>
                <w:ilvl w:val="0"/>
                <w:numId w:val="31"/>
              </w:numPr>
              <w:tabs>
                <w:tab w:val="clear" w:pos="720"/>
              </w:tabs>
              <w:spacing w:after="0" w:line="240" w:lineRule="auto"/>
              <w:ind w:left="208" w:hanging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lastRenderedPageBreak/>
              <w:t>ทวีปแอฟริกา</w:t>
            </w:r>
          </w:p>
          <w:p w:rsidR="00FD76BA" w:rsidRPr="00FD76BA" w:rsidRDefault="00FD76BA" w:rsidP="00FD76BA">
            <w:pPr>
              <w:spacing w:after="0" w:line="240" w:lineRule="auto"/>
              <w:ind w:left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</w:rPr>
              <w:t xml:space="preserve">- 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ลักษณะทางกายภาพของทวีปแอฟริกา</w:t>
            </w:r>
          </w:p>
          <w:p w:rsidR="00FD76BA" w:rsidRPr="00FD76BA" w:rsidRDefault="00FD76BA" w:rsidP="00FD76BA">
            <w:pPr>
              <w:spacing w:after="0" w:line="240" w:lineRule="auto"/>
              <w:ind w:left="208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</w:rPr>
              <w:t xml:space="preserve">- 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ลักษณะทางสังคม เศรษฐกิจและวัฒนธรรมของทวีปแอฟริกา</w:t>
            </w: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lastRenderedPageBreak/>
              <w:t>๒๒</w:t>
            </w: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๒๐</w:t>
            </w:r>
          </w:p>
        </w:tc>
      </w:tr>
      <w:tr w:rsidR="000D422E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lastRenderedPageBreak/>
              <w:t>๗</w:t>
            </w: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ทรัพยากรธรรมชาติและสิ่งแวดล้อมในทวีปยุโรปและทวีปแอฟริกา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ส ๕.๒</w:t>
            </w:r>
          </w:p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ม ๒/๑-ม ๒/๔</w:t>
            </w:r>
          </w:p>
        </w:tc>
        <w:tc>
          <w:tcPr>
            <w:tcW w:w="1301" w:type="pct"/>
          </w:tcPr>
          <w:p w:rsidR="00FD76BA" w:rsidRPr="00FD76BA" w:rsidRDefault="00FD76BA" w:rsidP="000C703A">
            <w:pPr>
              <w:numPr>
                <w:ilvl w:val="0"/>
                <w:numId w:val="31"/>
              </w:numPr>
              <w:tabs>
                <w:tab w:val="clear" w:pos="720"/>
              </w:tabs>
              <w:spacing w:after="0" w:line="240" w:lineRule="auto"/>
              <w:ind w:left="208" w:hanging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ทรัพยากรธรรมชาติและสิ่งแวดล้อมในทวีปยุโรปและทวีปแอฟริกา</w:t>
            </w:r>
          </w:p>
          <w:p w:rsidR="00FD76BA" w:rsidRPr="00FD76BA" w:rsidRDefault="00FD76BA" w:rsidP="00FD76BA">
            <w:pPr>
              <w:spacing w:after="0" w:line="240" w:lineRule="auto"/>
              <w:ind w:left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</w:rPr>
              <w:t xml:space="preserve">- 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ปัญหาทรัพยากรธรรมชาติและ</w:t>
            </w:r>
          </w:p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สิ่งแวดล้อมที่เกิดขึ้นในทวีปยุโรปและ</w:t>
            </w:r>
          </w:p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ทวีปแอฟริกา</w:t>
            </w:r>
          </w:p>
          <w:p w:rsidR="00FD76BA" w:rsidRPr="00FD76BA" w:rsidRDefault="00FD76BA" w:rsidP="00FD76BA">
            <w:pPr>
              <w:spacing w:after="0" w:line="240" w:lineRule="auto"/>
              <w:ind w:left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</w:rPr>
              <w:t>-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สิ่งแวดล้อมใหม่ทางสังคมในทวีป</w:t>
            </w:r>
          </w:p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ยุโรปและทวีปแอฟริกา</w:t>
            </w:r>
          </w:p>
          <w:p w:rsidR="00FD76BA" w:rsidRPr="00FD76BA" w:rsidRDefault="00FD76BA" w:rsidP="00FD76BA">
            <w:pPr>
              <w:spacing w:after="0" w:line="240" w:lineRule="auto"/>
              <w:ind w:firstLine="208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</w:rPr>
              <w:t>-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แนวทางการอนุรักษ์ทรัพยากรธรรมชาติ และสิ่งแวดล้อมในทวีปยุโรปและทวีปแอฟริกา</w:t>
            </w:r>
          </w:p>
          <w:p w:rsidR="00FD76BA" w:rsidRPr="00FD76BA" w:rsidRDefault="00FD76BA" w:rsidP="00FD76BA">
            <w:pPr>
              <w:spacing w:after="0" w:line="240" w:lineRule="auto"/>
              <w:ind w:firstLine="208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</w:rPr>
              <w:t>-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ผลกระทบที่ประเทศไทยได้รับ</w:t>
            </w:r>
          </w:p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การเปลี่ยนแปลงสิ่งแวดล้อมในทวีปยุโรปและทวีปแอฟริกา</w:t>
            </w: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๔</w:t>
            </w: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๕</w:t>
            </w:r>
          </w:p>
        </w:tc>
      </w:tr>
      <w:tr w:rsidR="000D422E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ระหว่างภาค</w:t>
            </w:r>
            <w:r w:rsidRPr="00FD76BA">
              <w:rPr>
                <w:rFonts w:ascii="TH SarabunPSK" w:hAnsi="TH SarabunPSK" w:cs="TH SarabunPSK"/>
                <w:sz w:val="31"/>
                <w:szCs w:val="31"/>
              </w:rPr>
              <w:t>,</w:t>
            </w: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ใบงาน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130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๖๐</w:t>
            </w:r>
          </w:p>
        </w:tc>
      </w:tr>
      <w:tr w:rsidR="000D422E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คุณลักษณะอันพึงประสงค์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130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๑๐</w:t>
            </w:r>
          </w:p>
        </w:tc>
      </w:tr>
      <w:tr w:rsidR="000D422E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สอบปลายภาค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130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๓๐</w:t>
            </w:r>
          </w:p>
        </w:tc>
      </w:tr>
      <w:tr w:rsidR="000D422E" w:rsidRPr="00FD76BA" w:rsidTr="000D422E">
        <w:tc>
          <w:tcPr>
            <w:tcW w:w="352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770" w:type="pct"/>
          </w:tcPr>
          <w:p w:rsidR="00FD76BA" w:rsidRPr="00FD76BA" w:rsidRDefault="00FD76BA" w:rsidP="00FD76BA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รวมตลอดภาคเรียน</w:t>
            </w:r>
          </w:p>
        </w:tc>
        <w:tc>
          <w:tcPr>
            <w:tcW w:w="157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</w:p>
        </w:tc>
        <w:tc>
          <w:tcPr>
            <w:tcW w:w="1301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</w:p>
        </w:tc>
        <w:tc>
          <w:tcPr>
            <w:tcW w:w="497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๖๐</w:t>
            </w:r>
          </w:p>
        </w:tc>
        <w:tc>
          <w:tcPr>
            <w:tcW w:w="510" w:type="pct"/>
          </w:tcPr>
          <w:p w:rsidR="00FD76BA" w:rsidRPr="00FD76BA" w:rsidRDefault="00FD76BA" w:rsidP="00FD76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FD76BA">
              <w:rPr>
                <w:rFonts w:ascii="TH SarabunPSK" w:hAnsi="TH SarabunPSK" w:cs="TH SarabunPSK"/>
                <w:sz w:val="31"/>
                <w:szCs w:val="31"/>
                <w:cs/>
              </w:rPr>
              <w:t>๑๐๐</w:t>
            </w:r>
          </w:p>
        </w:tc>
      </w:tr>
    </w:tbl>
    <w:p w:rsidR="00FD76BA" w:rsidRDefault="00FD76BA" w:rsidP="00FD76BA"/>
    <w:p w:rsidR="00FD76BA" w:rsidRDefault="00FD76BA" w:rsidP="00FD76BA"/>
    <w:p w:rsidR="000D422E" w:rsidRDefault="000D422E">
      <w:pPr>
        <w:spacing w:after="160" w:line="259" w:lineRule="auto"/>
      </w:pPr>
      <w:r>
        <w:br w:type="page"/>
      </w:r>
    </w:p>
    <w:p w:rsidR="000D422E" w:rsidRPr="000D422E" w:rsidRDefault="000D422E" w:rsidP="000D422E">
      <w:pPr>
        <w:pStyle w:val="31"/>
      </w:pPr>
      <w:r w:rsidRPr="000D422E">
        <w:rPr>
          <w:cs/>
        </w:rPr>
        <w:lastRenderedPageBreak/>
        <w:t>ชั้นมัธยมศึกษาปีที่ ๒</w:t>
      </w:r>
    </w:p>
    <w:p w:rsidR="00FD76BA" w:rsidRPr="000D422E" w:rsidRDefault="00FD76BA" w:rsidP="000D42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422E">
        <w:rPr>
          <w:rFonts w:ascii="TH SarabunPSK" w:hAnsi="TH SarabunPSK" w:cs="TH SarabunPSK"/>
          <w:b/>
          <w:bCs/>
          <w:sz w:val="32"/>
          <w:szCs w:val="32"/>
          <w:cs/>
        </w:rPr>
        <w:t>ชื่อวิชา  สังคมศึกษา  ๔   ชั้นมัธยมศึกษาปีที่ ๒</w:t>
      </w:r>
    </w:p>
    <w:p w:rsidR="00FD76BA" w:rsidRPr="000D422E" w:rsidRDefault="00FD76BA" w:rsidP="000D42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D422E">
        <w:rPr>
          <w:rFonts w:ascii="TH SarabunPSK" w:hAnsi="TH SarabunPSK" w:cs="TH SarabunPSK"/>
          <w:b/>
          <w:bCs/>
          <w:sz w:val="32"/>
          <w:szCs w:val="32"/>
          <w:cs/>
        </w:rPr>
        <w:t>จำนวนตัวชี้วัด   ๑๙   ตัว      จำนวน   ๖๐   ชั่วโมง      ภาคเรียนที่ ๒</w:t>
      </w:r>
    </w:p>
    <w:tbl>
      <w:tblPr>
        <w:tblW w:w="4946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2956"/>
        <w:gridCol w:w="2248"/>
        <w:gridCol w:w="4832"/>
        <w:gridCol w:w="1376"/>
        <w:gridCol w:w="1343"/>
      </w:tblGrid>
      <w:tr w:rsidR="00FD76BA" w:rsidRPr="000D422E" w:rsidTr="000D422E">
        <w:trPr>
          <w:tblHeader/>
        </w:trPr>
        <w:tc>
          <w:tcPr>
            <w:tcW w:w="262" w:type="pct"/>
            <w:vAlign w:val="center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098" w:type="pct"/>
            <w:vAlign w:val="center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835" w:type="pct"/>
            <w:vAlign w:val="center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</w:t>
            </w:r>
          </w:p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การเรียนรู้/ตัวชี้วัด</w:t>
            </w:r>
          </w:p>
        </w:tc>
        <w:tc>
          <w:tcPr>
            <w:tcW w:w="1795" w:type="pct"/>
            <w:vAlign w:val="center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511" w:type="pct"/>
            <w:vAlign w:val="center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เวลา(ชั่วโมง)</w:t>
            </w:r>
          </w:p>
        </w:tc>
        <w:tc>
          <w:tcPr>
            <w:tcW w:w="499" w:type="pct"/>
            <w:vAlign w:val="center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น้ำหนักคะแนน</w:t>
            </w:r>
          </w:p>
        </w:tc>
      </w:tr>
      <w:tr w:rsidR="00FD76BA" w:rsidRPr="000D422E" w:rsidTr="000D422E">
        <w:tc>
          <w:tcPr>
            <w:tcW w:w="262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1098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หน้าที่ชาวพุทธ</w:t>
            </w:r>
          </w:p>
        </w:tc>
        <w:tc>
          <w:tcPr>
            <w:tcW w:w="83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ส ๑.๒   ม ๒/๑</w:t>
            </w:r>
            <w:r w:rsidRPr="000D422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795" w:type="pct"/>
          </w:tcPr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หน้าที่ชาวพุทธ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-  การเป็นลูกที่ดีตามหลักทิศ 6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-  การต้อนรับตามหลักปฏิสันถาร ๒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-  การปฏิบัติตนต่อพระสงฆ์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-  มารยาทในการแต่งกาย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-  ศาสนพิธี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วันสำคัญทางพระพุทธศาสนา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ศาสนพิธีและพิธีกรรมศาสนอื่นๆ</w:t>
            </w: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๒๒</w:t>
            </w: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FD76BA" w:rsidRPr="000D422E" w:rsidTr="000D422E">
        <w:tc>
          <w:tcPr>
            <w:tcW w:w="262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1098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สถาบันทางสังคมและวัฒนธรรม</w:t>
            </w:r>
          </w:p>
        </w:tc>
        <w:tc>
          <w:tcPr>
            <w:tcW w:w="83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๒.๑     </w:t>
            </w:r>
          </w:p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๒/๑- ม ๒/๔      </w:t>
            </w:r>
          </w:p>
        </w:tc>
        <w:tc>
          <w:tcPr>
            <w:tcW w:w="1795" w:type="pct"/>
          </w:tcPr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สถาบันทางสังคม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สถาบันทางสังคม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สถาบันทางสังคมที่สำคัญ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ความสัมพันธ์สถาบันทางสังคม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พลเมืองดี</w:t>
            </w:r>
          </w:p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วัฒนธรรมของประเทศในภูมิภาคเอเชีย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วัฒนธรรมนำไปสู่ความเข้าใจอันดีระหว่างกัน</w:t>
            </w: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0D422E" w:rsidRPr="000D422E" w:rsidTr="000D422E">
        <w:tc>
          <w:tcPr>
            <w:tcW w:w="262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lastRenderedPageBreak/>
              <w:t>๓</w:t>
            </w:r>
          </w:p>
        </w:tc>
        <w:tc>
          <w:tcPr>
            <w:tcW w:w="1098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การเมืองการปกครองและกฎหมาย</w:t>
            </w:r>
          </w:p>
        </w:tc>
        <w:tc>
          <w:tcPr>
            <w:tcW w:w="835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ส ๒.๑ </w:t>
            </w:r>
            <w:r w:rsidRPr="000D422E">
              <w:rPr>
                <w:rFonts w:ascii="TH SarabunPSK" w:hAnsi="TH SarabunPSK" w:cs="TH SarabunPSK"/>
                <w:sz w:val="31"/>
                <w:szCs w:val="31"/>
              </w:rPr>
              <w:t>–</w:t>
            </w: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ส ๒.๒  </w:t>
            </w:r>
          </w:p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ม ๒/๑</w:t>
            </w:r>
            <w:r w:rsidRPr="000D422E">
              <w:rPr>
                <w:rFonts w:ascii="TH SarabunPSK" w:hAnsi="TH SarabunPSK" w:cs="TH SarabunPSK"/>
                <w:sz w:val="31"/>
                <w:szCs w:val="31"/>
              </w:rPr>
              <w:t xml:space="preserve"> –</w:t>
            </w: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ม๒/๒</w:t>
            </w:r>
          </w:p>
        </w:tc>
        <w:tc>
          <w:tcPr>
            <w:tcW w:w="1795" w:type="pct"/>
          </w:tcPr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การเมืองการปกครอง </w:t>
            </w:r>
          </w:p>
          <w:p w:rsidR="00FD76BA" w:rsidRPr="000D422E" w:rsidRDefault="00FD76BA" w:rsidP="000D422E">
            <w:pPr>
              <w:spacing w:after="0" w:line="240" w:lineRule="auto"/>
              <w:ind w:left="720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เหตุการณ์และการเปลี่ยนแปลงทางการเมืองและการปกครองของไทย</w:t>
            </w:r>
          </w:p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กฎหมาย 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ความหมายของกฎหมาย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กระบวนการตรากฎหมาย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กฎหมายที่เกี่ยวข้องกับตนเองและครอบครัว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กฎหมายที่เกี่ยวข้องกับชุมชนและ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       ประเทศ</w:t>
            </w: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๑๐</w:t>
            </w: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๑๐</w:t>
            </w:r>
          </w:p>
        </w:tc>
      </w:tr>
      <w:tr w:rsidR="000D422E" w:rsidRPr="000D422E" w:rsidTr="000D422E">
        <w:tc>
          <w:tcPr>
            <w:tcW w:w="262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๔</w:t>
            </w:r>
          </w:p>
        </w:tc>
        <w:tc>
          <w:tcPr>
            <w:tcW w:w="1098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เศรษฐกิจพอเพียงกับ</w:t>
            </w:r>
          </w:p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การออมและการลงทุน</w:t>
            </w:r>
          </w:p>
        </w:tc>
        <w:tc>
          <w:tcPr>
            <w:tcW w:w="83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ส ๓.๑    ม ๒/๑   </w:t>
            </w:r>
          </w:p>
        </w:tc>
        <w:tc>
          <w:tcPr>
            <w:tcW w:w="1795" w:type="pct"/>
          </w:tcPr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เศรษฐกิจพอเพียง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หลักการและเป้าหมายปรัชญาของเศรษฐกิจพอเพียง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การผลิตสินค้าและบริการในท้องถิ่น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 xml:space="preserve">การประยุกต์ใช้ปรัชญาของ  </w:t>
            </w:r>
          </w:p>
          <w:p w:rsidR="00FD76BA" w:rsidRPr="000D422E" w:rsidRDefault="00FD76BA" w:rsidP="000D422E">
            <w:pPr>
              <w:spacing w:after="0" w:line="240" w:lineRule="auto"/>
              <w:ind w:left="720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เศรษฐกิจพอเพียงในการผลิต</w:t>
            </w:r>
          </w:p>
          <w:p w:rsidR="00FD76BA" w:rsidRPr="000D422E" w:rsidRDefault="00FD76BA" w:rsidP="000D422E">
            <w:pPr>
              <w:spacing w:after="0" w:line="240" w:lineRule="auto"/>
              <w:ind w:left="360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lastRenderedPageBreak/>
              <w:t xml:space="preserve">      สินค้าและบริการ</w:t>
            </w:r>
          </w:p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การออมและการลงทุน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การออม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การลงทุน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ปัญหาของการออมและการลงทุนในสังคมไทย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การบริหารจัดการเงินออมและการลงทุนภาคครัวเรือน</w:t>
            </w: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lastRenderedPageBreak/>
              <w:t>๘</w:t>
            </w: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1"/>
                <w:szCs w:val="31"/>
                <w:cs/>
              </w:rPr>
            </w:pPr>
            <w:r w:rsidRPr="000D422E">
              <w:rPr>
                <w:rFonts w:ascii="TH SarabunPSK" w:hAnsi="TH SarabunPSK" w:cs="TH SarabunPSK"/>
                <w:sz w:val="31"/>
                <w:szCs w:val="31"/>
                <w:cs/>
              </w:rPr>
              <w:t>๑๐</w:t>
            </w:r>
          </w:p>
        </w:tc>
      </w:tr>
      <w:tr w:rsidR="000D422E" w:rsidRPr="000D422E" w:rsidTr="000D422E">
        <w:tc>
          <w:tcPr>
            <w:tcW w:w="262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1098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การจัดสรรทรัพยากร</w:t>
            </w:r>
          </w:p>
        </w:tc>
        <w:tc>
          <w:tcPr>
            <w:tcW w:w="83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๓.๑    </w:t>
            </w:r>
          </w:p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๒/๒ </w:t>
            </w:r>
            <w:r w:rsidRPr="000D422E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 ๒/๔  </w:t>
            </w:r>
          </w:p>
        </w:tc>
        <w:tc>
          <w:tcPr>
            <w:tcW w:w="1795" w:type="pct"/>
          </w:tcPr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การจัดสรรทรัพยากร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การผลิตสินค้าและบริการ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ปัจจัยการผลิตสินค้าและบริการ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การคุ้มครองสิทธิของผู้บริโภค</w:t>
            </w: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0D422E" w:rsidRPr="000D422E" w:rsidTr="000D422E">
        <w:tc>
          <w:tcPr>
            <w:tcW w:w="262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098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ความสัมพันธ์ทางเศรษฐกิจ</w:t>
            </w:r>
          </w:p>
        </w:tc>
        <w:tc>
          <w:tcPr>
            <w:tcW w:w="83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 ๓.๒     </w:t>
            </w:r>
          </w:p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 ๒/๑ </w:t>
            </w:r>
            <w:r w:rsidRPr="000D422E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 ๒/๔   </w:t>
            </w:r>
          </w:p>
        </w:tc>
        <w:tc>
          <w:tcPr>
            <w:tcW w:w="1795" w:type="pct"/>
          </w:tcPr>
          <w:p w:rsidR="00FD76BA" w:rsidRPr="000D422E" w:rsidRDefault="00FD76BA" w:rsidP="000C703A">
            <w:pPr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ความสัมพันธ์ทางเศรษฐกิจ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ระบบเศรษฐกิจ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การค้าระหว่างประเทศ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การรวมกลุ่มทางเศรษฐกิจ</w:t>
            </w:r>
          </w:p>
          <w:p w:rsidR="00FD76BA" w:rsidRPr="000D422E" w:rsidRDefault="00FD76BA" w:rsidP="000C703A">
            <w:pPr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การแข่งขันทางการค้า</w:t>
            </w: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</w:tr>
      <w:tr w:rsidR="000D422E" w:rsidRPr="000D422E" w:rsidTr="000D422E">
        <w:tc>
          <w:tcPr>
            <w:tcW w:w="262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098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อาเซียน</w:t>
            </w:r>
          </w:p>
        </w:tc>
        <w:tc>
          <w:tcPr>
            <w:tcW w:w="83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ส๓.๒ ม๒/๒</w:t>
            </w:r>
          </w:p>
        </w:tc>
        <w:tc>
          <w:tcPr>
            <w:tcW w:w="1795" w:type="pct"/>
          </w:tcPr>
          <w:p w:rsidR="00FD76BA" w:rsidRPr="000D422E" w:rsidRDefault="00FD76BA" w:rsidP="000D42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สมาชิกอาเซียน</w:t>
            </w: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FD76BA" w:rsidRPr="000D422E" w:rsidTr="000D422E">
        <w:tc>
          <w:tcPr>
            <w:tcW w:w="2195" w:type="pct"/>
            <w:gridSpan w:val="3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สอบระหว่างภาค-ใบงาน</w:t>
            </w:r>
          </w:p>
        </w:tc>
        <w:tc>
          <w:tcPr>
            <w:tcW w:w="179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</w:tr>
      <w:tr w:rsidR="00FD76BA" w:rsidRPr="000D422E" w:rsidTr="000D422E">
        <w:tc>
          <w:tcPr>
            <w:tcW w:w="2195" w:type="pct"/>
            <w:gridSpan w:val="3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179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0D422E" w:rsidTr="000D422E">
        <w:tc>
          <w:tcPr>
            <w:tcW w:w="2195" w:type="pct"/>
            <w:gridSpan w:val="3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179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FD76BA" w:rsidRPr="000D422E" w:rsidTr="000D422E">
        <w:tc>
          <w:tcPr>
            <w:tcW w:w="2195" w:type="pct"/>
            <w:gridSpan w:val="3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รวมทั้งสิ้นตลอดภาคเรียน</w:t>
            </w:r>
          </w:p>
        </w:tc>
        <w:tc>
          <w:tcPr>
            <w:tcW w:w="1795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1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  <w:tc>
          <w:tcPr>
            <w:tcW w:w="499" w:type="pct"/>
          </w:tcPr>
          <w:p w:rsidR="00FD76BA" w:rsidRPr="000D422E" w:rsidRDefault="00FD76BA" w:rsidP="000D42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422E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</w:tbl>
    <w:p w:rsidR="00FD76BA" w:rsidRDefault="00FD76BA" w:rsidP="00FD76BA"/>
    <w:p w:rsidR="00FD76BA" w:rsidRDefault="00FD76BA" w:rsidP="00FD76BA"/>
    <w:p w:rsidR="00FD76BA" w:rsidRDefault="00FD76BA" w:rsidP="00FD76BA"/>
    <w:p w:rsidR="00FD76BA" w:rsidRDefault="00FD76BA" w:rsidP="00FD76BA"/>
    <w:p w:rsidR="00FD76BA" w:rsidRDefault="00FD76BA" w:rsidP="00FD76BA"/>
    <w:p w:rsidR="00FD76BA" w:rsidRDefault="00FD76BA" w:rsidP="00FD76BA"/>
    <w:p w:rsidR="00FD76BA" w:rsidRDefault="00FD76BA" w:rsidP="00FD76BA">
      <w:pPr>
        <w:spacing w:after="160" w:line="259" w:lineRule="auto"/>
      </w:pPr>
      <w:r>
        <w:br w:type="page"/>
      </w:r>
    </w:p>
    <w:p w:rsidR="001E55D1" w:rsidRPr="001E55D1" w:rsidRDefault="001E55D1" w:rsidP="001E55D1">
      <w:pPr>
        <w:pStyle w:val="31"/>
      </w:pPr>
      <w:r w:rsidRPr="001E55D1">
        <w:rPr>
          <w:cs/>
        </w:rPr>
        <w:lastRenderedPageBreak/>
        <w:t>ชั้นมัธยมศึกษาปีที่ ๓</w:t>
      </w:r>
    </w:p>
    <w:p w:rsidR="00FD76BA" w:rsidRPr="001E55D1" w:rsidRDefault="00FD76BA" w:rsidP="001E55D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E55D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สังคมศึกษา ศาสนาและวัฒนธรรม   </w:t>
      </w:r>
      <w:r w:rsidRPr="001E55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E55D1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๓</w:t>
      </w:r>
    </w:p>
    <w:p w:rsidR="00FD76BA" w:rsidRPr="001E55D1" w:rsidRDefault="00FD76BA" w:rsidP="001E55D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E55D1">
        <w:rPr>
          <w:rFonts w:ascii="TH SarabunPSK" w:hAnsi="TH SarabunPSK" w:cs="TH SarabunPSK"/>
          <w:b/>
          <w:bCs/>
          <w:sz w:val="32"/>
          <w:szCs w:val="32"/>
          <w:cs/>
        </w:rPr>
        <w:t>จำนวน  ๒๖    ตัวชี้วัด                จำนวน    ๖๐</w:t>
      </w:r>
      <w:r w:rsidRPr="001E55D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E55D1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tbl>
      <w:tblPr>
        <w:tblW w:w="139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118"/>
        <w:gridCol w:w="2495"/>
        <w:gridCol w:w="3930"/>
        <w:gridCol w:w="1560"/>
        <w:gridCol w:w="1701"/>
      </w:tblGrid>
      <w:tr w:rsidR="00FD76BA" w:rsidRPr="00734691" w:rsidTr="00734691">
        <w:trPr>
          <w:tblHeader/>
        </w:trPr>
        <w:tc>
          <w:tcPr>
            <w:tcW w:w="1101" w:type="dxa"/>
            <w:vAlign w:val="center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18" w:type="dxa"/>
            <w:vAlign w:val="center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2495" w:type="dxa"/>
            <w:vAlign w:val="center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มาตรฐานการ</w:t>
            </w:r>
          </w:p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เรียนรู้/ตัวชี้วัด</w:t>
            </w:r>
          </w:p>
        </w:tc>
        <w:tc>
          <w:tcPr>
            <w:tcW w:w="3930" w:type="dxa"/>
            <w:vAlign w:val="center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1560" w:type="dxa"/>
            <w:vAlign w:val="center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 w:rsidR="00734691" w:rsidRPr="007346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34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1701" w:type="dxa"/>
            <w:vAlign w:val="center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น้ำหนักคะแนน(๑๐๐)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คุณธรรมแผ่ไปทั่วไพศาล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๓/๑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๓/๒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๓/๓</w:t>
            </w:r>
          </w:p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30" w:type="dxa"/>
          </w:tcPr>
          <w:p w:rsidR="00FD76BA" w:rsidRPr="00734691" w:rsidRDefault="00FD76BA" w:rsidP="00734691">
            <w:pPr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การเผยแผ่และการนับถือพระพุทธศาสนาในประเทศต่างๆ ทั่วโลก</w:t>
            </w:r>
          </w:p>
          <w:p w:rsidR="00FD76BA" w:rsidRPr="00734691" w:rsidRDefault="00FD76BA" w:rsidP="00734691">
            <w:pPr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ความสำคัญของพระพุทธศาสนา</w:t>
            </w: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พุทธประวัติ  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สาวกที่ควรยกย่อง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๓/๔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๓/๕</w:t>
            </w:r>
          </w:p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30" w:type="dxa"/>
          </w:tcPr>
          <w:p w:rsidR="00FD76BA" w:rsidRPr="00734691" w:rsidRDefault="00FD76BA" w:rsidP="00734691">
            <w:pPr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พุทธประวัติ ประวัติจากพระพุทธรูปปางต่างๆ</w:t>
            </w:r>
          </w:p>
          <w:p w:rsidR="00FD76BA" w:rsidRPr="00734691" w:rsidRDefault="00FD76BA" w:rsidP="00734691">
            <w:pPr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ชาดก พุทธสาวก พุทธสาวิกา</w:t>
            </w:r>
          </w:p>
          <w:p w:rsidR="00FD76BA" w:rsidRPr="00734691" w:rsidRDefault="00FD76BA" w:rsidP="00734691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หลักธรรมทางพระพุทธศาสนา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๓/๖</w:t>
            </w:r>
          </w:p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๓/๗</w:t>
            </w:r>
          </w:p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30" w:type="dxa"/>
          </w:tcPr>
          <w:p w:rsidR="00FD76BA" w:rsidRPr="00734691" w:rsidRDefault="00FD76BA" w:rsidP="00734691">
            <w:pPr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หลักธรรมทาง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พระพุทธศาสนา</w:t>
            </w:r>
          </w:p>
          <w:p w:rsidR="00FD76BA" w:rsidRPr="00734691" w:rsidRDefault="00FD76BA" w:rsidP="00734691">
            <w:pPr>
              <w:numPr>
                <w:ilvl w:val="0"/>
                <w:numId w:val="3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สังฆคุณ ๙</w:t>
            </w:r>
          </w:p>
          <w:p w:rsidR="00FD76BA" w:rsidRPr="00734691" w:rsidRDefault="00FD76BA" w:rsidP="00734691">
            <w:pPr>
              <w:numPr>
                <w:ilvl w:val="0"/>
                <w:numId w:val="3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อริยสัจ ๔</w:t>
            </w: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การบริหารจิต เจริญปัญญา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๓/๘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๑.๑ ม ๓/๙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 ๑.๑ ม ๓/๑๐</w:t>
            </w:r>
          </w:p>
        </w:tc>
        <w:tc>
          <w:tcPr>
            <w:tcW w:w="3930" w:type="dxa"/>
          </w:tcPr>
          <w:p w:rsidR="00FD76BA" w:rsidRPr="00734691" w:rsidRDefault="00FD76BA" w:rsidP="00734691">
            <w:pPr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การบริหารจิตและการเจริญ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ปัญญา</w:t>
            </w:r>
          </w:p>
          <w:p w:rsidR="00FD76BA" w:rsidRPr="00734691" w:rsidRDefault="00FD76BA" w:rsidP="00734691">
            <w:pPr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การพัฒนาการเรียนรู้ด้วยวิธีคิดแบบโยนิโสมนสิการ</w:t>
            </w:r>
          </w:p>
          <w:p w:rsidR="00FD76BA" w:rsidRPr="00734691" w:rsidRDefault="00FD76BA" w:rsidP="00734691">
            <w:pPr>
              <w:spacing w:after="0" w:line="240" w:lineRule="auto"/>
              <w:ind w:left="36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734691" w:rsidTr="0073469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๑.๒ ม ๓/๑-๓/๗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มารยาทชาวพุทธ</w:t>
            </w:r>
          </w:p>
          <w:p w:rsidR="00FD76BA" w:rsidRPr="00734691" w:rsidRDefault="00FD76BA" w:rsidP="00734691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และศาสนพิธี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การเป็นศิษย์ที่ดีตามหลักทิศเบื้องขวา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วันสำคัญทางพระพุทธศาสนา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734691" w:rsidTr="0073469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ระบบเศรษฐกิจ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๓.๑ ม๓/๑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๓.๒ ม๓/๑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๓/๒,๓/๔ ,๓/๕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ความรู้ทั่วไปเกี่ยวกับระบบเศรษฐกิจ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กลไกราคา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ภาวะเงินเฟ้อ  เงินฝืด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ปัญหาการว่างงาน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บทบาทหน้าที่ของรัฐในการพัฒนาประเทศ</w:t>
            </w:r>
          </w:p>
          <w:p w:rsidR="00FD76BA" w:rsidRPr="00734691" w:rsidRDefault="00FD76BA" w:rsidP="00734691">
            <w:pPr>
              <w:spacing w:after="0" w:line="240" w:lineRule="auto"/>
              <w:ind w:left="367" w:hanging="39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FD76BA" w:rsidRPr="00734691" w:rsidTr="0073469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เศรษฐกิจพอเพียง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๓.๑ ม๓/๒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๓.๑ ม๓/๓</w:t>
            </w:r>
          </w:p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แนวคิดของเศรษฐกิจพอเพียงกับการพัฒนาในระดับต่างๆ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หลักการสำคัญของสหกรณ์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ind w:left="367" w:hanging="399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ความสัมพันธ์ระหว่างแนวคิดเศรษฐกิจพอเพียงกับระบบสหกรณ์</w:t>
            </w:r>
            <w:r w:rsidRPr="007346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</w:t>
            </w:r>
          </w:p>
          <w:p w:rsidR="00FD76BA" w:rsidRPr="00734691" w:rsidRDefault="00FD76BA" w:rsidP="00734691">
            <w:pPr>
              <w:spacing w:after="0" w:line="240" w:lineRule="auto"/>
              <w:ind w:left="367" w:hanging="399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๘</w:t>
            </w: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ind w:left="372" w:hanging="3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เศรษฐกิจระหว่างประเทศ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๓.๒ม ๓/๓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ม๓/๖ </w:t>
            </w:r>
          </w:p>
        </w:tc>
        <w:tc>
          <w:tcPr>
            <w:tcW w:w="3930" w:type="dxa"/>
          </w:tcPr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บทบาทความสำคัญของการรวมกลุ่มทางเศรษฐกิจ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กลุ่มทา</w:t>
            </w: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งเศรษฐกิจในภูมิภาคต่างๆ </w:t>
            </w:r>
          </w:p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การค้าและการลงทุนระหว่างประเทศ</w:t>
            </w: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๙</w:t>
            </w: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ind w:left="372" w:hanging="3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อาเซียน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 ๓.๒ม ๓/๓</w:t>
            </w:r>
          </w:p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ม๓/๖</w:t>
            </w:r>
          </w:p>
        </w:tc>
        <w:tc>
          <w:tcPr>
            <w:tcW w:w="3930" w:type="dxa"/>
          </w:tcPr>
          <w:p w:rsidR="00FD76BA" w:rsidRPr="00734691" w:rsidRDefault="00FD76BA" w:rsidP="00734691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34691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กลุ่มทา</w:t>
            </w: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งเศรษฐกิจในภูมิภาคเอเชียตะวันออกเฉียงใต้</w:t>
            </w:r>
          </w:p>
          <w:p w:rsidR="00FD76BA" w:rsidRPr="00734691" w:rsidRDefault="00FD76BA" w:rsidP="00734691">
            <w:pPr>
              <w:spacing w:after="0" w:line="240" w:lineRule="auto"/>
              <w:ind w:left="372" w:hanging="372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ind w:left="372" w:hanging="3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สอบระหว่างภาคและใบงาน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30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ind w:left="320" w:hanging="3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3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ind w:left="320" w:hanging="3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3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FD76BA" w:rsidRPr="00734691" w:rsidTr="00734691">
        <w:tc>
          <w:tcPr>
            <w:tcW w:w="11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18" w:type="dxa"/>
          </w:tcPr>
          <w:p w:rsidR="00FD76BA" w:rsidRPr="00734691" w:rsidRDefault="00FD76BA" w:rsidP="00734691">
            <w:pPr>
              <w:spacing w:after="0" w:line="240" w:lineRule="auto"/>
              <w:ind w:left="320" w:hanging="3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รวมทั้งสิ้นตลอดภาคเรียน</w:t>
            </w:r>
          </w:p>
        </w:tc>
        <w:tc>
          <w:tcPr>
            <w:tcW w:w="2495" w:type="dxa"/>
          </w:tcPr>
          <w:p w:rsidR="00FD76BA" w:rsidRPr="00734691" w:rsidRDefault="00FD76BA" w:rsidP="007346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3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  <w:tc>
          <w:tcPr>
            <w:tcW w:w="1701" w:type="dxa"/>
          </w:tcPr>
          <w:p w:rsidR="00FD76BA" w:rsidRPr="00734691" w:rsidRDefault="00FD76BA" w:rsidP="0073469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4691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</w:tbl>
    <w:p w:rsidR="00FD76BA" w:rsidRDefault="00FD76BA" w:rsidP="00FD76BA"/>
    <w:p w:rsidR="00FD76BA" w:rsidRDefault="001E55D1" w:rsidP="00734691">
      <w:pPr>
        <w:spacing w:after="160" w:line="259" w:lineRule="auto"/>
      </w:pPr>
      <w:r>
        <w:rPr>
          <w:cs/>
        </w:rPr>
        <w:br w:type="page"/>
      </w:r>
    </w:p>
    <w:p w:rsidR="00734691" w:rsidRPr="00574FCB" w:rsidRDefault="00734691" w:rsidP="00574FCB">
      <w:pPr>
        <w:pStyle w:val="31"/>
      </w:pPr>
      <w:r w:rsidRPr="00574FCB">
        <w:rPr>
          <w:cs/>
        </w:rPr>
        <w:lastRenderedPageBreak/>
        <w:t>ชั้นมัธยมศึกษาปีที่ ๓</w:t>
      </w:r>
    </w:p>
    <w:p w:rsidR="00FD76BA" w:rsidRPr="00574FCB" w:rsidRDefault="00FD76BA" w:rsidP="00574FC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74FC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รายวิชา ส๒๓๑๐๓   </w:t>
      </w:r>
      <w:r w:rsidRPr="00574FC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สังคมศึกษา ศาสนาและวัฒนธรรม     ชั้น มัธยมศึกษาปีที่ ๓</w:t>
      </w:r>
    </w:p>
    <w:p w:rsidR="00FD76BA" w:rsidRPr="00574FCB" w:rsidRDefault="00FD76BA" w:rsidP="00574FC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74FC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   ๑๕  ตัวชี้วัด   จำนวน  ๖๐</w:t>
      </w:r>
      <w:r w:rsidRPr="00574FC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574FC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ชั่วโมง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828"/>
        <w:gridCol w:w="2551"/>
        <w:gridCol w:w="3969"/>
        <w:gridCol w:w="1701"/>
        <w:gridCol w:w="1134"/>
      </w:tblGrid>
      <w:tr w:rsidR="00FD76BA" w:rsidRPr="00574FCB" w:rsidTr="00C93C2E">
        <w:trPr>
          <w:tblHeader/>
        </w:trPr>
        <w:tc>
          <w:tcPr>
            <w:tcW w:w="992" w:type="dxa"/>
            <w:vAlign w:val="center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828" w:type="dxa"/>
            <w:vAlign w:val="center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2551" w:type="dxa"/>
            <w:vAlign w:val="center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มาตรฐานการเรียนรู้/ตัวชี้วัด</w:t>
            </w:r>
          </w:p>
        </w:tc>
        <w:tc>
          <w:tcPr>
            <w:tcW w:w="3969" w:type="dxa"/>
            <w:vAlign w:val="center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สาระการเรียนรู้ (เนื้อหา)</w:t>
            </w:r>
          </w:p>
        </w:tc>
        <w:tc>
          <w:tcPr>
            <w:tcW w:w="1701" w:type="dxa"/>
            <w:vAlign w:val="center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  <w:r w:rsidR="00574FCB" w:rsidRPr="00574FC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74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(ชั่วโมง)</w:t>
            </w:r>
          </w:p>
        </w:tc>
        <w:tc>
          <w:tcPr>
            <w:tcW w:w="1134" w:type="dxa"/>
            <w:vAlign w:val="center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น้ำหนักคะแนน</w:t>
            </w:r>
          </w:p>
        </w:tc>
      </w:tr>
      <w:tr w:rsidR="00FD76BA" w:rsidRPr="00574FCB" w:rsidTr="00C93C2E">
        <w:tc>
          <w:tcPr>
            <w:tcW w:w="992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828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เครื่องมือทางภูมิศาสตร์</w:t>
            </w:r>
          </w:p>
        </w:tc>
        <w:tc>
          <w:tcPr>
            <w:tcW w:w="2551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 ๕.๑ ม๓/๑</w:t>
            </w:r>
          </w:p>
        </w:tc>
        <w:tc>
          <w:tcPr>
            <w:tcW w:w="3969" w:type="dxa"/>
          </w:tcPr>
          <w:p w:rsidR="00FD76BA" w:rsidRPr="00574FCB" w:rsidRDefault="00FD76BA" w:rsidP="00574FC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เครื่องมือทางภูมิศาสตร์</w:t>
            </w:r>
          </w:p>
        </w:tc>
        <w:tc>
          <w:tcPr>
            <w:tcW w:w="1701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  <w:tc>
          <w:tcPr>
            <w:tcW w:w="1134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FD76BA" w:rsidRPr="00574FCB" w:rsidTr="00C93C2E">
        <w:tc>
          <w:tcPr>
            <w:tcW w:w="992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828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ทวีปอเมริกาเหนือ</w:t>
            </w:r>
          </w:p>
        </w:tc>
        <w:tc>
          <w:tcPr>
            <w:tcW w:w="2551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 ๕.๑ ม๓/๒</w:t>
            </w:r>
          </w:p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 ๕.๒ ม๓/๑</w:t>
            </w:r>
          </w:p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ม๓/๒-๓/๔</w:t>
            </w:r>
          </w:p>
        </w:tc>
        <w:tc>
          <w:tcPr>
            <w:tcW w:w="3969" w:type="dxa"/>
          </w:tcPr>
          <w:p w:rsidR="00FD76BA" w:rsidRPr="00574FCB" w:rsidRDefault="00FD76BA" w:rsidP="00574FC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ทวีปอเมริกาเหนือ</w:t>
            </w:r>
          </w:p>
          <w:p w:rsidR="00FD76BA" w:rsidRPr="00C93C2E" w:rsidRDefault="00FD76BA" w:rsidP="00C93C2E">
            <w:pPr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ลักษณะทางกายภาพและสังคม</w:t>
            </w:r>
          </w:p>
          <w:p w:rsidR="00FD76BA" w:rsidRPr="00C93C2E" w:rsidRDefault="00FD76BA" w:rsidP="00C93C2E">
            <w:pPr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การอนุรักษ์ทรัพยากรและสิ่งแวดล้อม</w:t>
            </w:r>
          </w:p>
          <w:p w:rsidR="00FD76BA" w:rsidRPr="00574FCB" w:rsidRDefault="00FD76BA" w:rsidP="00574FCB">
            <w:pPr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ความสัมพันธ์กับประเทศ</w:t>
            </w:r>
          </w:p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ไทย</w:t>
            </w:r>
          </w:p>
        </w:tc>
        <w:tc>
          <w:tcPr>
            <w:tcW w:w="1701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1134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FD76BA" w:rsidRPr="00574FCB" w:rsidTr="00C93C2E">
        <w:tc>
          <w:tcPr>
            <w:tcW w:w="992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828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ทวีปอเมริกาใต้</w:t>
            </w:r>
          </w:p>
        </w:tc>
        <w:tc>
          <w:tcPr>
            <w:tcW w:w="2551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 ๕.๑ ม๓/๒</w:t>
            </w:r>
          </w:p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 ๕.๒ ม๓/๑</w:t>
            </w:r>
          </w:p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ม๓/๒-๓/๔</w:t>
            </w:r>
          </w:p>
        </w:tc>
        <w:tc>
          <w:tcPr>
            <w:tcW w:w="3969" w:type="dxa"/>
          </w:tcPr>
          <w:p w:rsidR="00FD76BA" w:rsidRPr="00574FCB" w:rsidRDefault="00FD76BA" w:rsidP="00574FC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ทวีปอเมริกาเหนือ</w:t>
            </w:r>
          </w:p>
          <w:p w:rsidR="00FD76BA" w:rsidRPr="00C93C2E" w:rsidRDefault="00FD76BA" w:rsidP="00C93C2E">
            <w:pPr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ลักษณะทางกายภาพและสังคม</w:t>
            </w:r>
          </w:p>
          <w:p w:rsidR="00FD76BA" w:rsidRPr="00574FCB" w:rsidRDefault="00FD76BA" w:rsidP="00574FCB">
            <w:pPr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การอนุรักษ์ทรัพยากรและ</w:t>
            </w:r>
          </w:p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สิ่งแวดล้อม</w:t>
            </w:r>
          </w:p>
          <w:p w:rsidR="00FD76BA" w:rsidRPr="00574FCB" w:rsidRDefault="00FD76BA" w:rsidP="00C93C2E">
            <w:pPr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ความสัมพันธ์กับประเทศไทย</w:t>
            </w:r>
          </w:p>
        </w:tc>
        <w:tc>
          <w:tcPr>
            <w:tcW w:w="1701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</w:p>
        </w:tc>
        <w:tc>
          <w:tcPr>
            <w:tcW w:w="1134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</w:tr>
      <w:tr w:rsidR="00FD76BA" w:rsidRPr="00574FCB" w:rsidTr="00C93C2E">
        <w:tc>
          <w:tcPr>
            <w:tcW w:w="992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828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กฎหมายในชีวิตประจำวัน</w:t>
            </w:r>
          </w:p>
        </w:tc>
        <w:tc>
          <w:tcPr>
            <w:tcW w:w="2551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 ๒.๑ ม๓/๑</w:t>
            </w:r>
          </w:p>
        </w:tc>
        <w:tc>
          <w:tcPr>
            <w:tcW w:w="3969" w:type="dxa"/>
          </w:tcPr>
          <w:p w:rsidR="00FD76BA" w:rsidRPr="00574FCB" w:rsidRDefault="00FD76BA" w:rsidP="00574FC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ลักษณะของการกระทำ</w:t>
            </w:r>
          </w:p>
          <w:p w:rsidR="00FD76BA" w:rsidRPr="00574FCB" w:rsidRDefault="00FD76BA" w:rsidP="00574FCB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ความผิดทางแพ่ง , ทางอาญาและโทษ</w:t>
            </w:r>
          </w:p>
          <w:p w:rsidR="00FD76BA" w:rsidRPr="00574FCB" w:rsidRDefault="00FD76BA" w:rsidP="00574FCB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</w:p>
        </w:tc>
        <w:tc>
          <w:tcPr>
            <w:tcW w:w="1134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FD76BA" w:rsidRPr="00574FCB" w:rsidTr="00C93C2E">
        <w:tc>
          <w:tcPr>
            <w:tcW w:w="992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๕</w:t>
            </w:r>
          </w:p>
        </w:tc>
        <w:tc>
          <w:tcPr>
            <w:tcW w:w="3828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สิทธิมนุษยชน</w:t>
            </w:r>
          </w:p>
        </w:tc>
        <w:tc>
          <w:tcPr>
            <w:tcW w:w="2551" w:type="dxa"/>
          </w:tcPr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ส ๒.๑ ม๓/๒,๓/๓,๓/๔ ,</w:t>
            </w:r>
          </w:p>
          <w:p w:rsidR="00FD76BA" w:rsidRPr="00574FCB" w:rsidRDefault="00FD76BA" w:rsidP="00574F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๓/๕</w:t>
            </w:r>
          </w:p>
        </w:tc>
        <w:tc>
          <w:tcPr>
            <w:tcW w:w="3969" w:type="dxa"/>
          </w:tcPr>
          <w:p w:rsidR="00FD76BA" w:rsidRPr="00574FCB" w:rsidRDefault="00FD76BA" w:rsidP="00574FC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ความหมายและ</w:t>
            </w:r>
          </w:p>
          <w:p w:rsidR="00FD76BA" w:rsidRPr="00574FCB" w:rsidRDefault="00FD76BA" w:rsidP="00574FCB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ความสำคัญของสิทธิมนุษยชน</w:t>
            </w:r>
          </w:p>
          <w:p w:rsidR="00FD76BA" w:rsidRPr="00574FCB" w:rsidRDefault="00FD76BA" w:rsidP="00574FCB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ความสำคัญและการ</w:t>
            </w:r>
          </w:p>
          <w:p w:rsidR="00FD76BA" w:rsidRPr="00574FCB" w:rsidRDefault="00FD76BA" w:rsidP="00574FCB">
            <w:p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อนุรักษ์วัฒนธรรมไทย</w:t>
            </w:r>
          </w:p>
        </w:tc>
        <w:tc>
          <w:tcPr>
            <w:tcW w:w="1701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</w:p>
        </w:tc>
        <w:tc>
          <w:tcPr>
            <w:tcW w:w="1134" w:type="dxa"/>
          </w:tcPr>
          <w:p w:rsidR="00FD76BA" w:rsidRPr="00574FCB" w:rsidRDefault="00FD76BA" w:rsidP="00574F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FCB"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010BDF" w:rsidRPr="00F51DAA" w:rsidTr="00C93C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DF" w:rsidRPr="00010BDF" w:rsidRDefault="00010BDF" w:rsidP="00010BD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0BDF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DF" w:rsidRPr="00010BDF" w:rsidRDefault="00010BDF" w:rsidP="00010BD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0BD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ประชาธิปไตยกับการมีส่วนร่วมของประชาชน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DF" w:rsidRPr="00010BDF" w:rsidRDefault="00010BDF" w:rsidP="00010BD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0BDF">
              <w:rPr>
                <w:rFonts w:ascii="TH SarabunPSK" w:hAnsi="TH SarabunPSK" w:cs="TH SarabunPSK" w:hint="cs"/>
                <w:sz w:val="32"/>
                <w:szCs w:val="32"/>
                <w:cs/>
              </w:rPr>
              <w:t>ส ๒.๒ ม๓/๑-๔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DF" w:rsidRPr="00C93C2E" w:rsidRDefault="00010BDF" w:rsidP="00C93C2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ระบอบการเมืองการปกครอง</w:t>
            </w:r>
          </w:p>
          <w:p w:rsidR="00010BDF" w:rsidRPr="00010BDF" w:rsidRDefault="00010BDF" w:rsidP="00C93C2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010BDF">
              <w:rPr>
                <w:rFonts w:ascii="TH SarabunPSK" w:hAnsi="TH SarabunPSK" w:cs="TH SarabunPSK" w:hint="cs"/>
                <w:sz w:val="32"/>
                <w:szCs w:val="32"/>
                <w:cs/>
              </w:rPr>
              <w:t>กฎหมายรัฐธรรมนูญ</w:t>
            </w:r>
          </w:p>
          <w:p w:rsidR="00010BDF" w:rsidRPr="00C93C2E" w:rsidRDefault="00010BDF" w:rsidP="00C93C2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การตรวจสอบการใช้อำนาจรัฐ</w:t>
            </w:r>
          </w:p>
          <w:p w:rsidR="00010BDF" w:rsidRPr="00010BDF" w:rsidRDefault="00010BDF" w:rsidP="00C93C2E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0BDF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ปัญหาและผลกระทบที่เป็นอุปสรรคต่อการพัฒนาประชาธิปไตยของไทย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DF" w:rsidRPr="00010BDF" w:rsidRDefault="00010BDF" w:rsidP="00010BD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0BDF"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DF" w:rsidRPr="00010BDF" w:rsidRDefault="00010BDF" w:rsidP="00010BD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0BDF">
              <w:rPr>
                <w:rFonts w:ascii="TH SarabunPSK" w:hAnsi="TH SarabunPSK" w:cs="TH SarabunPSK" w:hint="cs"/>
                <w:sz w:val="32"/>
                <w:szCs w:val="32"/>
                <w:cs/>
              </w:rPr>
              <w:t>๒๐</w:t>
            </w:r>
          </w:p>
        </w:tc>
      </w:tr>
      <w:tr w:rsidR="00010BDF" w:rsidRPr="00D63056" w:rsidTr="00C93C2E">
        <w:tc>
          <w:tcPr>
            <w:tcW w:w="992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010BDF" w:rsidRPr="00C93C2E" w:rsidRDefault="00010BDF" w:rsidP="00C93C2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สอบระหว่างภาคและใบงาน</w:t>
            </w:r>
          </w:p>
        </w:tc>
        <w:tc>
          <w:tcPr>
            <w:tcW w:w="6520" w:type="dxa"/>
            <w:gridSpan w:val="2"/>
          </w:tcPr>
          <w:p w:rsidR="00010BDF" w:rsidRPr="00C93C2E" w:rsidRDefault="00010BDF" w:rsidP="00C93C2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010BDF" w:rsidRPr="00D63056" w:rsidTr="00C93C2E">
        <w:tc>
          <w:tcPr>
            <w:tcW w:w="992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010BDF" w:rsidRPr="00C93C2E" w:rsidRDefault="00010BDF" w:rsidP="00C93C2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6520" w:type="dxa"/>
            <w:gridSpan w:val="2"/>
          </w:tcPr>
          <w:p w:rsidR="00010BDF" w:rsidRPr="00C93C2E" w:rsidRDefault="00010BDF" w:rsidP="00C93C2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</w:t>
            </w:r>
          </w:p>
        </w:tc>
      </w:tr>
      <w:tr w:rsidR="00010BDF" w:rsidRPr="00D63056" w:rsidTr="00C93C2E">
        <w:tc>
          <w:tcPr>
            <w:tcW w:w="992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010BDF" w:rsidRPr="00C93C2E" w:rsidRDefault="00010BDF" w:rsidP="00C93C2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6520" w:type="dxa"/>
            <w:gridSpan w:val="2"/>
          </w:tcPr>
          <w:p w:rsidR="00010BDF" w:rsidRPr="00C93C2E" w:rsidRDefault="00010BDF" w:rsidP="00C93C2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๓๐</w:t>
            </w:r>
          </w:p>
        </w:tc>
      </w:tr>
      <w:tr w:rsidR="00010BDF" w:rsidRPr="00D63056" w:rsidTr="00C93C2E">
        <w:tc>
          <w:tcPr>
            <w:tcW w:w="992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:rsidR="00010BDF" w:rsidRPr="00C93C2E" w:rsidRDefault="00010BDF" w:rsidP="00C93C2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รวมทั้งสิ้นตลอดภาคเรียน</w:t>
            </w:r>
          </w:p>
        </w:tc>
        <w:tc>
          <w:tcPr>
            <w:tcW w:w="6520" w:type="dxa"/>
            <w:gridSpan w:val="2"/>
          </w:tcPr>
          <w:p w:rsidR="00010BDF" w:rsidRPr="00C93C2E" w:rsidRDefault="00010BDF" w:rsidP="00C93C2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134" w:type="dxa"/>
          </w:tcPr>
          <w:p w:rsidR="00010BDF" w:rsidRPr="00C93C2E" w:rsidRDefault="00010BDF" w:rsidP="00C93C2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๑๐๐</w:t>
            </w:r>
          </w:p>
        </w:tc>
      </w:tr>
    </w:tbl>
    <w:p w:rsidR="00454089" w:rsidRDefault="00454089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93C2E" w:rsidRPr="00C93C2E" w:rsidRDefault="00C93C2E" w:rsidP="00C93C2E">
      <w:pPr>
        <w:pStyle w:val="21"/>
        <w:rPr>
          <w:cs/>
        </w:rPr>
      </w:pPr>
      <w:r w:rsidRPr="00C93C2E">
        <w:rPr>
          <w:cs/>
        </w:rPr>
        <w:lastRenderedPageBreak/>
        <w:t>การวิเคราะห์ตัวชี้วัดรายวิชาพื้นฐานสู่เนื้อหา</w:t>
      </w:r>
      <w:r w:rsidRPr="00C93C2E">
        <w:t xml:space="preserve"> </w:t>
      </w:r>
      <w:r w:rsidRPr="00C93C2E">
        <w:rPr>
          <w:cs/>
        </w:rPr>
        <w:t>(ประวัติศาสตร์)</w:t>
      </w:r>
    </w:p>
    <w:p w:rsidR="00C93C2E" w:rsidRPr="00C93C2E" w:rsidRDefault="00C93C2E" w:rsidP="00C93C2E">
      <w:pPr>
        <w:pStyle w:val="31"/>
      </w:pPr>
      <w:r w:rsidRPr="00C93C2E">
        <w:rPr>
          <w:cs/>
        </w:rPr>
        <w:t>ชั้นมัธยมศึกษาปีที่ ๑</w:t>
      </w:r>
    </w:p>
    <w:p w:rsidR="00C93C2E" w:rsidRPr="00C93C2E" w:rsidRDefault="00C93C2E" w:rsidP="00C93C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3C2E">
        <w:rPr>
          <w:rFonts w:ascii="TH SarabunPSK" w:hAnsi="TH SarabunPSK" w:cs="TH SarabunPSK"/>
          <w:b/>
          <w:bCs/>
          <w:sz w:val="32"/>
          <w:szCs w:val="32"/>
          <w:cs/>
        </w:rPr>
        <w:t>ประวัติศาสตร์</w:t>
      </w:r>
      <w:r w:rsidRPr="00C93C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93C2E">
        <w:rPr>
          <w:rFonts w:ascii="TH SarabunPSK" w:hAnsi="TH SarabunPSK" w:cs="TH SarabunPSK"/>
          <w:b/>
          <w:bCs/>
          <w:sz w:val="32"/>
          <w:szCs w:val="32"/>
          <w:cs/>
        </w:rPr>
        <w:t>๑ ชั้น</w:t>
      </w:r>
      <w:r w:rsidRPr="00C93C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93C2E">
        <w:rPr>
          <w:rFonts w:ascii="TH SarabunPSK" w:hAnsi="TH SarabunPSK" w:cs="TH SarabunPSK"/>
          <w:b/>
          <w:bCs/>
          <w:sz w:val="32"/>
          <w:szCs w:val="32"/>
          <w:cs/>
        </w:rPr>
        <w:t>มัธยมศึกษาปีที่  ๑    ภาคเรียนที่  ๑   จำนวน  ๒๐  ชั่วโมง</w:t>
      </w:r>
    </w:p>
    <w:tbl>
      <w:tblPr>
        <w:tblW w:w="14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402"/>
        <w:gridCol w:w="1809"/>
        <w:gridCol w:w="6520"/>
        <w:gridCol w:w="1021"/>
        <w:gridCol w:w="1021"/>
      </w:tblGrid>
      <w:tr w:rsidR="00C93C2E" w:rsidRPr="00C93C2E" w:rsidTr="00C93C2E">
        <w:tc>
          <w:tcPr>
            <w:tcW w:w="99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340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1809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มาตรฐานการเรียนรู้/ตัวชี้วัด</w:t>
            </w:r>
          </w:p>
        </w:tc>
        <w:tc>
          <w:tcPr>
            <w:tcW w:w="652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สาระสำคัญ/ความคิดรวบยอด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เวลา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น้ำหนักคะแนน</w:t>
            </w:r>
          </w:p>
        </w:tc>
      </w:tr>
      <w:tr w:rsidR="00C93C2E" w:rsidRPr="00C93C2E" w:rsidTr="00C93C2E">
        <w:trPr>
          <w:trHeight w:val="2410"/>
        </w:trPr>
        <w:tc>
          <w:tcPr>
            <w:tcW w:w="99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02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เจาะเวลาหาอดีต</w:t>
            </w:r>
          </w:p>
        </w:tc>
        <w:tc>
          <w:tcPr>
            <w:tcW w:w="1809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  ๔.๑  ม ๔/๑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  ๔.๑  ม ๔/๒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  ๔.๑  ม ๔/๓</w:t>
            </w:r>
          </w:p>
        </w:tc>
        <w:tc>
          <w:tcPr>
            <w:tcW w:w="6520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C93C2E">
              <w:rPr>
                <w:rFonts w:ascii="TH SarabunPSK" w:hAnsi="TH SarabunPSK" w:cs="TH SarabunPSK"/>
                <w:sz w:val="28"/>
                <w:cs/>
              </w:rPr>
              <w:t>เวลามีความสำคัญต่อการแบ่งทางประวัติศาสตร์การรู้จักเวลาและนำวิธีการทางประวัติศาสตร์มาศึกษาจะทำให้ได้ข้อมูลที่ถูกต้อง</w:t>
            </w:r>
          </w:p>
        </w:tc>
        <w:tc>
          <w:tcPr>
            <w:tcW w:w="1021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21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93C2E" w:rsidRPr="00C93C2E" w:rsidTr="00C93C2E">
        <w:trPr>
          <w:trHeight w:val="1285"/>
        </w:trPr>
        <w:tc>
          <w:tcPr>
            <w:tcW w:w="99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02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เยือนถิ่นอารยธรรมในเอเชียตะวันออกเฉียงใต้</w:t>
            </w:r>
          </w:p>
        </w:tc>
        <w:tc>
          <w:tcPr>
            <w:tcW w:w="1809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  ๔.๒  ม  ๔.๑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  ๔.๒  ม  ๔.๒</w:t>
            </w:r>
          </w:p>
        </w:tc>
        <w:tc>
          <w:tcPr>
            <w:tcW w:w="6520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C93C2E">
              <w:rPr>
                <w:rFonts w:ascii="TH SarabunPSK" w:hAnsi="TH SarabunPSK" w:cs="TH SarabunPSK"/>
                <w:sz w:val="28"/>
                <w:cs/>
              </w:rPr>
              <w:t>เอเชียตะวันออกเฉียงใต้มีผู้คนหลายเชื่อชาติเข้ามาตั้งถิ่นฐานมาตั้งแต่สมัยโบราณเป็นดินแดนที่มีความอุดมสมบูรณ์  จึงทำให้ชาติต่างต้องการครอบครอง ทำให้เกิดความไม่สงบขั้นในภูมิภาค  ภายหลังได้รับเอกราช ประเทศที่มีความแตกต่างทางการเมือง เศรษฐกิจ  สังคม  ได้รวมตัวกันเป็นสมาคมอาเซียน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6204" w:type="dxa"/>
            <w:gridSpan w:val="3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รวมระหว่างภาค</w:t>
            </w:r>
          </w:p>
        </w:tc>
        <w:tc>
          <w:tcPr>
            <w:tcW w:w="652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1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1" w:type="dxa"/>
          </w:tcPr>
          <w:p w:rsidR="00C93C2E" w:rsidRPr="00C93C2E" w:rsidRDefault="00C93C2E" w:rsidP="00C93C2E">
            <w:pPr>
              <w:spacing w:after="0" w:line="240" w:lineRule="auto"/>
              <w:ind w:left="8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</w:tr>
      <w:tr w:rsidR="00C93C2E" w:rsidRPr="00C93C2E" w:rsidTr="00C93C2E">
        <w:tc>
          <w:tcPr>
            <w:tcW w:w="6204" w:type="dxa"/>
            <w:gridSpan w:val="3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ind w:left="8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93C2E" w:rsidRPr="00C93C2E" w:rsidTr="00C93C2E">
        <w:tc>
          <w:tcPr>
            <w:tcW w:w="6204" w:type="dxa"/>
            <w:gridSpan w:val="3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ปลายภาค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ind w:left="7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6204" w:type="dxa"/>
            <w:gridSpan w:val="3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ind w:left="7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</w:tbl>
    <w:p w:rsidR="00C93C2E" w:rsidRDefault="00C93C2E">
      <w:pPr>
        <w:spacing w:after="160" w:line="259" w:lineRule="auto"/>
        <w:rPr>
          <w:b/>
          <w:bCs/>
          <w:sz w:val="32"/>
          <w:szCs w:val="32"/>
          <w:cs/>
        </w:rPr>
      </w:pPr>
      <w:r>
        <w:rPr>
          <w:b/>
          <w:bCs/>
          <w:sz w:val="32"/>
          <w:szCs w:val="32"/>
          <w:cs/>
        </w:rPr>
        <w:br w:type="page"/>
      </w:r>
    </w:p>
    <w:p w:rsidR="00C93C2E" w:rsidRPr="00C93C2E" w:rsidRDefault="00C93C2E" w:rsidP="00C93C2E">
      <w:pPr>
        <w:pStyle w:val="31"/>
      </w:pPr>
      <w:r w:rsidRPr="00C93C2E">
        <w:rPr>
          <w:cs/>
        </w:rPr>
        <w:lastRenderedPageBreak/>
        <w:t>ชั้นมัธยมศึกษาปีที่ ๑</w:t>
      </w:r>
    </w:p>
    <w:p w:rsidR="00C93C2E" w:rsidRPr="00C93C2E" w:rsidRDefault="00C93C2E" w:rsidP="00C93C2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93C2E">
        <w:rPr>
          <w:rFonts w:ascii="TH SarabunPSK" w:hAnsi="TH SarabunPSK" w:cs="TH SarabunPSK"/>
          <w:b/>
          <w:bCs/>
          <w:sz w:val="32"/>
          <w:szCs w:val="32"/>
          <w:cs/>
        </w:rPr>
        <w:t>ประวัติศาสตร์</w:t>
      </w:r>
      <w:r w:rsidRPr="00C93C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93C2E">
        <w:rPr>
          <w:rFonts w:ascii="TH SarabunPSK" w:hAnsi="TH SarabunPSK" w:cs="TH SarabunPSK"/>
          <w:b/>
          <w:bCs/>
          <w:sz w:val="32"/>
          <w:szCs w:val="32"/>
          <w:cs/>
        </w:rPr>
        <w:t>๒ ชั้นมัธยมศึกษาปีที่  ๑    ภาคเรียนที่  ๒   จำนวน  ๒๐  ชั่วโมง</w:t>
      </w:r>
    </w:p>
    <w:tbl>
      <w:tblPr>
        <w:tblW w:w="14224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2077"/>
        <w:gridCol w:w="1778"/>
        <w:gridCol w:w="7617"/>
        <w:gridCol w:w="640"/>
        <w:gridCol w:w="1240"/>
      </w:tblGrid>
      <w:tr w:rsidR="00C93C2E" w:rsidRPr="00C93C2E" w:rsidTr="00C93C2E">
        <w:tc>
          <w:tcPr>
            <w:tcW w:w="87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077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1778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มาตรฐานการเรียนรู้/ตัวชี้วัด</w:t>
            </w:r>
          </w:p>
        </w:tc>
        <w:tc>
          <w:tcPr>
            <w:tcW w:w="7617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สาระสำคัญ/ความคิดรวบยอด</w:t>
            </w:r>
          </w:p>
        </w:tc>
        <w:tc>
          <w:tcPr>
            <w:tcW w:w="6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2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น้ำหนักคะแนน</w:t>
            </w:r>
          </w:p>
        </w:tc>
      </w:tr>
      <w:tr w:rsidR="00C93C2E" w:rsidRPr="00C93C2E" w:rsidTr="00C93C2E">
        <w:tc>
          <w:tcPr>
            <w:tcW w:w="87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077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อาณาจักรโบราณในดินแดนประเทศไทย</w:t>
            </w:r>
          </w:p>
        </w:tc>
        <w:tc>
          <w:tcPr>
            <w:tcW w:w="1778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 ๔.๓  ม ๑/๑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617" w:type="dxa"/>
            <w:vMerge w:val="restart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สุโขทัยเป็นอาณาจักรที่ได้รับการสถาปนาเป็นราชธานีของไทยเมื่อ พ.ศ.  ๑๗๙๒  อาณาจักรนี้ได้สร้างความเจริญในด้านต่าง ๆ มาโดยตลาด ไม่ว่าจะเป็นด้านการเมืองการปกครองและสามารถดำรงอยู่ได้มา ๒๐๐  กว่าปีแต่มรดกทางวัฒนธรรมได้เป็นพื้นฐานในการพัฒนาของคนไทยต่อมา</w:t>
            </w:r>
          </w:p>
        </w:tc>
        <w:tc>
          <w:tcPr>
            <w:tcW w:w="6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12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87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077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สุโขทัยรุ่งอรุณแห่งความสุข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สืบสานเศรษฐกิจพอเพียง</w:t>
            </w:r>
          </w:p>
        </w:tc>
        <w:tc>
          <w:tcPr>
            <w:tcW w:w="1778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 ๔.๓ ม ๑/๒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ส ๔.๓ ม ๑/๓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617" w:type="dxa"/>
            <w:vMerge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12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87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77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78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617" w:type="dxa"/>
            <w:vMerge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C2E" w:rsidRPr="00C93C2E" w:rsidTr="00C93C2E">
        <w:tc>
          <w:tcPr>
            <w:tcW w:w="12344" w:type="dxa"/>
            <w:gridSpan w:val="4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รวมระหว่างภาค</w:t>
            </w:r>
          </w:p>
        </w:tc>
        <w:tc>
          <w:tcPr>
            <w:tcW w:w="6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0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</w:p>
        </w:tc>
      </w:tr>
      <w:tr w:rsidR="00C93C2E" w:rsidRPr="00C93C2E" w:rsidTr="00C93C2E">
        <w:tc>
          <w:tcPr>
            <w:tcW w:w="12344" w:type="dxa"/>
            <w:gridSpan w:val="4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93C2E" w:rsidRPr="00C93C2E" w:rsidTr="00C93C2E">
        <w:tc>
          <w:tcPr>
            <w:tcW w:w="12344" w:type="dxa"/>
            <w:gridSpan w:val="4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ปลายภาค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12344" w:type="dxa"/>
            <w:gridSpan w:val="4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</w:tbl>
    <w:p w:rsidR="00C93C2E" w:rsidRDefault="00C93C2E" w:rsidP="00C93C2E">
      <w:pPr>
        <w:jc w:val="center"/>
        <w:rPr>
          <w:b/>
          <w:bCs/>
          <w:color w:val="000000"/>
          <w:sz w:val="36"/>
          <w:szCs w:val="36"/>
          <w:cs/>
        </w:rPr>
      </w:pPr>
    </w:p>
    <w:p w:rsidR="00C93C2E" w:rsidRDefault="00C93C2E">
      <w:pPr>
        <w:spacing w:after="160" w:line="259" w:lineRule="auto"/>
        <w:rPr>
          <w:b/>
          <w:bCs/>
          <w:color w:val="000000"/>
          <w:sz w:val="36"/>
          <w:szCs w:val="36"/>
          <w:cs/>
        </w:rPr>
      </w:pPr>
      <w:r>
        <w:rPr>
          <w:b/>
          <w:bCs/>
          <w:color w:val="000000"/>
          <w:sz w:val="36"/>
          <w:szCs w:val="36"/>
          <w:cs/>
        </w:rPr>
        <w:br w:type="page"/>
      </w:r>
    </w:p>
    <w:p w:rsidR="00C93C2E" w:rsidRPr="00C93C2E" w:rsidRDefault="00C93C2E" w:rsidP="00C93C2E">
      <w:pPr>
        <w:pStyle w:val="31"/>
      </w:pPr>
      <w:r w:rsidRPr="00C93C2E">
        <w:rPr>
          <w:cs/>
        </w:rPr>
        <w:lastRenderedPageBreak/>
        <w:t>ชั้นมัธยมศึกษาปีที่ ๒</w:t>
      </w:r>
    </w:p>
    <w:p w:rsidR="00C93C2E" w:rsidRPr="00C93C2E" w:rsidRDefault="00C93C2E" w:rsidP="00C93C2E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C93C2E">
        <w:rPr>
          <w:rFonts w:ascii="TH SarabunPSK" w:hAnsi="TH SarabunPSK" w:cs="TH SarabunPSK"/>
          <w:color w:val="000000"/>
          <w:sz w:val="32"/>
          <w:szCs w:val="32"/>
          <w:cs/>
        </w:rPr>
        <w:t>ประวัติศาสตร์</w:t>
      </w:r>
      <w:r w:rsidRPr="00C93C2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C93C2E">
        <w:rPr>
          <w:rFonts w:ascii="TH SarabunPSK" w:hAnsi="TH SarabunPSK" w:cs="TH SarabunPSK"/>
          <w:color w:val="000000"/>
          <w:sz w:val="32"/>
          <w:szCs w:val="32"/>
          <w:cs/>
        </w:rPr>
        <w:t>๓ ชั้นมัธยมศึกษาปีที่  ๒    ภาคเรียนที่  ๑   จำนวน  ๒๐  ชั่วโมง</w:t>
      </w:r>
    </w:p>
    <w:tbl>
      <w:tblPr>
        <w:tblW w:w="13491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2"/>
        <w:gridCol w:w="3544"/>
        <w:gridCol w:w="2651"/>
        <w:gridCol w:w="3827"/>
        <w:gridCol w:w="1173"/>
        <w:gridCol w:w="1034"/>
      </w:tblGrid>
      <w:tr w:rsidR="00C93C2E" w:rsidRPr="00C93C2E" w:rsidTr="00C93C2E">
        <w:trPr>
          <w:tblHeader/>
        </w:trPr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มาตรฐานการเรียนรู้/ตัวชี้วัด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สาระสำคัญ/ความคิดรวบยอด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</w:p>
        </w:tc>
        <w:tc>
          <w:tcPr>
            <w:tcW w:w="1034" w:type="dxa"/>
            <w:tcBorders>
              <w:bottom w:val="single" w:sz="4" w:space="0" w:color="auto"/>
            </w:tcBorders>
            <w:vAlign w:val="center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น้ำหนักคะแนน</w:t>
            </w:r>
          </w:p>
        </w:tc>
      </w:tr>
      <w:tr w:rsidR="00C93C2E" w:rsidRPr="00C93C2E" w:rsidTr="00C93C2E">
        <w:trPr>
          <w:trHeight w:val="2410"/>
        </w:trPr>
        <w:tc>
          <w:tcPr>
            <w:tcW w:w="126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3544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การนับศักราชและการแบ่งยุคสมัยทางประวัติศาสตร์ในเอเชีย</w:t>
            </w: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</w:r>
          </w:p>
        </w:tc>
        <w:tc>
          <w:tcPr>
            <w:tcW w:w="2651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๔.๑  ม ๒/๑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๔.๑  ม ๒/๒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๔.๑  ม ๒/๓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827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เวลามีความสำคัญต่อการแบ่งทางประวัติศาสตร์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การรู้จักเวลาและนำวิธีการทางประวัติศาสตร์มาศึกษาจะทำให้ได้ข้อมูลที่ถูกต้อง</w:t>
            </w:r>
          </w:p>
        </w:tc>
        <w:tc>
          <w:tcPr>
            <w:tcW w:w="1173" w:type="dxa"/>
            <w:tcBorders>
              <w:right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34" w:type="dxa"/>
            <w:tcBorders>
              <w:left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</w:tr>
      <w:tr w:rsidR="00C93C2E" w:rsidRPr="00C93C2E" w:rsidTr="00C93C2E">
        <w:trPr>
          <w:trHeight w:val="1285"/>
        </w:trPr>
        <w:tc>
          <w:tcPr>
            <w:tcW w:w="126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3544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ปัจจัยทางภูมิศาสตร์และสังคมที่มีผลต่อการสร้างสรรค์อารยธรรมในเอเชีย</w:t>
            </w:r>
          </w:p>
        </w:tc>
        <w:tc>
          <w:tcPr>
            <w:tcW w:w="2651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๔.๒  ม  ๒/๑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๔.๒ ม ๒/๒</w:t>
            </w:r>
          </w:p>
        </w:tc>
        <w:tc>
          <w:tcPr>
            <w:tcW w:w="3827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สภาพภูมิประเทศเป็นปัจจัยสำคัญในการสร้างสรรค์อารยธรรมในเอชีย</w:t>
            </w:r>
          </w:p>
        </w:tc>
        <w:tc>
          <w:tcPr>
            <w:tcW w:w="117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1034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7457" w:type="dxa"/>
            <w:gridSpan w:val="3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รวมระหว่างภาค</w:t>
            </w:r>
          </w:p>
        </w:tc>
        <w:tc>
          <w:tcPr>
            <w:tcW w:w="3827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34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๖๐</w:t>
            </w:r>
          </w:p>
        </w:tc>
      </w:tr>
      <w:tr w:rsidR="00C93C2E" w:rsidRPr="00C93C2E" w:rsidTr="00C93C2E">
        <w:tc>
          <w:tcPr>
            <w:tcW w:w="7457" w:type="dxa"/>
            <w:gridSpan w:val="3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C93C2E" w:rsidRPr="00C93C2E" w:rsidTr="00C93C2E">
        <w:tc>
          <w:tcPr>
            <w:tcW w:w="7457" w:type="dxa"/>
            <w:gridSpan w:val="3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ปลายภาค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7457" w:type="dxa"/>
            <w:gridSpan w:val="3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:rsidR="00C93C2E" w:rsidRDefault="00C93C2E" w:rsidP="00C93C2E">
      <w:pPr>
        <w:jc w:val="center"/>
        <w:rPr>
          <w:b/>
          <w:bCs/>
          <w:color w:val="000000"/>
          <w:sz w:val="36"/>
          <w:szCs w:val="36"/>
          <w:cs/>
        </w:rPr>
      </w:pPr>
    </w:p>
    <w:p w:rsidR="00C93C2E" w:rsidRDefault="00C93C2E">
      <w:pPr>
        <w:spacing w:after="160" w:line="259" w:lineRule="auto"/>
        <w:rPr>
          <w:b/>
          <w:bCs/>
          <w:color w:val="000000"/>
          <w:sz w:val="36"/>
          <w:szCs w:val="36"/>
          <w:cs/>
        </w:rPr>
      </w:pPr>
      <w:r>
        <w:rPr>
          <w:b/>
          <w:bCs/>
          <w:color w:val="000000"/>
          <w:sz w:val="36"/>
          <w:szCs w:val="36"/>
          <w:cs/>
        </w:rPr>
        <w:br w:type="page"/>
      </w:r>
    </w:p>
    <w:p w:rsidR="00C93C2E" w:rsidRPr="00C93C2E" w:rsidRDefault="00C93C2E" w:rsidP="00C93C2E">
      <w:pPr>
        <w:pStyle w:val="31"/>
      </w:pPr>
      <w:r w:rsidRPr="00C93C2E">
        <w:rPr>
          <w:cs/>
        </w:rPr>
        <w:lastRenderedPageBreak/>
        <w:t>ชั้นมัธยมศึกษาปีที่ ๒</w:t>
      </w:r>
    </w:p>
    <w:p w:rsidR="00C93C2E" w:rsidRPr="00C93C2E" w:rsidRDefault="00C93C2E" w:rsidP="00C93C2E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C93C2E">
        <w:rPr>
          <w:rFonts w:ascii="TH SarabunPSK" w:hAnsi="TH SarabunPSK" w:cs="TH SarabunPSK"/>
          <w:color w:val="000000"/>
          <w:sz w:val="32"/>
          <w:szCs w:val="32"/>
          <w:cs/>
        </w:rPr>
        <w:t>ประวัติศาสตร์</w:t>
      </w:r>
      <w:r w:rsidRPr="00C93C2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C93C2E">
        <w:rPr>
          <w:rFonts w:ascii="TH SarabunPSK" w:hAnsi="TH SarabunPSK" w:cs="TH SarabunPSK"/>
          <w:color w:val="000000"/>
          <w:sz w:val="32"/>
          <w:szCs w:val="32"/>
          <w:cs/>
        </w:rPr>
        <w:t>๔ ชั้นมัธยมศึกษาปีที่  ๒    ภาคเรียนที่  ๒   จำนวน  ๒๐  ชั่วโมง</w:t>
      </w:r>
    </w:p>
    <w:tbl>
      <w:tblPr>
        <w:tblW w:w="1399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126"/>
        <w:gridCol w:w="1701"/>
        <w:gridCol w:w="7229"/>
        <w:gridCol w:w="992"/>
        <w:gridCol w:w="993"/>
      </w:tblGrid>
      <w:tr w:rsidR="00C93C2E" w:rsidRPr="00C93C2E" w:rsidTr="00C93C2E">
        <w:trPr>
          <w:trHeight w:val="1470"/>
        </w:trPr>
        <w:tc>
          <w:tcPr>
            <w:tcW w:w="951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2126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1701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มาตรฐานการเรียนรู้/ตัวชี้วัด</w:t>
            </w:r>
          </w:p>
        </w:tc>
        <w:tc>
          <w:tcPr>
            <w:tcW w:w="7229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สาระสำคัญ/ความคิดรวบยอด</w:t>
            </w:r>
          </w:p>
        </w:tc>
        <w:tc>
          <w:tcPr>
            <w:tcW w:w="99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</w:p>
        </w:tc>
        <w:tc>
          <w:tcPr>
            <w:tcW w:w="99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น้ำหนักคะแนน</w:t>
            </w:r>
          </w:p>
        </w:tc>
      </w:tr>
      <w:tr w:rsidR="00C93C2E" w:rsidRPr="00C93C2E" w:rsidTr="00C93C2E">
        <w:tc>
          <w:tcPr>
            <w:tcW w:w="951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</w:t>
            </w:r>
          </w:p>
        </w:tc>
        <w:tc>
          <w:tcPr>
            <w:tcW w:w="2126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พัฒนาการด้านต่างๆ ของไทยสมัยอยุธยา</w:t>
            </w:r>
          </w:p>
        </w:tc>
        <w:tc>
          <w:tcPr>
            <w:tcW w:w="1701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 ๔.๓  ม ๒/๑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7229" w:type="dxa"/>
            <w:vMerge w:val="restart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กรุงศรีอยุธยา เป็นราชธานีของไทยนานถึง ๔๑๗ ปี เป็นสมัยที่มีความเจริญรุ่งเรืองทั้งในด้านการเมือง การปกครอง เศรษฐกิจ สังคม ศิลปวัฒนธรรม และความสัมพันธ์ระหว่างประเทศตลอดระยะเวลาที่อยุธยาเป็นราชธานีของไทยได้มีเหตุการณ์สำคัญเกิดขึ้นมากมาย ซึ่งมีอยู่หลายเหตุการณ์ที่ถือเป็นบทเรียนทางประวัติศาสตร์อันมีค่าอย่างยิ่งแก่คนไทยปัจจุบัน</w:t>
            </w:r>
          </w:p>
        </w:tc>
        <w:tc>
          <w:tcPr>
            <w:tcW w:w="99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99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951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</w:t>
            </w:r>
          </w:p>
        </w:tc>
        <w:tc>
          <w:tcPr>
            <w:tcW w:w="2126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การสร้างสรรค์ภูมิปัญญา และผลงานของบุคคลสำคัญในสมัยอยุธยา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 ๔.๓  ม ๒/๒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 ๔.๓  ม ๒/๓</w:t>
            </w:r>
          </w:p>
          <w:p w:rsidR="00C93C2E" w:rsidRPr="00C93C2E" w:rsidRDefault="00C93C2E" w:rsidP="00C93C2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7229" w:type="dxa"/>
            <w:vMerge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99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12007" w:type="dxa"/>
            <w:gridSpan w:val="4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รวมระหว่างภาค</w:t>
            </w:r>
          </w:p>
        </w:tc>
        <w:tc>
          <w:tcPr>
            <w:tcW w:w="992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993" w:type="dxa"/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๖๐</w:t>
            </w:r>
          </w:p>
        </w:tc>
      </w:tr>
      <w:tr w:rsidR="00C93C2E" w:rsidRPr="00C93C2E" w:rsidTr="00C93C2E">
        <w:tc>
          <w:tcPr>
            <w:tcW w:w="12007" w:type="dxa"/>
            <w:gridSpan w:val="4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C93C2E" w:rsidRPr="00C93C2E" w:rsidTr="00C93C2E">
        <w:tc>
          <w:tcPr>
            <w:tcW w:w="12007" w:type="dxa"/>
            <w:gridSpan w:val="4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ปลายภาค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C93C2E" w:rsidRPr="00C93C2E" w:rsidTr="00C93C2E">
        <w:tc>
          <w:tcPr>
            <w:tcW w:w="12007" w:type="dxa"/>
            <w:gridSpan w:val="4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93C2E" w:rsidRPr="00C93C2E" w:rsidRDefault="00C93C2E" w:rsidP="00C93C2E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C93C2E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:rsidR="00C93C2E" w:rsidRDefault="00C93C2E" w:rsidP="00C93C2E">
      <w:pPr>
        <w:jc w:val="center"/>
        <w:rPr>
          <w:b/>
          <w:bCs/>
          <w:color w:val="000000"/>
          <w:sz w:val="36"/>
          <w:szCs w:val="36"/>
          <w:cs/>
        </w:rPr>
      </w:pPr>
    </w:p>
    <w:p w:rsidR="00C93C2E" w:rsidRDefault="00C93C2E">
      <w:pPr>
        <w:spacing w:after="160" w:line="259" w:lineRule="auto"/>
        <w:rPr>
          <w:b/>
          <w:bCs/>
          <w:color w:val="000000"/>
          <w:sz w:val="36"/>
          <w:szCs w:val="36"/>
          <w:cs/>
        </w:rPr>
      </w:pPr>
      <w:r>
        <w:rPr>
          <w:b/>
          <w:bCs/>
          <w:color w:val="000000"/>
          <w:sz w:val="36"/>
          <w:szCs w:val="36"/>
          <w:cs/>
        </w:rPr>
        <w:br w:type="page"/>
      </w:r>
    </w:p>
    <w:p w:rsidR="00061EC0" w:rsidRPr="00061EC0" w:rsidRDefault="00061EC0" w:rsidP="00061EC0">
      <w:pPr>
        <w:pStyle w:val="31"/>
      </w:pPr>
      <w:r w:rsidRPr="00061EC0">
        <w:rPr>
          <w:cs/>
        </w:rPr>
        <w:lastRenderedPageBreak/>
        <w:t>ชั้นมัธยมศึกษาปีที่ ๓</w:t>
      </w:r>
    </w:p>
    <w:p w:rsidR="00C93C2E" w:rsidRPr="00061EC0" w:rsidRDefault="00C93C2E" w:rsidP="00061EC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61EC0">
        <w:rPr>
          <w:rFonts w:ascii="TH SarabunPSK" w:hAnsi="TH SarabunPSK" w:cs="TH SarabunPSK"/>
          <w:color w:val="000000"/>
          <w:sz w:val="32"/>
          <w:szCs w:val="32"/>
          <w:cs/>
        </w:rPr>
        <w:t>ประวัติศาสตร์</w:t>
      </w:r>
      <w:r w:rsidRPr="00061EC0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061EC0">
        <w:rPr>
          <w:rFonts w:ascii="TH SarabunPSK" w:hAnsi="TH SarabunPSK" w:cs="TH SarabunPSK"/>
          <w:color w:val="000000"/>
          <w:sz w:val="32"/>
          <w:szCs w:val="32"/>
          <w:cs/>
        </w:rPr>
        <w:t>๕</w:t>
      </w:r>
      <w:r w:rsidR="00061EC0" w:rsidRPr="00061EC0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ชั้นมัธยมศึกษาปีที่  ๓    ภาคเรียนที่  ๒   จำนวน  ๒๐  ชั่วโมง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552"/>
        <w:gridCol w:w="1559"/>
        <w:gridCol w:w="5781"/>
        <w:gridCol w:w="8"/>
        <w:gridCol w:w="1299"/>
        <w:gridCol w:w="1701"/>
      </w:tblGrid>
      <w:tr w:rsidR="00C93C2E" w:rsidRPr="00061EC0" w:rsidTr="00061EC0">
        <w:trPr>
          <w:tblHeader/>
        </w:trPr>
        <w:tc>
          <w:tcPr>
            <w:tcW w:w="1242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หน่วยที่</w:t>
            </w:r>
          </w:p>
        </w:tc>
        <w:tc>
          <w:tcPr>
            <w:tcW w:w="2552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ชื่อหน่วยการเรียนรู้</w:t>
            </w:r>
          </w:p>
        </w:tc>
        <w:tc>
          <w:tcPr>
            <w:tcW w:w="1559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มาตรฐานการเรียนรู้/ตัวชี้วัด</w:t>
            </w:r>
          </w:p>
        </w:tc>
        <w:tc>
          <w:tcPr>
            <w:tcW w:w="5781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ind w:hanging="202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สาระสำคัญ/ความคิดรวบยอด</w:t>
            </w:r>
          </w:p>
        </w:tc>
        <w:tc>
          <w:tcPr>
            <w:tcW w:w="1307" w:type="dxa"/>
            <w:gridSpan w:val="2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เวลา</w:t>
            </w:r>
          </w:p>
        </w:tc>
        <w:tc>
          <w:tcPr>
            <w:tcW w:w="1701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น้ำหนักคะแนน</w:t>
            </w:r>
          </w:p>
        </w:tc>
      </w:tr>
      <w:tr w:rsidR="00C93C2E" w:rsidRPr="00061EC0" w:rsidTr="00061EC0">
        <w:trPr>
          <w:trHeight w:val="2113"/>
        </w:trPr>
        <w:tc>
          <w:tcPr>
            <w:tcW w:w="1242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552" w:type="dxa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การนับศักราชและการแบ่งยุคสมัยทางประวัติศาสตร์สากลและไทย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lang w:bidi="ar-SA"/>
              </w:rPr>
            </w:pPr>
          </w:p>
        </w:tc>
        <w:tc>
          <w:tcPr>
            <w:tcW w:w="1559" w:type="dxa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ส๔.๑  ม ๓/๑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ส๔.๑ ม ๓/๒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5781" w:type="dxa"/>
            <w:shd w:val="clear" w:color="auto" w:fill="auto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เวลามีความสำคัญต่อการแบ่งทางประวัติศาสตร์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การรู้จักเวลาและนำวิธีการทางประวัติศาสตร์มาศึกษาจะทำให้ได้ข้อมูลที่ถูกต้อง</w:t>
            </w:r>
          </w:p>
        </w:tc>
        <w:tc>
          <w:tcPr>
            <w:tcW w:w="1307" w:type="dxa"/>
            <w:gridSpan w:val="2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1701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๓๐</w:t>
            </w:r>
          </w:p>
        </w:tc>
      </w:tr>
      <w:tr w:rsidR="00C93C2E" w:rsidRPr="00061EC0" w:rsidTr="00061EC0">
        <w:tc>
          <w:tcPr>
            <w:tcW w:w="1242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2552" w:type="dxa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พัฒนาการความเป็นมาของภูมิภาคต่างๆ ของโลก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หมายเหตุ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เน้นการล่าอาณานิคมในเอเชียตะวันออกเฉียงใต้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559" w:type="dxa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ส  ๔.๒  ม๓/๑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ส  ๔.๒ ม๓/๒</w:t>
            </w:r>
          </w:p>
        </w:tc>
        <w:tc>
          <w:tcPr>
            <w:tcW w:w="5781" w:type="dxa"/>
            <w:shd w:val="clear" w:color="auto" w:fill="auto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ดินแดนในภูมิภาคต่างๆ ของโลก อันประกอบด้วย ทวีปยุโรป อเมริกาเหนือ อเมริกาใต้ แอฟริกา เอเชีย และออสเตรเลีย-โอเชียเนีย ต่างมีประวัติความเป็นมาและพัฒนาการที่ยาวนาน มีทั้งลักษณะเฉพาะและลักษณะร่วมที่ต่างกัน บางภูมิภาคมีความเจริญมาก บางภูมิภาคยังล้าหลัง การทำความเข้าใจเรื่องราวความเป็นมาของผู้คนในแต่ละทวีป ตั้งแต่อดีตถึงปัจจุบัน จึงจำเป็นอย่างยิ่งที่จะต้องศึกษาปัจจัยแวดล้อมทางภูมิศาสตร์และภูมิหลังทางประวัติศาสตร์ พัฒนาการความเป็นมา  รวมถึงเหตุการณ์สำคัญที่เกิดขึ้นในภูมิภาคต่างๆ ของโลก</w:t>
            </w:r>
          </w:p>
        </w:tc>
        <w:tc>
          <w:tcPr>
            <w:tcW w:w="1307" w:type="dxa"/>
            <w:gridSpan w:val="2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  <w:tc>
          <w:tcPr>
            <w:tcW w:w="1701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๓๐</w:t>
            </w:r>
          </w:p>
        </w:tc>
      </w:tr>
      <w:tr w:rsidR="00C93C2E" w:rsidRPr="00061EC0" w:rsidTr="00061EC0">
        <w:tc>
          <w:tcPr>
            <w:tcW w:w="11142" w:type="dxa"/>
            <w:gridSpan w:val="5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รวมคะแนนระหว่างภาค</w:t>
            </w:r>
          </w:p>
        </w:tc>
        <w:tc>
          <w:tcPr>
            <w:tcW w:w="1299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701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๖๐</w:t>
            </w:r>
          </w:p>
        </w:tc>
      </w:tr>
      <w:tr w:rsidR="00C93C2E" w:rsidRPr="00061EC0" w:rsidTr="00061EC0">
        <w:tc>
          <w:tcPr>
            <w:tcW w:w="11142" w:type="dxa"/>
            <w:gridSpan w:val="5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คุณลักษณะอันพึงประสงค์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๑๐</w:t>
            </w:r>
          </w:p>
        </w:tc>
      </w:tr>
      <w:tr w:rsidR="00C93C2E" w:rsidRPr="00061EC0" w:rsidTr="00061EC0">
        <w:tc>
          <w:tcPr>
            <w:tcW w:w="11142" w:type="dxa"/>
            <w:gridSpan w:val="5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ปลายภาค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๓๐</w:t>
            </w:r>
          </w:p>
        </w:tc>
      </w:tr>
      <w:tr w:rsidR="00C93C2E" w:rsidRPr="00061EC0" w:rsidTr="00061EC0">
        <w:tc>
          <w:tcPr>
            <w:tcW w:w="11142" w:type="dxa"/>
            <w:gridSpan w:val="5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รวม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๒๐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28"/>
                <w:cs/>
              </w:rPr>
              <w:t>๑๐๐</w:t>
            </w:r>
          </w:p>
        </w:tc>
      </w:tr>
    </w:tbl>
    <w:p w:rsidR="00061EC0" w:rsidRDefault="00061EC0" w:rsidP="00061EC0">
      <w:pPr>
        <w:rPr>
          <w:color w:val="000080"/>
        </w:rPr>
      </w:pPr>
      <w:r>
        <w:rPr>
          <w:color w:val="000080"/>
        </w:rPr>
        <w:t xml:space="preserve"> </w:t>
      </w:r>
      <w:r>
        <w:rPr>
          <w:color w:val="000080"/>
        </w:rPr>
        <w:br w:type="page"/>
      </w:r>
    </w:p>
    <w:p w:rsidR="00061EC0" w:rsidRPr="00061EC0" w:rsidRDefault="00061EC0" w:rsidP="00061EC0">
      <w:pPr>
        <w:pStyle w:val="31"/>
      </w:pPr>
      <w:r w:rsidRPr="00061EC0">
        <w:rPr>
          <w:cs/>
        </w:rPr>
        <w:lastRenderedPageBreak/>
        <w:t>ชั้นมัธยมศึกษาปีที่ ๓</w:t>
      </w:r>
    </w:p>
    <w:p w:rsidR="00C93C2E" w:rsidRPr="00061EC0" w:rsidRDefault="00C93C2E" w:rsidP="00061EC0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061EC0">
        <w:rPr>
          <w:rFonts w:ascii="TH SarabunPSK" w:hAnsi="TH SarabunPSK" w:cs="TH SarabunPSK"/>
          <w:color w:val="000000"/>
          <w:sz w:val="32"/>
          <w:szCs w:val="32"/>
          <w:cs/>
        </w:rPr>
        <w:t>ประวัติศาสตร์ ๖</w:t>
      </w:r>
      <w:r w:rsidR="00061EC0" w:rsidRPr="00061EC0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061EC0">
        <w:rPr>
          <w:rFonts w:ascii="TH SarabunPSK" w:hAnsi="TH SarabunPSK" w:cs="TH SarabunPSK"/>
          <w:color w:val="000000"/>
          <w:sz w:val="32"/>
          <w:szCs w:val="32"/>
          <w:cs/>
        </w:rPr>
        <w:t>ชั้นมัธยมศึกษาปีที่  ๓    ภาคเรียนที่  ๒   จำนวน  ๒๐  ชั่วโมง</w:t>
      </w: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3310"/>
        <w:gridCol w:w="2693"/>
        <w:gridCol w:w="3544"/>
        <w:gridCol w:w="691"/>
        <w:gridCol w:w="1577"/>
      </w:tblGrid>
      <w:tr w:rsidR="00C93C2E" w:rsidRPr="00061EC0" w:rsidTr="00061EC0">
        <w:trPr>
          <w:tblHeader/>
        </w:trPr>
        <w:tc>
          <w:tcPr>
            <w:tcW w:w="1144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หน่วยที่</w:t>
            </w:r>
          </w:p>
        </w:tc>
        <w:tc>
          <w:tcPr>
            <w:tcW w:w="3310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ชื่อหน่วยการเรียนรู้</w:t>
            </w:r>
          </w:p>
        </w:tc>
        <w:tc>
          <w:tcPr>
            <w:tcW w:w="2693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มาตรฐานการเรียนรู้/ตัวชี้วัด</w:t>
            </w:r>
          </w:p>
        </w:tc>
        <w:tc>
          <w:tcPr>
            <w:tcW w:w="3544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สาระสำคัญ/ความคิดรวบยอด</w:t>
            </w:r>
          </w:p>
        </w:tc>
        <w:tc>
          <w:tcPr>
            <w:tcW w:w="691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</w:p>
        </w:tc>
        <w:tc>
          <w:tcPr>
            <w:tcW w:w="1577" w:type="dxa"/>
            <w:vAlign w:val="center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น้ำหนักคะแนน</w:t>
            </w:r>
          </w:p>
        </w:tc>
      </w:tr>
      <w:tr w:rsidR="00C93C2E" w:rsidRPr="00061EC0" w:rsidTr="00061EC0">
        <w:tc>
          <w:tcPr>
            <w:tcW w:w="1144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3310" w:type="dxa"/>
          </w:tcPr>
          <w:p w:rsidR="00C93C2E" w:rsidRPr="00061EC0" w:rsidRDefault="00C93C2E" w:rsidP="00061EC0">
            <w:pPr>
              <w:pStyle w:val="affa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พัฒนาการด้านต่างๆ ของไทยสมัยรัตนโกสินทร์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bidi="ar-SA"/>
              </w:rPr>
            </w:pPr>
          </w:p>
        </w:tc>
        <w:tc>
          <w:tcPr>
            <w:tcW w:w="2693" w:type="dxa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๔.๓  ม ๓/๑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44" w:type="dxa"/>
            <w:vMerge w:val="restart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ประวัติศาสตร์ไทยสมัยรัตนโกสินทร์ พยายามสืบทอดความรุ่งเรืองในด้านต่างๆ ของสมัยอยุธยาให้ยังคงอยู่ต่อมาในสมัยธนบุรี ไม่ว่าจะเป็นด้านการปกครอง เศรษฐกิจและศิลปวัฒนธรรม</w:t>
            </w:r>
          </w:p>
        </w:tc>
        <w:tc>
          <w:tcPr>
            <w:tcW w:w="691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1577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C93C2E" w:rsidRPr="00061EC0" w:rsidTr="00061EC0">
        <w:tc>
          <w:tcPr>
            <w:tcW w:w="1144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</w:t>
            </w:r>
          </w:p>
        </w:tc>
        <w:tc>
          <w:tcPr>
            <w:tcW w:w="3310" w:type="dxa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ผลงานสร้างสรรค์ที่แสดงถึงภูมิปัญญาและผลงานของบุคคลสำคัญรัตนโกสินทร์ และการดำเนินชีวิตโดยใช้หลักเศรษฐกิจพอเพียง  </w:t>
            </w: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</w:tcPr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๔.๓ ม ๓/๒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 ๔.๓ ม ๓/๓</w:t>
            </w:r>
          </w:p>
          <w:p w:rsidR="00C93C2E" w:rsidRPr="00061EC0" w:rsidRDefault="00C93C2E" w:rsidP="00061EC0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44" w:type="dxa"/>
            <w:vMerge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691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  <w:tc>
          <w:tcPr>
            <w:tcW w:w="1577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C93C2E" w:rsidRPr="00061EC0" w:rsidTr="00061EC0">
        <w:tc>
          <w:tcPr>
            <w:tcW w:w="10691" w:type="dxa"/>
            <w:gridSpan w:val="4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รวมคะแนนระหว่างภาค</w:t>
            </w:r>
          </w:p>
        </w:tc>
        <w:tc>
          <w:tcPr>
            <w:tcW w:w="691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577" w:type="dxa"/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๖๐</w:t>
            </w:r>
          </w:p>
        </w:tc>
      </w:tr>
      <w:tr w:rsidR="00C93C2E" w:rsidRPr="00061EC0" w:rsidTr="00061EC0">
        <w:tc>
          <w:tcPr>
            <w:tcW w:w="10691" w:type="dxa"/>
            <w:gridSpan w:val="4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คุณลักษณะอันพึงประสงค์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</w:t>
            </w:r>
          </w:p>
        </w:tc>
      </w:tr>
      <w:tr w:rsidR="00C93C2E" w:rsidRPr="00061EC0" w:rsidTr="00061EC0">
        <w:tc>
          <w:tcPr>
            <w:tcW w:w="10691" w:type="dxa"/>
            <w:gridSpan w:val="4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ปลายภาค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C93C2E" w:rsidRPr="00061EC0" w:rsidTr="00061EC0">
        <w:tc>
          <w:tcPr>
            <w:tcW w:w="10691" w:type="dxa"/>
            <w:gridSpan w:val="4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๒๐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C93C2E" w:rsidRPr="00061EC0" w:rsidRDefault="00C93C2E" w:rsidP="00061EC0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061EC0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:rsidR="00C93C2E" w:rsidRDefault="00C93C2E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:rsidR="00C93C2E" w:rsidRDefault="00C93C2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93C2E" w:rsidRDefault="00C93C2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:rsidR="00454089" w:rsidRDefault="00454089" w:rsidP="00454089">
      <w:pPr>
        <w:pStyle w:val="21"/>
        <w:rPr>
          <w:rFonts w:ascii="TH SarabunIT๙" w:hAnsi="TH SarabunIT๙" w:cs="TH SarabunIT๙"/>
          <w:color w:val="000000"/>
        </w:rPr>
      </w:pPr>
      <w:r w:rsidRPr="0006635C">
        <w:rPr>
          <w:cs/>
        </w:rPr>
        <w:t>แบบการวิเคราะห์ตัวชี้วัดเพื่อจัดทำคำอธิบายรายวิชา</w:t>
      </w:r>
    </w:p>
    <w:p w:rsidR="00454089" w:rsidRDefault="00454089" w:rsidP="00454089"/>
    <w:p w:rsidR="00454089" w:rsidRPr="00454089" w:rsidRDefault="00454089" w:rsidP="00454089"/>
    <w:p w:rsidR="00454089" w:rsidRDefault="0045408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454089" w:rsidSect="00454089">
          <w:pgSz w:w="16838" w:h="11906" w:orient="landscape"/>
          <w:pgMar w:top="2007" w:right="2007" w:bottom="1440" w:left="1440" w:header="709" w:footer="709" w:gutter="0"/>
          <w:pgNumType w:fmt="thaiNumbers" w:start="1"/>
          <w:cols w:space="708"/>
          <w:docGrid w:linePitch="360"/>
        </w:sect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B92459" w:rsidRPr="007F401A" w:rsidRDefault="00B92459" w:rsidP="00B92459">
      <w:bookmarkStart w:id="91" w:name="_Toc512327900"/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C808A4" w:rsidRDefault="00B92459" w:rsidP="00B92459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t>คำอธิบายรายวิชา</w:t>
      </w:r>
      <w:r w:rsidRPr="00C808A4">
        <w:t xml:space="preserve"> </w:t>
      </w:r>
      <w:r w:rsidRPr="00C808A4">
        <w:rPr>
          <w:cs/>
        </w:rPr>
        <w:t>(สังคมศึกษา)</w:t>
      </w:r>
      <w:bookmarkEnd w:id="91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92" w:name="_Toc512327901"/>
      <w:r w:rsidRPr="00C808A4">
        <w:rPr>
          <w:cs/>
        </w:rPr>
        <w:lastRenderedPageBreak/>
        <w:t>ชั้นประถมศึกษาปีที่ ๑</w:t>
      </w:r>
      <w:bookmarkEnd w:id="92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๑๑๑๐๑  สังคมศึกษา ศาสนาฯ๑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 ๘๐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สังเกต ศึกษาค้นคว้า รวบรวมข้อมูล อภิปราย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ความหมาย ความสำคัญ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องค์ประกอบเบื้องต้นของศาสนา ประโยชน์ ประวัติ ศาสดาของศาสนา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สรุปใจความสำคัญของคัมภีร์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ความคิดหลักของศาสนา สรุปหลักจริยธรรม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การบำเพ็ญประโยชน์ วิธีปฏิบัติ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การใช้ภาษาเกี่ยวกับศาสนพิธี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พิธีกรรมในวันสำคัญ ฝึกปฏิบัติการบริหารจิต</w:t>
      </w:r>
      <w:r w:rsidRPr="00C808A4">
        <w:rPr>
          <w:rFonts w:ascii="TH SarabunPSK" w:hAnsi="TH SarabunPSK" w:cs="TH SarabunPSK"/>
          <w:sz w:val="32"/>
          <w:szCs w:val="32"/>
        </w:rPr>
        <w:t> 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การเจริญปัญญาเบื้องต้น เปรียบเทียบ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การทำความดี ปฏิบัติตนตามคำแนะนำ รวบรวมขั้นตอน ของศาสนพิธี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คุณลักษณะของการเป็นพลเมืองดีในสังคมประชาธิปไตยมีความรับผิดชอบ ความซื่อสัตย์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ความกล้าหาญ ความเสียสละ 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การเคารพสิทธิและหน้าที่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วัฒนธรรม ภูมิปัญญาท้องถิ่น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การแก้ปัญหาความขัดแย้งในครอบครัว  กฎ กติกา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ความหมาย ความสำคัญของรัฐธรรมนูญ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ประโยชน์ของรายรับ-รายจ่าย ต้นทุนผลประโยชน์ที่ได้รับทรัพยากรในท้องถิ่น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ระบบเศรษฐกิจพอเพียง อาชีพของครอบครัวและชุมชน การซื้อขายแลกเปลี่ยนสินค้าและบริการ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ในชีวิตประจำวัน   ลักษณะทางกายภาพของบ้าน โรงเรียน และชุมชน องค์ประกอบของ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แผนผัง การเขียนแผนที่เบื้องต้นอย่างง่าย ทรัพยากรธรรมชาติ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การพึ่งพาอาศัยซึ่งกันและกัน ผลเสียการทำลายทรัพยากรธรรมชาติ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   </w:t>
      </w:r>
      <w:r w:rsidRPr="00C808A4">
        <w:rPr>
          <w:rFonts w:ascii="TH SarabunPSK" w:hAnsi="TH SarabunPSK" w:cs="TH SarabunPSK"/>
          <w:sz w:val="32"/>
          <w:szCs w:val="32"/>
          <w:cs/>
        </w:rPr>
        <w:t>สิ่งแวดล้อมทางสังคม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สิ่งแวดล้อม การอนุรักษ์สิ่งแวดล้อมทางธรรมชาติ และทางสังคม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โดยใช้กระบวนการทางสังคม กระบวนการสืบค้น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กระบวนการกลุ่มและกระบวนการแก้ปัญหา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เพื่อให้เกิดความรู้  ความเข้าใจ  สามารถนำไปปฏิบัติในการดำเนินชีวิต มีคุณธรรม จริยธรรม มีคุณลักษณะอันพึงประสงค์ในด้านรักชาติ ศาสน์ กษัตริย์ ซื่อสัตย์ มีวินัย ใฝ่เรียนรู้ รักความเป็นไทย มีจิตสาธารณะ สามารถดำเนินชีวิตอย่างสันติสุขในสังคมไทย และสังคมโลก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B92459" w:rsidRPr="00C808A4" w:rsidRDefault="00B92459" w:rsidP="00B92459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มาตรฐาน/ตัวชี้วัด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ป.๑/๑ , ป.๑/๒ , ป.๑/๓ , ป.๑/๔   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ป.๑/๑ , ป.๑/๒ , ป.๑/๓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ป.๑/๑ , ป.๑/๒   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ป.๑/๑ , ป.๑/๒ , ป.๑/๓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ป.๑/๑ , ป.๑/๒  , ป.๑/๓ 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ป.๑/๑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ป.๑/๑ , ป.๑/๒  , ป.๑/๓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ป.๑/๑ , ป.๑/๒  , ป.๑/๓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, ป.๑/๔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รวม 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มาตรฐาน    ๒๓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93" w:name="_Toc512327902"/>
      <w:r w:rsidRPr="00C808A4">
        <w:rPr>
          <w:cs/>
        </w:rPr>
        <w:lastRenderedPageBreak/>
        <w:t>ชั้นประถมศึกษาปีที่ ๒</w:t>
      </w:r>
      <w:bookmarkEnd w:id="93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๑๒๑๐๑  สังคมศึกษา ศาสนาฯ ๒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 ๘๐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สังเกต ศึกษาค้นคว้า การรวบรวมข้อมูล อภิปราย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ความหมาย ความสำคัญ องค์ประกอบเบื้องต้นของศาสนา ประวัติศาสนา ศาสดาของศาสนา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คัมภีร์ และการใช้ภาษาของศาสนา รวบรวมหลักจริยธรรม การบำเพ็ญประโยชน์ต่อครอบครัว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โรงเรียน และชุมชน หลักปฏิบัติการอยู่ร่วมกันอย่างเป็นสุข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ศาสนพิธี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และพิธีกรรมในวันสำคัญของศาสนา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การบริหารจิต การเจริญปัญญาเบื้องต้น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การทำความดีของบุคคลในครอบครัว และโรงเรียน การปฏิบัติตนตามคำแนะนำเกี่ยวกับศีลธรรม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 ค่านิยมที่ดีงาม การเป็นพลเมืองดี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ในสังคมประชาธิปไตย การยอมรับ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การเคารพสิทธิ และหน้าที่ของตนเอง เป็นสมาชิกที่ดีของครอบครัว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สิทธิของบุคคลที่พึงได้รับการคุ้มครอง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การขัดเกลาของสังคม ค่านิยม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ความเชื่อ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ประเพณี วัฒนธรรม และภูมิปัญญาของท้องถิ่น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ความสัมพันธ์ของสมาชิกในครอบครัว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บทบาทหน้าที่ของตนเอง การแก้ปัญหาความขัดแย้ง ข้อตกลง กฎ กติกา ระเบียบในโรงเรียน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ความหมาย และความสำคัญของรัฐธรรมนูญ ประโยชน์ของรายรับ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>รายจ่ายของครอบครัว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ตัดสินใจเลือกอย่างเหมาะสม เศรษฐกิจพอเพียง อาชีพของชุมชน การซื้อขาย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แลกเปลี่ยนสินค้าและบริการ ประโยชน์ของธนาคาร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ภาษีที่เกี่ยวข้องในชีวิตประจำวันลักษณะทางกายภาพ องค์ประกอบของแผนผังแผนที่ ตำแหน่ง ระยะทิศทาง ทรัพยากรธรรมชาติรู้คุณค่าของธรรมชาติ การสร้างสรรค์สิ่งแวดล้อมทางสังคม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การเปรียบเทียบประชากรกับสิ่งแวดล้อม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การฝึกสังเกตสิ่งต่างๆรอบตัว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โดยใช้กระบวนการสังคม กระบวนการสืบค้น กระบวนการกลุ่ม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กระบวนการแก้ปัญหา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เพื่อให้เกิดความรู้  ความเข้าใจ  สามารถนำไปปฏิบัติในการดำเนินชีวิต มีคุณธรรม จริยธรรม มีคุณลักษณะอันพึงประสงค์ในด้านรักชาติ ศาสน์ กษัตริย์ ซื่อสัตย์ มีวินัย ใฝ่เรียนรู้ รักความเป็นไทย มีจิตสาธารณะ สามารถดำเนินชีวิตอย่างสันติสุขในสังคมไทย และสังคมโลก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widowControl w:val="0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มาตรฐาน/ตัวชี้วัด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ป.๒/๑, ป.๒/๒, ป.๒/๓, ป.๒/๔, ป.๒/๕, ป.๒/๖, ป.๒/๗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ป.๒/๑, ป.๒/๒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ป.๒/๑, ป.๒/๒, ป.๒/๓, ป.๒/๔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ป.๒/๑, ป.๒/๒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ป.๒/๑, ป.๒/๒, ป.๒/๓, ป.๒/๔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ป.๒/๑, ป.๒/๒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ป.๒/๑, ป.๒/๒, ป.๒/๓, ป.๒/๔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ป.๒/๑, ป.๒/๒, ป.๒/๓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รวม 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  ๒๘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94" w:name="_Toc512327903"/>
      <w:r w:rsidRPr="00C808A4">
        <w:rPr>
          <w:cs/>
        </w:rPr>
        <w:lastRenderedPageBreak/>
        <w:t>ชั้นประถมศึกษาปีที่ ๓</w:t>
      </w:r>
      <w:bookmarkEnd w:id="94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๑๓๑๐๑  สังคมศึกษา ศาสนาฯ๓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เวลา   ๘๐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สังเกต ศึกษาค้นคว้า รวบรวมข้อมูล อภิปราย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แสดงความคิดเห็น สรุปใจความสำคัญความหมาย ความสำคัญ องค์ประกอบของศาสนา ประโยชน์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ประวัติศาสดาของศาสนา 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ที่ใช้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ในคัมภีร์ของศาสนาที่ตนนับถือ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หลักจริยธรรมในการพัฒนาตน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การบำเพ็ญประโยชน์ต่อครอบครัว 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วิธีปฏิบัติเกี่ยวกับ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ศาสนพิธี พิธีกรรมในวันสำคัญของศาสนา การบริหารจิต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การเจริญปัญญา สติ สัมปชัญญะ ความรำลึกได้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ความรู้ตัว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ชื่นชมการทำความดีของบุคคลในครอบครัว และโรงเรียน ศีลธรรม 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ค่านิยมที่ดีงาม การเป็นพลเมืองดีในสังคม ประชาธิปไตย การเคารพสิทธิและหน้าที่ของ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ตนเอง บทบาทสิทธิ เสรีภาพ หน้าที่ สถานภาพ สิทธิของบุคคลที่พึงได้รับการคุ้มครอง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การขัดเกลาของสังคม ค่านิยม ความเชื่อ ประเพณี การอนุรักษ์วัฒนธรรม และภูมิปัญญา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ของท้องถิ่น การสร้างความดี การแก้ปัญหาความขัดแย้ง กฎ กติกา ระเบียบในชุมชน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ความสำคัญของกฎหมายรัฐธรรมนูญ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รายรับ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>รายจ่าย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ผลประโยชน์ที่ผู้บริโภคได้รับการตัดสินใจเลือกอย่างเหมาะสม ระบบเศรษฐกิจพอเพียง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อาชีพในชุมชนการแลกเปลี่ยน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สินค้าและบริการความสำคัญของธนาคาร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ภาษี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ที่เกี่ยวข้องในชีวิตประจำวัน  องค์ประกอบทางกายภาพ ลักษณะ ความเกี่ยวข้องแผนผัง แผนที่ ตำแหน่ง ระยะทิศทาง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เครื่องมือทางภูมิศาสตร์ ทรัพยากรธรรมชาติ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  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การพึ่งพาอาศัยกัน สิ่งแวดล้อมทางสังคม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การอนุรักษ์ การใช้พลังงาน การดูแลรักษาสิ่งแวดล้อม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การรู้จักสังเกตสิ่งต่างๆรอบตัว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โดยใช้กระบวนการปฏิบัติ  กระบวนการคิดวิเคราะห์  กระบวนการกลุ่ม  กระบวนการเผชิญสถานการณ์และแก้ปัญหา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เพื่อให้เกิดความรู้  ความเข้าใจ  สามารถนำไปปฏิบัติในการดำเนินชีวิต มีคุณธรรม จริยธรรม มีคุณลักษณะอันพึงประสงค์ในด้านรักชาติ ศาสน์ กษัตริย์ ซื่อสัตย์ มีวินัย ใฝ่เรียนรู้ รักความเป็นไทย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มีจิตสาธารณะ สามารถดำเนินชีวิตอย่างสันติสุขในสังคมไทย และสังคมโลก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สามารถนำความรู้ไปใช้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ให้เกิดประโยชน์โดยใช้หลักปรัชญาของเศรษฐกิจพอเพียงและสามารถนำไปประยุกต์ใช้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กับชีวิตประจำวันได้อย่างถูกต้องเหมาะสม  </w:t>
      </w:r>
    </w:p>
    <w:p w:rsidR="00B92459" w:rsidRPr="00C808A4" w:rsidRDefault="00B92459" w:rsidP="00B92459">
      <w:pPr>
        <w:widowControl w:val="0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widowControl w:val="0"/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มาตรฐาน/ตัวชี้วัด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ป.๓/๑ , ป.๓/๒ , ป.๓/๓ , ป.๓/๔ , ป.๓/๕ , ป.๓/๖ , ป.๓/๗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ป.๓/๑ , ป.๓/๒ , ป.๓/๓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ป.๓/๑ , ป.๓/๒ , ป.๓/๓ , ป.๓/๔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ป.๓/๑ , ป.๓/๒ , ป.๓/๓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ป.๓/๑ , ป.๓/๒  , ป.๓/๓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ป.๓/๑ , ป.๓/๒  , ป.๓/๓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ป.๓/๑ , ป.๓/๒  , ป.๓/๓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ป.๓/๑ , ป.๓/๒  , ป.๓/๓ , ป.๓/๔ , ป.๓/๕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ป.๓/๖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รวม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   ๓๑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95" w:name="_Toc512327904"/>
      <w:r w:rsidRPr="00C808A4">
        <w:rPr>
          <w:cs/>
        </w:rPr>
        <w:lastRenderedPageBreak/>
        <w:t>ชั้นประถมศึกษาปีที่ ๔</w:t>
      </w:r>
      <w:bookmarkEnd w:id="95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๑๔๑๐๑  สังคมศึกษา ศาสนาฯ๔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เวลา   ๘๐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สังเกต  ศึกษาค้นคว้า อภิปราย ซักถาม แสดงความคิดเห็น รวบรวมข้อมูล  สืบค้น ข้อมูลสรุปใจความสำคัญเกี่ยวกับความสำคัญทางศาสนา และศาสดาของศาสนาพุทธ คัมภีร์ทางศาสนาที่ตนนับถือ หลักธรรมของศาสนา การบริหารจิตและเจริญปัญญา ชื่นชมการทำความดีของบุคลากรในสังคม แปลความหมายในคัมภีร์ ศาสนาที่ตนนับถือ เสนอแนวทางการกระทำของตนเองและผู้อื่นในฐานะพลเมืองดีของสังคม สิทธิเด็ก เพื่อป้องกันตัวเองและสังคม เปรียบเทียบความแตกต่างของวัฒนธรรมในท้องถิ่นการยอมรับคุณค่าของกันและกัน การรวมกลุ่มทั้งภาครัฐและเอกชน ชื่นชมการปกครองระบอบประชาธิปไตยอันมีพระมหากษัตริย์เป็นประมุข การรวมกลุ่มภาครัฐและเอกชนเพื่อพัฒนาท้องถิ่น อำนาจอธิปไตย ปฏิบัติตามกฎหมายในชีวิตประจำวัน วิเคราะห์ ผู้ผลิต ผู้บริโภค วิธีการของเศรษฐกิจ การหารายได้ การออม การลงทุน ผลผลิตทางด้านเศรษฐกิจ การตลาด การธนาคาร สถาบันการเงินอื่น ๆ ภาษีที่เกี่ยวข้องในชีวิตประจำวัน การพึ่งพา การแข่งขันทางด้านเศรษฐกิจ ปรากฏการณ์ต่าง ๆ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ใช้แผนที่และภาพถ่ายระบุลักษณะสำคัญทางกายภาพ แหล่งทรัพยากรและสิ่งต่างๆในจังหวัด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ของตนเอง ความสัมพันธ์ของสิ่งต่างๆที่อยู่ในจังหวัด สภาพแวดล้อมทางกายภาพที่ส่งผลต่อการดำเนินชีวิต การเปลี่ยนแปลงสภาพแวดล้อมและผลที่เกิดจากการเปลี่ยนแปลงนั้น และมีส่วนร่วมในการอนุรักษ์สิ่งแวดล้อมในจังหวัด โดยใช้กระบวนการปฏิบัติ  กระบวนการคิดวิเคราะห์  กระบวนการกลุ่ม  กระบวนการเผชิญสถานการณ์และแก้ปัญหา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เพื่อให้เกิดความรู้  ความเข้าใจ  สามารถนำไปปฏิบัติในการดำเนินชีวิต มีคุณธรรม จริยธรรม มีคุณลักษณะอันพึงประสงค์ในด้านรักชาติ ศาสน์ กษัตริย์ ซื่อสัตย์ มีวินัย ใฝ่เรียนรู้ รักความเป็นไทย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มีจิตสาธารณะ สามารถดำเนินชีวิตอย่างสันติสุขในสังคมไทย และสังคมโลกสามารถนำความรู้ไปใช้ให้เกิดประโยชน์โดยใช้หลักปรัชญาของเศรษฐกิจพอเพียงและสามารถนำไปประยุกต์ใช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กับชีวิตประจำวันได้อย่างถูกต้องเหมาะสม  </w:t>
      </w: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B92459" w:rsidRPr="00C808A4" w:rsidRDefault="00B92459" w:rsidP="00B92459">
      <w:pPr>
        <w:widowControl w:val="0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มาตรฐาน/ตัวชี้วัด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, ป.๔/๒ , ป.๔/๓ , ป.๔/๔ , ป.๔/๕ , ป.๔/๖ , ป.๔/๗, ป.๔/๘ 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ป.๔/๑ , ป.๔/๒ , ป.๔/๓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ป.๔/๑ , ป.๔/๒ , ป.๔/๓ , ป.๔/๔ , ป.๔/๕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ป.๔/๑ , ป.๔/๒ , ป.๔/๓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, ป.๔/๒ , ป.๔/๓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, ป.๔/๒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, ป.๔/๒ , ป.๔/๓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๕.๒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ป.๔/๑ , ป.๔/๒ , ป.๔/๓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รวม  ๘ มาตรฐาน   ๓๐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96" w:name="_Toc512327905"/>
      <w:r w:rsidRPr="00C808A4">
        <w:rPr>
          <w:cs/>
        </w:rPr>
        <w:lastRenderedPageBreak/>
        <w:t>ชั้นประถมศึกษาปีที่ ๕</w:t>
      </w:r>
      <w:bookmarkEnd w:id="96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๑๕๑๐๑  สังคมศึกษา ศาสนาฯ๕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เวลา   ๘๐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สังเกต ศึกษาค้นคว้า วิเคราะห์ อภิปรายสนทนาซักถาม แสดงความคิดเห็น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รวบรวมข้อมูล สืบค้นข้อมูล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สรุปใจความสำคัญเกี่ยวกับเรื่องราวพื้นฐานเกี่ยวกับประวัติศาสตร์ความสำคัญ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ของศาสนา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ศาสดา และคัมภีร์ทางศาสนาที่ตนนับถือ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หลักธรรมของศาสนาที่ตนนับถือเพื่อเข้าใจในการพัฒนาตนและสังคม  ความหมาย การบริหารจิต และเจริญปัญญา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ชื่นชมการทำความดีของตนเองและบุคคลในสังคม และแนวปฏิบัติในการชื่นชม</w:t>
      </w:r>
      <w:r w:rsidRPr="00C808A4">
        <w:rPr>
          <w:rFonts w:ascii="TH SarabunPSK" w:hAnsi="TH SarabunPSK" w:cs="TH SarabunPSK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การทำความดีของบุคคลสำคัญกลุ่มเพื่อนประโยชน์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การบริหารจิตและเจริญปัญญาของศาสนาที่ตนนับถือกระบวนการประชาธิปไตยในการทำงานร่วมกันในครอบครัว โรงเรียน ชุมชน การปฏิบัติตน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ตามสิทธิ หน้าที่ เสรีภาพในฐานะพลเมืองดี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ของประเทศ การดำเนินชีวิต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แตกต่างของวัฒนธรรมในกลุ่มคนในภูมิภาคการปกครองในระบอบประชาธิปไตยอันมีพระมหากษัตริย์เป็นประมุขโครงสร้างการปกครองประเทศซึ่งมีทั้งส่วนกลาง ส่วนภูมิภาค และส่วนท้องถิ่น เพื่อเชื่อมโยงความสัมพันธ์ระหว่างคนกับการปกครองประเทศ ความสำคัญ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ในกฎหมายในชีวิตประจำวัน หน้าที่ของผู้ผลิต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และผู้บริโภค ความหมายของระบบสินเชื่อ ผลดีผลเสียต่อภาวะ การเงินการเลือกของผู้บริโภค ผลกระทบต่อทรัพยากรที่มีอยู่ ระบบสหกรณ์การบริหารทางด้านเศรษฐกิจ บทบาทการใช้เงินในท้องถิ่นการบริการต่างๆ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ของธนาคารและสถาบันการเงิน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ในต่างประเทศ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ผู้บริโภคผู้ยืมและนักธุรกิจการจัดหาแหล่งรายได้ของรัฐ</w:t>
      </w:r>
      <w:r w:rsidRPr="00C808A4">
        <w:rPr>
          <w:rFonts w:ascii="TH SarabunPSK" w:hAnsi="TH SarabunPSK" w:cs="TH SarabunPSK"/>
          <w:sz w:val="32"/>
          <w:szCs w:val="32"/>
        </w:rPr>
        <w:t xml:space="preserve">   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ความเชี่ยวชาญ</w:t>
      </w:r>
      <w:r w:rsidRPr="00C808A4">
        <w:rPr>
          <w:rFonts w:ascii="TH SarabunPSK" w:hAnsi="TH SarabunPSK" w:cs="TH SarabunPSK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sz w:val="32"/>
          <w:szCs w:val="32"/>
          <w:cs/>
        </w:rPr>
        <w:t>ชำนาญด้านจำนวนปริมาณสินค้ารวมทั้งที่ผลิตการซื้อมาทางเศรษฐกิจการใช้แผนที่ในท้องถิ่นต่างๆ ลักษณะความแตกต่าง ผลกระทบของสิ่งแวดล้อมทางสังคม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วัฒนธรรม วิถีชีวิตในภูมิภาคต่าง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กับสิ่งแวดล้อมทางธรรมชาติ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sz w:val="32"/>
          <w:szCs w:val="32"/>
          <w:cs/>
        </w:rPr>
        <w:t>ผลกระทบจากการกระทำของมนุษย์ที่มีต่อสิ่งแวดล้อม  การอนุรักษ์ทรัพยากรธรรมชาติ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 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และรักษาสมดุลในระบบนิเวศน์โดยใช้กระบวนการปฏิบัติ  กระบวนการคิดวิเคราะห์  กระบวนการกลุ่ม  กระบวนการเผชิญสถานการณ์และแก้ปัญหา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เพื่อให้เกิดความรู้  ความเข้าใจ  สามารถนำไปปฏิบัติในการดำเนินชีวิต มีคุณธรรม จริยธรรม มีคุณลักษณะอันพึงประสงค์ในด้านรักชาติ ศาสน์ กษัตริย์ ซื่อสัตย์ มีวินัย ใฝ่เรียนรู้ รักความเป็นไทย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มีจิตสาธารณะ สามารถดำเนินชีวิตอย่างสันติสุขในสังคมไทย และสังคมโลกสามารถนำความรู้ไปใช้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ให้เกิดประโยชน์โดยใช้หลักปรัชญาของเศรษฐกิจพอเพียง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และสามารถนำไปประยุกต์ใช้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กับชีวิตประจำวันได้อย่างถูกต้องเหมาะสม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มาตรฐาน/ตัวชี้วัด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ส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 , ป.๕/๒ , ป.๕/๓ , ป.๕/๔ , ป.๕/๕ , ป.๕/๖ , ป.๕/๗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ส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 , ป.๕/๒ , ป.๕/๓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ส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 , ป.๕/๒ , ป.๕/๓, ป. ๕/๔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ส ๒.๒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 , ป.๕/๒ , ป.๕/๓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ส.๓.๑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 , ป.๕/๒ , ป.๕/๓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ส ๓.๒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ป.๕/๑ , ป.๕/๒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ส ๕.๑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 , ป.๕/๒ , ป.๕/๓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ส ๕.๒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 , ป.๕/๒ , ป.๕/๓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 ๘  มาตรฐาน    ๒๘   ตัวชี้วัด</w:t>
      </w: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97" w:name="_Toc512327906"/>
      <w:r w:rsidRPr="00C808A4">
        <w:rPr>
          <w:cs/>
        </w:rPr>
        <w:lastRenderedPageBreak/>
        <w:t>ชั้นประถมศึกษาปีที่ ๖</w:t>
      </w:r>
      <w:bookmarkEnd w:id="97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๑๖๑๐๑  สังคมศึกษา ศาสนาฯ ๖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เวลา   ๘๐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สังเกต ศึกษาค้นคว้า วิเคราะห์ อภิปรายสนทนาซักถาม แสดงความคิดเห็นรวบรวมข้อมูลสืบค้นข้อมูลความสำคัญหลักธรรมพระรัตนตรัย ไตรสิกขา หลักธรรมโอวาท ๓ การทำความดีของบุคคลในประเทศ การสวดมนต์ แผ่เมตตาของศาสนาที่ตนนับถือสรุปใจความสำคัญเกี่ยวกับพุทธประวัติตั้งแต่ปลงอายุสังขารจนถึงสังเวชนียสถาน ประวัติศาสดา  ข้อคิดจากประวัติสาวก ชาดก เรื่องเล่า ศาสนิกชนตัวอย่าง ศาสนพิธี สถานที่ในศาสนสถาน ศาสนิกชนที่ดี ประโยชน์ของการเข้าร่วมในศาสนพิธี พิธีกรรม กิจกรรมในวันสำคัญทางศาสนา  การบริหารจิตและเจริญปัญญาวันสำคัญทางศาสนา</w:t>
      </w:r>
      <w:r w:rsidRPr="00C808A4">
        <w:rPr>
          <w:rFonts w:ascii="TH SarabunPSK" w:hAnsi="TH SarabunPSK" w:cs="TH SarabunPSK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การกระทำ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ที่แสดงถึงคุณลักษณะของการเป็นพลเมืองดีในสังคมประชาธิปไตย</w:t>
      </w:r>
      <w:r w:rsidRPr="00C808A4">
        <w:rPr>
          <w:rFonts w:ascii="TH SarabunPSK" w:hAnsi="TH SarabunPSK" w:cs="TH SarabunPSK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sz w:val="32"/>
          <w:szCs w:val="32"/>
          <w:cs/>
        </w:rPr>
        <w:t>สิทธิเด็กที่พึงได้รับการคุ้มครองตามสิทธิมนุษยชนบทบาทหน้าที่ความรับผิดชอบของตนเอง บรรทัดฐานทางสังคมและวัฒนธรรม สัญลักษณ์เอกลักษณ์ ค่านิยม ประเพณี  วัฒนธรรมในท้องถิ่นอำนาจอธิปไตยและการมีส่วนร่วมในการปกครองระบอบประชาธิปไตย กฎหมายในชีวิตประจำวัน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การเลือกใช้ทรัพยากรที่มีผลกระทบ</w:t>
      </w:r>
      <w:r w:rsidRPr="00C808A4">
        <w:rPr>
          <w:rFonts w:ascii="TH SarabunPSK" w:hAnsi="TH SarabunPSK" w:cs="TH SarabunPSK"/>
          <w:sz w:val="32"/>
          <w:szCs w:val="32"/>
        </w:rPr>
        <w:t> 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ต่อสิ่งแวดล้อม</w:t>
      </w:r>
      <w:r w:rsidRPr="00C808A4">
        <w:rPr>
          <w:rFonts w:ascii="TH SarabunPSK" w:hAnsi="TH SarabunPSK" w:cs="TH SarabunPSK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การเพิ่มรายได้เงินออมจากการลงทุน สิทธิและการคุ้มครองผู้บริโภค เศรษฐกิจพอเพียงระบบสหกรณ์ การบริหาร  ด้านการผลิต  และการพึ่งพาทางเศรษฐกิจบทบาทการใช้เงินและการบริการด้านการเงินต่างประเทศ การจัดเก็บภาษีการกู้ยืมเงินจากต่างประเทศ แผนที่ชนิดต่างๆการกระทำที่ส่งผลดีและผลเสียต่อสิ่งแวดล้อมทางสังคม วัฒนธรรมรวมทั้งผลกระทบจากการที่มนุษย์เปลี่ยนแปลงสิ่งแวดล้อมในด้านบวกและด้านลบ</w:t>
      </w:r>
      <w:r w:rsidRPr="00C808A4">
        <w:rPr>
          <w:rFonts w:ascii="TH SarabunPSK" w:hAnsi="TH SarabunPSK" w:cs="TH SarabunPSK"/>
          <w:sz w:val="32"/>
          <w:szCs w:val="32"/>
        </w:rPr>
        <w:t xml:space="preserve">  </w:t>
      </w:r>
      <w:r w:rsidRPr="00C808A4">
        <w:rPr>
          <w:rFonts w:ascii="TH SarabunPSK" w:hAnsi="TH SarabunPSK" w:cs="TH SarabunPSK"/>
          <w:sz w:val="32"/>
          <w:szCs w:val="32"/>
          <w:cs/>
        </w:rPr>
        <w:t>การกระทำที่มีส่วนช่วยแก้ปัญหา</w:t>
      </w:r>
      <w:r w:rsidRPr="00C808A4">
        <w:rPr>
          <w:rFonts w:ascii="TH SarabunPSK" w:hAnsi="TH SarabunPSK" w:cs="TH SarabunPSK"/>
          <w:sz w:val="32"/>
          <w:szCs w:val="32"/>
        </w:rPr>
        <w:t> 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และเสริมสภาพแวดล้อมในท้องถิ่นโดยใช้กระบวนการปฏิบัติ กระบวนการคิดวิเคราะห์ กระบวนการกลุ่ม  กระบวนการเผชิญสถานการณ์และแก้ปัญหา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เพื่อให้เกิดความรู้ ความเข้าใจ สามารถนำไปปฏิบัติในการดำเนินชีวิต มีคุณธรรม จริยธรรม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มีคุณลักษณะอันพึงประสงค์ในด้านรักชาติ ศาสน์ กษัตริย์ ซื่อสัตย์ มีวินัย ใฝ่เรียนรู้ รักความเป็นไทย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มีจิตสาธารณะ สามารถดำเนินชีวิตอย่างสันติสุขในสังคมไทย และสังคมโลกสามารถนำความรู้ไปใช้ให้เกิดประโยชน์โดยใช้หลักปรัชญาของเศรษฐกิจพอเพียงและสามารถนำไปประยุกต์ใช้กับชีวิตประจำวันได้อย่างถูกต้องเหมาะสม  </w:t>
      </w: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มาตรฐาน/ตัวชี้วัด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ป.๖/๑ , ป.๖/๒ , ป.๖/๓ , ป.๖/๔ , ป.๖/๕ , ป.๖/๖ , ป.๖/๗ , ป.๖/๘ , ป.๖/๙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๑.๒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ป.๖/๑ , ป.๖/๒ , ป.๖/๓ , ป.๖/๔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๒.๑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ป.๖/๑ , ป.๖/๒ , ป.๖/๓ , ป.๖/๔ , ป.๖/๕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ส ๒.๒  </w:t>
      </w:r>
      <w:r w:rsidRPr="00C808A4">
        <w:rPr>
          <w:rFonts w:ascii="TH SarabunPSK" w:hAnsi="TH SarabunPSK" w:cs="TH SarabunPSK"/>
          <w:sz w:val="32"/>
          <w:szCs w:val="32"/>
          <w:cs/>
        </w:rPr>
        <w:t>ป.๖/๑ , ป.๖/๒ , ป.๖/๓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ป.๖/๑ , ป.๖/๒ , ป.๖/๓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๓.๒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ป.๖/๑ , ป.๖/๒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๕.๑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ป.๖/๑ , ป.๖/๒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ส ๕.๒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ป.๖/๑ , ป.๖/๒ , ป.๖/๓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รวม   ๘  มาตรฐาน   ๓๑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98" w:name="_Toc512327907"/>
      <w:r w:rsidRPr="00C808A4">
        <w:rPr>
          <w:cs/>
        </w:rPr>
        <w:lastRenderedPageBreak/>
        <w:t>ชั้นมัธยมศึกษาปีที่ ๑</w:t>
      </w:r>
      <w:bookmarkEnd w:id="98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ส๒๑๑๐๑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สังคมศึกษา 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ชั้นมัธยมศึกษาปีที่ 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ภาคเรียนที่ 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เวลาเรียน  ๖๐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ชั่วโมง   จำนวน  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หน่วยกิต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---------------------------------------------------------------------------------------------------------------------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ศึกษาประวัติและความสำคัญของพระพุทธศาสนา ทั้งด้านพุทธประวัติ ประวัติพุทธสาวก ชาวพุทธตัวอย่าง   หลักธรรม หน้าที่และมารยาทชาวพุทธ ศาสนพิธี วิธีการบริหารจิตและเจริญปัญญา   เพื่อให้สามารถนำไปใช้เป็นพื้นฐานและแนวทางในการปฏิบัติตนและดำรงชีวิตได้อย่างเป็นสุข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ศึกษาแผนที่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แผนภูมิ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กราฟ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ภาพถ่ายทางอากาศ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ระบบสารสนเทศทางภูมิศาสตร์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ทั้งจากระบบ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เครือข่ายอินเตอร์เน็ตและการศึกษาภาคสนาม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ตลอดจนเข้าใจถึงความสัมพันธ์ด้านที่ตั้งของประเทศไทย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กับภูมิภาคเอเชียตะวันออกเฉียงใต้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และภูมิภาคอื่นของโลก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รวมไปถึงลักษณะภูมิประเทศ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ภูมิอากาศ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ทรัพยากรธรรมชาติ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ประชากร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การแบ่งภูมิภาค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การตั้งถิ่นฐาน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กิจกรรมทางเศรษฐกิจ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ลักษณะทางวัฒนธรรม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และปัญหาสิ่งแวดล้อม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ซึ่งเป็นส่วนที่พึงตระหนักถึงสภาพปัญหา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สาเหตุ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ผลกระทบ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และแนวทางในการแก้ไขเพื่ออนุรักษ์โดยใช้ภูมิปัญญาท้องถิ่นนำไปสู่การพัฒนาที่ยั่งยืน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เพื่อให้รักการเรียนรู้สังคมศึกษา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และวัฒนธรรม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มีวิจารณญาณ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รู้เท่าทันสถานการณ์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การเปลี่ยนแปลงทางสังคม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เศรษฐกิจ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การเมือง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รู้จักตน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มีจิตสำนึกในการอนุรักษ์สิ่งแวดล้อม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ภูมิใจในความเป็นไทย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และยึดหลักธรรมของพระพุทธศาสนา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หรือศาสนาที่ตนนับถือเป็นหลัก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ในการดำเนินชีวิต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ยึดมั่นในการทำความดี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และดำรงชีวิตอย่างมีสติสัมปชัญญะ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 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ม๑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รวมทั้งหมด  ๒๓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9A59A5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99" w:name="_Toc512327908"/>
      <w:r w:rsidRPr="00C808A4">
        <w:rPr>
          <w:cs/>
        </w:rPr>
        <w:lastRenderedPageBreak/>
        <w:t>ชั้นมัธยมศึกษาปีที่ ๑</w:t>
      </w:r>
      <w:bookmarkEnd w:id="99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ส๒๑๑๐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สังคมศึกษา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๑    ภาคเรียนที่ ๒      เวลาเรียน  ๖๐  ชั่วโมง   จำนวน  ๑.๕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ศึกษาความหมายและคุณค่าของสังคม สถาบันของสังคม บนพื้นฐานของการอยู่ร่วมกันอย่างมี ความสุข วิเคราะห์และเข้าใจถึงอำนาจอธิปไตย หลักการประชาธิปไตยอันนำมาสู่รูปแบบการจัดระเบียบ    บ้านเมืองของไทย คือ การปกครองระบบประชาธิปไตยอันมีพระมหากษัตริย์ทรงเป็นประมุข รัฐธรรมนูญ     แห่งราชอาณาจักรไทย พุทธศักราช ๒๕๕๐ การออกกฎหมาย โดยเฉพาะกฎหมายเกี่ยวกับบุคคล   และ  ครอบครัว ตลอดจนสิทธิ เสรีภาพ และหน้าที่ของประชาชนคนไทย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  บทบาทฐานะต่าง ๆ ตามที่กำหนดไว้ในรัฐธรรมนูญ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ศึกษาความหมาย ความสำคัญ เป้าหมาย และขอบเขตของเศรษฐศาสตร์ ตลอดจนเรื่องราว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ทางเศรษฐกิจ   การผลิต และบริการ การบริโภค การแลกเปลี่ยน ตลาด กลไกราคา เงิน การออม ธนาคาร   และสถาบันการเงิน รวมไปถึงการพัฒนาเศรษฐกิจ อาชีพ และการนำภูมิปัญญาท้องถิ่นมาใช้ในกระบวนการผลิตสินค้าหรือผลิตภัณฑ์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เพื่อสร้างความเข้าใจในกิจกรรมทางเศรษฐกิจ การใช้ประโยชน์จากทรัพยากร และการบริโภคอุปโภคในสังคมไทยของเรา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๒.๑ ม๑/๑  ส ๒.๑ ม๑/๒  ส ๒.๑ ม๑/๓  ส ๒.๑ ม๑/๔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๒.๒ ม๑/๑  ส ๒.๒ ม๑/๒  ส ๒.๒ ม๑/๓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๓.๑ ม๑/๑  ส ๓.๑ ม๑/๒  ส ๓.๑ ม๑/๓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๓.๒ ม๑/๑  ส ๓.๒ ม๑/๒  ส ๓.๒ ม๑/๓  ส ๓.๒ ม๑/๔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รวมทั้งหมด  ๑๔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9A59A5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00" w:name="_Toc512327909"/>
      <w:r w:rsidRPr="00C808A4">
        <w:rPr>
          <w:cs/>
        </w:rPr>
        <w:lastRenderedPageBreak/>
        <w:t>ชั้นมัธยมศึกษาปีที่ ๒</w:t>
      </w:r>
      <w:bookmarkEnd w:id="100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ส๒๒๑๐๑   สังคมศึกษา ๓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๒     ภาคเรียนที่ ๑           เวลาเรียน  ๖๐  ชั่วโมง   จำนวน 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---------------------------------------------------------------------------------------------------------------------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ศึกษาความสำคัญของพระพุทธศาสนา พุทธประวัติ ประวัติพุทธสาวก พุทธสาวิกา และชาวพุทธตัวอย่าง หลักธรรม หน้าที่และมรรยาทชาวพุทธ ศาสนพิธี วิธีการบริหารจิตและเจริญปัญญา ตลอดจนการสัมมนาพระพุทธศาสนากับการแก้ปัญหาและการพัฒนาเพื่อให้สามารถนำไปใช้เป็นพื้นฐาน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ได้แนวทางในการปฏิบัติตนและดำรงชีวิตอยู่ในสังคมได้อย่างเป็นสุข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ศึกษาเครื่องมือทางภูมิศาสตร์  และระบบสารสนเทศทั้งจากระบบเครือข่ายอินเทอร์เน็ต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และ</w:t>
      </w:r>
      <w:r w:rsidRPr="00C808A4">
        <w:rPr>
          <w:rFonts w:ascii="TH SarabunPSK" w:hAnsi="TH SarabunPSK" w:cs="TH SarabunPSK"/>
          <w:sz w:val="32"/>
          <w:szCs w:val="32"/>
          <w:cs/>
        </w:rPr>
        <w:t>การศึกษาเอกสารที่เกี่ยวข้อง และนำเสนอข้อมูล ในเรื่อง ที่ตั้งสัมพันธ์ ลักษณะภูมิประเทศ ภูมิอากาศ ทรัพยากรธรรมชาติ การแบ่งภูมิภาค ประชากรและการตั้งถิ่นฐาน กิจกรรมทางเศรษฐกิจ ลักษณะทาง   วัฒนธรรม สถานการณ์และปัญหาสิ่งแวดล้อมของทวีปยุโรปและแอฟริกา  เพื่อให้เข้าใจถึงระบบธรรมชาติและลักษณะประชากรและวัฒนธรรมของทวีปยุโรปและแอฟริกา ตลอดจนตระหนักถึงวิกฤตการณ์ทาง   สิ่งแวดล้อม ความเปลี่ยนแปลงของภาวะประชากรและสิ่งแวดล้อมทางวัฒนธรรม และเสนอแนวทางในการจัดการทรัพยากรและมีส่วนร่วมในการอนุรักษ์แก้ไขปัญหาเพื่อนำไปสู่การพัฒนาที่ยั่งยืน เพื่อให้รักการเรียนรู้สังคมศึกษา ศาสนา และวัฒนธรรม มีวิจารณญาณ รู้เท่าทันสถานการณ์และการเปลี่ยนแปลงทางสังคมวัฒนธรรม เศรษฐกิจ การเมือง รู้จักตนเอง ภูมิใจในความเป็นไทย รักชาติ  รักท้องถิ่น ศรัทธาและรักษาไว้ซึ่งการปกครองระบอบประชาธิปไตยอั</w:t>
      </w:r>
      <w:r>
        <w:rPr>
          <w:rFonts w:ascii="TH SarabunPSK" w:hAnsi="TH SarabunPSK" w:cs="TH SarabunPSK"/>
          <w:sz w:val="32"/>
          <w:szCs w:val="32"/>
          <w:cs/>
        </w:rPr>
        <w:t>นมีพระมหากษัตริย์เป็นประมุข มี</w:t>
      </w:r>
      <w:r w:rsidRPr="00C808A4">
        <w:rPr>
          <w:rFonts w:ascii="TH SarabunPSK" w:hAnsi="TH SarabunPSK" w:cs="TH SarabunPSK"/>
          <w:sz w:val="32"/>
          <w:szCs w:val="32"/>
          <w:cs/>
        </w:rPr>
        <w:t>ค่านิยมที่ดีงาม มีจิตสำนึกในการอนุรักษ์และพัฒนาสิ่งแวดล้อมอย่างยั่งยืน ยึดหลักธรรมของพระพุทธศาสนา หรือศาสนาที่ตนนับถือเป็นหลักในการดำเนินชีวิต มุ่งมั่น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ในการทำความดี และสามารถนำหลักการของเศรษฐกิจพอเพียง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มาใช้ในชีวิตประจำวันได้อย่าง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มีประสิทธิภาพ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 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๖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๗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๘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๙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๑๐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 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  ส 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๑  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๑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๒  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๓  ส ๕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๒ ม ๒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๒๑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501D91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01" w:name="_Toc512327910"/>
      <w:r w:rsidRPr="00C808A4">
        <w:rPr>
          <w:cs/>
        </w:rPr>
        <w:lastRenderedPageBreak/>
        <w:t>ชั้นมัธยมศึกษาปีที่ ๒</w:t>
      </w:r>
      <w:bookmarkEnd w:id="101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ส๒๒๑๐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สังคมศึกษา 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๒       ภาคเรียนที่ ๒              เวลาเรียน  ๖๐  ชั่วโมง   จำนวน  ๑.๕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ศึกษากฎหมายที่เกี่ยวข้องกับตนเอง กฎหมายที่เกี่ยวข้องกับชุมชน และประเทศ รวมถึง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สภานภาพ บทบาท สิทธิ เสรีภาพ หน้าที่ในฐานะพลเมืองดีตามวิถีประชาธิปไตย  ตลอดจนศึกษาลักษณะการบริหารราชการและการจัดรูปแบบการปกครองระบอบประชาธิปไตยอันมีพระมหากษัตริย์ทรงเป็นประมุข รวมทั้งแนวทางปฏิบัติตนในฐานะพลเมืองดีตามรัฐธรรมนูญไทยฉบับปัจจุบัน และการปฏิบัติตนในฐานะพลเมืองโลกที่เคารพในสิทธิมนุษยชนและศักดิ์ศรีความเป็นมนุษย์ เพื่อให้สามารถดำเนินชีวิตในฐานะสมาชิกที่ดีของสังคม ประเทศและภูมิภาค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ศึกษาและวิเคราะห์ปัจจัยที่มีผลต่อ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การลงทุนและการออม ปัจจัยการผลิตสินค้าและบริการ แนวทางการพัฒนาการผลิตในท้องถิ่นตามปรัชญาเศรษฐกิจพอเพียง  เพื่อให้ตระหนักและ เข้าใจความสำคัญและความจำเป็นในการพัฒนา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และวางแผนพัฒนาเศรษฐกิจไทยให้สอดคล้องกับเศรษฐกิจของภูมิภาค และตระหนักในคุณค่า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ของการน้อมนำแนวพระราชดำริเศรษฐกิจพอเพียงมาใช้ในการพัฒนาชุมชนและชีวิต ประจำวัน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เพื่อให้รักการเรียนรู้สังคมศึกษา ศาสนา และวัฒนธรรม มีวิจารณญาณ รู้เท่าทันสถานการณ์และการเปลี่ยนแปลงทางสังคมวัฒนธรรม เศรษฐกิจ การเมือง รู้จักตนเอง ภูมิใจในความเป็นไทย รักชาติ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รักท้องถิ่น ศรัทธาและรักษาไว้ซึ่งการปกครองระบอบประชาธิปไตยอันมีพระมหากษัตริย์เป็นประมุข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มีค่านิยมที่ดีงาม มีจิตสำนึกในการอนุรักษ์และพัฒนาสิ่งแวดล้อมอย่างยั่งยืน ยึดหลักธรรมของพระพุทธศาสนา หรือศาสนาที่ตนนับถือเป็นหลักในการดำเนินชีวิต มุ่งมั่นในการทำความดี และสามารถนำหลักการของเศรษฐกิจพอเพียงมาใช้ในชีวิตประจำวันได้อย่างมีประสิทธิภาพ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๒.๑ ม๒/๑  ส ๒.๑ ม๒/๒  ส ๒.๑ ม๒/๓  ส ๒.๑ ม๒/๔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๒.๒ ม๒/๑  ส ๒.๒ ม๒/๒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๓.๑ ม๒/๑  ส ๓.๑ ม๒/๒  ส ๓.๑ ม๒/๓  ส ๓.๑ ม ๒/๔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๓.๒ ม๒/๑  ส ๓.๒ ม๒/๒  ส ๓.๒ ม๒/๓  ส ๓.๒ ม๒/๔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รวมทั้งหมด  ๑๔  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102" w:name="_Toc512327911"/>
      <w:r w:rsidRPr="00C808A4">
        <w:rPr>
          <w:cs/>
        </w:rPr>
        <w:lastRenderedPageBreak/>
        <w:t>ชั้นมัธยมศึกษาปีที่ ๓</w:t>
      </w:r>
      <w:bookmarkEnd w:id="102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ส๒๓๑๐๑  สังคมศึกษา 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๓     ภาคเรียนที่ ๑             เวลาเรียน  ๖๐  ชั่วโมง   จำนวน  ๑.๕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ศึกษาความสำคัญของพระพุทธศาสนา พุทธประวัติ ประวัติพุทธสาวก พุทธสาวิกา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และชาวพุทธตัวอย่าง หลักธรรม หน้าที่และมรรยาทชาวพุทธ ศาสนพิธี วิธีการบริหารจิตและเจริญปัญญา ตลอดจนการสัมมนาพระพุทธศาสนากับการแก้ปัญหาและการพัฒนาเพื่อให้สามารถนำไปใช้เป็นพื้นฐานและได้แนวทางในการปฏิบัติตนและดำรงชีวิตอยู่ในสังคมได้อย่างเป็น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ศึกษาการใช้เครื่องมือทางภูมิศาสตร์ ได้แก่แผนที่ แผนภูมิ กราฟ ภาพถ่ายทางอากาศ ภาพจากดาวเทียม และระบบสารสนเทศ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ทั้งจากระบบเครือข่ายอินเทอร์เน็ตและการศึกษาเอกสารที่เกี่ยวข้อง ในการ  รวบรวมวิเคราะห์และนำเสนอข้อมูล ในเรื่องลักษณะทางกายภาพและสังคม ได้แก่ ที่ตั้ง ลักษณะภูมิประเทศ  ภูมิอากาศ ทรัพยากรธรรมชาติ  การแบ่งภูมิภาค ประชากรและการตั้งถิ่นฐาน กิจกรรมทางเศรษฐกิจ ลักษณะทางวัฒนธรรม สถานการณ์ปัจจุบัน และปัญหาสิ่งแวดล้อมของทวีปอเมริกาเหนือ และอเมริกาใต้  เพื่อให้เข้าใจถึงระบบธรรมชาติและลักษณะประชากรและวัฒนธรรมของทวีปอเมริกาเหนือ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และอเมริกาใต้ ตลอดจนตระหนักถึงวิกฤตการณ์ทางสิ่งแวดล้อม ความเปลี่ยนแปลงของภาวะประชากรและสิ่งแวดล้อมทางวัฒนธรรม และเสนอแนวทางในการจัดการทรัพยากรและมีส่วนร่วมในการอนุรักษ์แก้ไขปัญหาเพื่อนำไปสู่การพัฒนาโลกอย่างยั่งยื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เพื่อให้รักการเรียนรู้สังคมศึกษา ศาสนา และวัฒนธรรม มีวิจารณญาณ รู้เท่าทันสถานการณ์และการเปลี่ยนแปลงทางสังคมวัฒนธรรม เศรษฐกิจ การเมือง รู้จักตนเอง ภูมิใจในความเป็นไทย รักชาติ รักท้องถิ่น ศรัทธาและรักษาไว้ซึ่งการปกครองระบอบประชาธิปไตยอันมีพระมหากษัตริย์เป็นประมุข มีค่านิยมที่ดีงาม มีจิตสำนึกในการอนุรักษ์และพัฒนาสิ่งแวดล้อมอย่างยั่งยืน ยึดหลักธรรมของพระพุทธศาสนา หรือศาสนาที่ตนนับถือเป็นหลัก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ในการดำเนินชีวิต มุ่งมั่นในการทำความดี และสามารถนำหลักการของเศรษฐกิจพอเพียงมาใช้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ในชีวิตประจำวันได้อย่างมีประสิทธิภาพ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๑.๑ ม๓/๑  ส ๑.๑ ม๓/๒   ส ๑.๑ ม๓/๓  ส ๑.๑ ม๓/๔  ส ๑.๑ ม๓/๕  ส ๑.๑ ม ๓/๖  ส ๑.๑ ม ๓/๗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๑.๑ ม ๓/๘  ส ๑.๑ ม ๓/๙  ส ๑.๑ ม ๓/๑๐  ส ๑.๒ ม๓/๑  ส ๑.๒ ม๓/๒   ส ๑.๒ ม๓/๓  ส ๑.๒ ม๓/๔  ส ๑.๒ ม๓/๕  ส ๑.๒ ม๓/๖  ส ๑.๒ ม๓/๗  ส ๕.๑ ม๓/๑  ส ๕.๑ ม๓/๒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๕.๒ ม ๓/๑  ส ๕.๒ ม ๓/๒  ส ๕.๒ ม๓/๓  ส ๕.๒ ม ๓/๔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๒๓  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103" w:name="_Toc512327912"/>
      <w:r w:rsidRPr="00C808A4">
        <w:rPr>
          <w:cs/>
        </w:rPr>
        <w:lastRenderedPageBreak/>
        <w:t>ชั้นมัธยมศึกษาปีที่ ๓</w:t>
      </w:r>
      <w:bookmarkEnd w:id="103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ส๒๓๑๐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สังคมศึกษา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๓    ภาคเรียนที่ ๒             เวลาเรียน  ๖๐  ชั่วโมง   จำนวน  ๑.๕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ศึกษาเกี่ยวกับวัฒนธรรมและภูมิปัญญาท้องถิ่นของไทย ศึกษาความรู้เกี่ยวกับรัฐ และระบอบการเมืองการปกครองที่สำคัญของโลก เพื่อให้เกิดความภาคภูมิใจและตระหนักถึงคุณค่าของวัฒนธรรมและภูมิปัญญาท้องถิ่นของไทย ตลอดจนศึกษาลักษณะและการใช้อำนาจอธิปไตย  และการจัดรูปแบบการปกครองตามระบอบประชาธิปไตยอันมีพระมหากษัตริย์ทรงเป็นประมุข ศึกษาความรู้เกี่ยวกับกฎหมาย และกฎหมายต่างๆ ที่เยาวชนควรรู้ รวมทั้งแนวทางปฏิบัติตนในฐานะพลเมืองดี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ตามรัฐธรรมนูญไทยฉบับปัจจุบัน ตามกฎหมายต่างๆ และการปฏิบัติตนในฐานะพลเมืองโลกที่เคารพ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ในสิทธิมนุษยชนและศักดิ์ศรีความเป็นมนุษย์ เพื่อให้สามารถดำเนินชีวิตในฐานะสมาชิกที่ดีของสังคม ประเทศ ภูมิภาค และโลก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ศึกษาระบบเศรษฐกิจ การผลิตและการบริโภค การพัฒนาเศรษฐกิจ เศรษฐกิจภูมิภาคและการรวมกลุ่มความร่วมมือทางเศรษฐกิจของประเทศต่างๆ ในภูมิภาคต่าง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ๆ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ของโลก ตลอดจนระบบเศรษฐกิจของไทย และแผนพัฒนาเศรษฐกิจและสังคมแห่งชาติฉบับปัจจุบัน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ซึ่งเน้นความสำคัญของแนวพระราชดำริเศรษฐกิจพอเพียง เพื่อให้ตระหนักถึงความสำคัญทางเศรษฐกิจระหว่างประเทศไทยกับภูมิภาคต่างๆ ในโลก เข้าใจความสำคัญและความจำเป็นในการพัฒนาและวางแผนพัฒนาเศรษฐกิจไทยให้สอดคล้องกับเศรษฐกิจของโลก และตระหนักในคุณค่าของการน้อมนำแนวพระราชดำริเศรษฐกิจพอเพียงมาใช้ในการพัฒนาชุมชน ประเทศชาติ และชีวิตประจำวัน เพื่อให้รักการเรียนรู้สังคมศึกษา ศาสนา และวัฒนธรรม มีวิจารณญาณ รู้เท่าทันสถานการณ์และการเปลี่ยนแปลงทางสังคมวัฒนธรรม เศรษฐกิจ การเมือง รู้จักตนเอง ภูมิใจในความเป็นไทย รักชาติ รักท้องถิ่น ศรัทธาและรักษาไว้ซึ่งการปกครองระบอบประชาธิปไตยอันมีพระมหากษัตริย์เป็นประมุข มีค่านิยมที่ดีงาม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มีจิตสำนึกในการอนุรักษ์และพัฒนาสิ่งแวดล้อมอย่างยั่งยืน ยึดหลักธรรมของพระพุทธศาสนา หรือศาสนาที่ตนนับถือเป็นหลักในการดำเนินชีวิต มุ่งมั่นในการทำความดี และสามารถนำหลักการของเศรษฐกิจพอเพียงมาใช้ในชีวิตประจำวันได้อย่างมีประสิทธิภาพ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๒.๑ ม๓/๑ ส ๒.๑ ม๓/๒ ส ๒.๑ ม๓/๓  ส ๒.๑ ม๓/๔  ส ๒.๑ ม๓/๕  ส ๒.๒ ม๓/๑  ส ๒.๒ ม๓/๒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ส๒.๒ ม๓/๓  ส ๒.๒ ม๓/๔  ส ๓.๑ ม๓/๑ ส ๓.๑ ม๓/๒  ส ๓.๑ ม๓/๓  ส ๓.๒ ม๓/๑  ส ๓.๒ ม๓/๒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๓.๒ ม๓/๓  ส ๓.๒ ม๓/๔  ส ๓.๒ ม๓/๕  ส ๓.๒ ม๓/๖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รวมทั้งหมด  ๑๘  ตัวชี้วัด</w:t>
      </w: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7F401A" w:rsidRDefault="00B92459" w:rsidP="00B92459">
      <w:bookmarkStart w:id="104" w:name="_Toc512327913"/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Default="00B92459" w:rsidP="00B92459"/>
    <w:p w:rsidR="006E0602" w:rsidRPr="007F401A" w:rsidRDefault="006E0602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C808A4" w:rsidRDefault="00B92459" w:rsidP="00B92459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r w:rsidRPr="00C808A4">
        <w:rPr>
          <w:cs/>
        </w:rPr>
        <w:t>คำอธิบายรายวิชา</w:t>
      </w:r>
      <w:r w:rsidRPr="00C808A4">
        <w:t xml:space="preserve"> </w:t>
      </w:r>
      <w:r w:rsidRPr="00C808A4">
        <w:rPr>
          <w:cs/>
        </w:rPr>
        <w:t>(ประวัติศาสตร์)</w:t>
      </w:r>
      <w:bookmarkEnd w:id="104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05" w:name="_Toc512327914"/>
      <w:r w:rsidRPr="00C808A4">
        <w:rPr>
          <w:cs/>
        </w:rPr>
        <w:lastRenderedPageBreak/>
        <w:t>ชั้นประถมศึกษาปีที่ ๑</w:t>
      </w:r>
      <w:bookmarkEnd w:id="105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C808A4">
        <w:rPr>
          <w:rFonts w:ascii="TH SarabunPSK" w:hAnsi="TH SarabunPSK" w:cs="TH SarabunPSK"/>
          <w:color w:val="000000"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๑๑๑๐๒  ประวัติศาสตร์๑               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</w:t>
      </w:r>
      <w:r w:rsidRPr="00133DC4">
        <w:rPr>
          <w:rFonts w:ascii="TH SarabunPSK" w:hAnsi="TH SarabunPSK" w:cs="TH SarabunPSK"/>
          <w:sz w:val="32"/>
          <w:szCs w:val="32"/>
          <w:cs/>
        </w:rPr>
        <w:t xml:space="preserve">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 ๔๐   ชั่วโมง</w:t>
      </w:r>
    </w:p>
    <w:p w:rsidR="00B92459" w:rsidRPr="00C808A4" w:rsidRDefault="00B92459" w:rsidP="00B92459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92459" w:rsidRPr="00C808A4" w:rsidRDefault="00B92459" w:rsidP="00B92459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ศึกษาและใช้ปฏิทินในการบอกวัน เดือน ปี ที่ใช้ในชีวิตประจำวัน ซึ่งมีทั้งระบบสุริยคติ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และจันทรคติ คำที่แสดงช่วงเวลาเพื่อใช้เล่าเหตุการณ์ปัจจุบัน วันนี้ เดือนนี้ ตอนเช้า ตอนกลางวัน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ตอนเย็น ตอนค่ำ และเรียงลำดับเหตุการณ์ในชีวิตประจำวันตามวันเวลาที่เกิดขึ้น โดยใช้ทักษะ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การสังเกต การบอกเล่า การเชื่อมโยง เพื่อให้สามารถใช้เวลาตามปฏิทินแสดงเหตุการณ์ในปัจจุบัน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และใช้คำแสดงช่วงเวลาเรียงลำดับเหตุการณ์ที่เกิดขึ้นได้</w:t>
      </w:r>
    </w:p>
    <w:p w:rsidR="00B92459" w:rsidRPr="00C808A4" w:rsidRDefault="00B92459" w:rsidP="00B9245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รู้วิธีสืบค้นประวัติความเป็นมาของตนเองและครอบครัวอย่างง่ายๆโดยสอบถามผู้เกี่ยวข้อง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และการบอกเล่าเรื่องราวที่สืบค้นได้ โดยใช้ทักษะการสอบถาม การรวบรวมข้อมูล การสรุปความ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การเล่าเรื่อง เพื่อฝึกทักษะพื้นฐานของวิธีการทางประวัติศาสตร์ในการสืบค้นเรื่องราวจากแหล่งข้อมูล(เช่นบุคคล)และบอกเล่า ข้อเท็จจริงที่ค้นพบได้อย่างน่าสนใจ</w:t>
      </w:r>
    </w:p>
    <w:p w:rsidR="00B92459" w:rsidRPr="00C808A4" w:rsidRDefault="00B92459" w:rsidP="00B9245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ศึกษาการเปลี่ยนแปลงของสภาพแวดล้อมสิ่งของเครื่องใช้หรือการดำเนินชีวิตของตนเอง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>ในสมัย</w:t>
      </w:r>
      <w:r w:rsidRPr="00C808A4">
        <w:rPr>
          <w:rFonts w:ascii="TH SarabunPSK" w:hAnsi="TH SarabunPSK" w:cs="TH SarabunPSK"/>
          <w:sz w:val="32"/>
          <w:szCs w:val="32"/>
          <w:cs/>
        </w:rPr>
        <w:t>ปัจจุบัน กับสมัยของพ่อแม่ ปู่ย่า ตายายที่เป็นรูปธรรมและใกล้ตัวผู้เรียน เตารีด (การรีดผ้าด้วยเตาถ่านกับเตาไฟฟ้า) หม้อหุงข้าว (การหุงข้าวที่เช็ดน้ำด้วยฟืนหรือถ่านกับหม้อหุงข้าวไฟฟ้า) เกวียนกับรถยนต์ (การเดินทาง) ถนน บ้านเรือน การใช้ควายไถนากับรถไถนา รวมทั้งเหตุการณ์สำคัญ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ของครอบครัวที่เกิดขึ้นในอดีตที่มีผลกระทบต่อตนเองในปัจจุบัน ( การย้ายบ้าน การย้ายโรงเรียน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การเลื่อนชั้นเรียน การได้รับรางวัล การสูญเสียบุคคลสำคัญของครอบครัว) โดยใช้ทักษะการสังเกต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การใช้เหตุผล การเปรียบเทียบ การแยกแยะ การยกตัวอย่าง และการบอกเล่า เพื่อให้เข้าใจ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การเปลี่ยนแปลงตามกาลเวลาและความสำคัญของอดีตที่มีต่อปัจจุบันและอนาคต สามารถปรับตัว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ให้เข้ากับวิถีชีวิตปัจจุบันได้อย่างมีประสิทธิภาพ</w:t>
      </w:r>
    </w:p>
    <w:p w:rsidR="00B92459" w:rsidRPr="00C808A4" w:rsidRDefault="00B92459" w:rsidP="00B92459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ศึกษาความหมายและความสำคัญของสัญลักษณ์ของชาติไทย ได้แก่ ธงชาติ เพลงชาติ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เพลงสรรเสริญพระบารมี ภาษาไทย อักษรไทย มารยาทไทย อาหารไทย การแต่งกายแบบไทย วัฒนธรรมและขนบธรรมเนียมประเพณีไทย และการปฏิบัติตนได้ถูกต้องตามกาลเทศะ รวมทั้งรู้จักสถานที่สำคัญซึ่งเป็นแหล่งวัฒนธรรมในชุมชน  ศาสนสถาน ตลาด พิพิธภัณฑ์ และสิ่งที่เป็น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ความภาคภูมิใจในท้องถิ่น ที่ใกล้ตัวผู้เรียนและเห็นเป็นรูปธรรม โดยใช้ทักษะการสังเกต การแสดง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ความคิดเห็นอย่างมีเหตุผล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การอธิบาย การปฏิบัติตนอย่างถูกต้อง เพื่อก่อให้เกิดความรักและความภาคภูมิใจในความเป็นไทย ท้องถิ่น และประเทศชาติ ภูมิใจในสถาบันชาติ  ศาสนา  และพระมหากษัตริย์  ตระหนักและเห็นคุณค่าที่จะธำรงรักษาและสืบทอดต่อไป</w:t>
      </w:r>
    </w:p>
    <w:p w:rsidR="00B92459" w:rsidRPr="00C808A4" w:rsidRDefault="00B92459" w:rsidP="00B92459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มาตรฐานการเรียนรู้/ระดับชั้น/ตัวชี้วัด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 ๑/๑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,  </w:t>
      </w:r>
      <w:r w:rsidRPr="00C808A4">
        <w:rPr>
          <w:rFonts w:ascii="TH SarabunPSK" w:hAnsi="TH SarabunPSK" w:cs="TH SarabunPSK"/>
          <w:sz w:val="32"/>
          <w:szCs w:val="32"/>
          <w:cs/>
        </w:rPr>
        <w:t>ป ๑/๒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,  </w:t>
      </w:r>
      <w:r w:rsidRPr="00C808A4">
        <w:rPr>
          <w:rFonts w:ascii="TH SarabunPSK" w:hAnsi="TH SarabunPSK" w:cs="TH SarabunPSK"/>
          <w:sz w:val="32"/>
          <w:szCs w:val="32"/>
          <w:cs/>
        </w:rPr>
        <w:t>ป ๑/๓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 ๑/๑</w:t>
      </w:r>
      <w:r w:rsidRPr="00C808A4">
        <w:rPr>
          <w:rFonts w:ascii="TH SarabunPSK" w:hAnsi="TH SarabunPSK" w:cs="TH SarabunPSK"/>
          <w:sz w:val="32"/>
          <w:szCs w:val="32"/>
        </w:rPr>
        <w:t xml:space="preserve"> ,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ป ๑/๒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</w:p>
    <w:p w:rsidR="00B92459" w:rsidRPr="00C808A4" w:rsidRDefault="00B92459" w:rsidP="00B92459">
      <w:pPr>
        <w:tabs>
          <w:tab w:val="left" w:pos="70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 ๑/๑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,  </w:t>
      </w:r>
      <w:r w:rsidRPr="00C808A4">
        <w:rPr>
          <w:rFonts w:ascii="TH SarabunPSK" w:hAnsi="TH SarabunPSK" w:cs="TH SarabunPSK"/>
          <w:sz w:val="32"/>
          <w:szCs w:val="32"/>
          <w:cs/>
        </w:rPr>
        <w:t>ป ๑/๒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,  </w:t>
      </w:r>
      <w:r w:rsidRPr="00C808A4">
        <w:rPr>
          <w:rFonts w:ascii="TH SarabunPSK" w:hAnsi="TH SarabunPSK" w:cs="TH SarabunPSK"/>
          <w:sz w:val="32"/>
          <w:szCs w:val="32"/>
          <w:cs/>
        </w:rPr>
        <w:t>ป ๑/๓</w:t>
      </w:r>
    </w:p>
    <w:p w:rsidR="00B92459" w:rsidRPr="00C808A4" w:rsidRDefault="00B92459" w:rsidP="00B92459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มาตรฐาน  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ตัวชี้วัด</w:t>
      </w:r>
    </w:p>
    <w:p w:rsidR="00B92459" w:rsidRPr="00C808A4" w:rsidRDefault="00B92459" w:rsidP="00B924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06" w:name="_Toc512327915"/>
      <w:r w:rsidRPr="00C808A4">
        <w:rPr>
          <w:cs/>
        </w:rPr>
        <w:lastRenderedPageBreak/>
        <w:t>ชั้นประถมศึกษาปีที่ ๒</w:t>
      </w:r>
      <w:bookmarkEnd w:id="106"/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C808A4">
        <w:rPr>
          <w:rFonts w:ascii="TH SarabunPSK" w:hAnsi="TH SarabunPSK" w:cs="TH SarabunPSK"/>
          <w:color w:val="000000"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๑๒๑๐๒  ประวัติศาสตร์๒           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๒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เวลา   ๔๐   ชั่วโมง</w:t>
      </w:r>
    </w:p>
    <w:p w:rsidR="00B92459" w:rsidRPr="00C808A4" w:rsidRDefault="00B92459" w:rsidP="00B92459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92459" w:rsidRPr="00C808A4" w:rsidRDefault="00B92459" w:rsidP="00B92459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รู้จักวันเวลาตามระบบสุริยคติและจันทรคติที่ปรากฏในปฏิทินที่แสดงเหตุการณ์สำคัญในอดีตและปัจจุบัน รวมทั้ง การใช้คำที่แสดงช่วงเวลาในอดีต ปัจจุบัน และอนาคต  วันนี้ เมื่อวานนี้ พรุ่งนี้,   เดือนนี้ เดือนก่อน  เดือนหน้า, ปีนี้ ปีก่อน ปีหน้า ในการอธิบายเหตุการณ์ที่เกิดขึ้น โดยใช้ทักษะการสังเกต การสอบถาม เชื่อมโยง เรียงลำดับ  การเล่าเรื่อง  การรวบรวมข้อมูล การอธิบาย  เพื่อให้สามารถใช้วันเวลาเรียงลำดับเหตุการณ์สำคัญได้ถูกต้อง ว่าเหตุการณ์ใดเกิดก่อน เหตุการณ์ใดเกิดหลัง</w:t>
      </w:r>
    </w:p>
    <w:p w:rsidR="00B92459" w:rsidRPr="00C808A4" w:rsidRDefault="00B92459" w:rsidP="00B92459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รู้วิธีสืบค้นเหตุการณ์ที่เกิดขึ้นในครอบครัวโดยใช้หลักฐานที่เกี่ยวข้อง ได้แก่  ภาพถ่าย สูติบัตร    ทะเบียนบ้าน เครื่องมือเครื่องใช้   มาอธิบายเรื่องราวต่าง ๆ   และวิธีสืบค้นข้อมูลในชุมชนอย่างง่าย ๆ ในเรื่องเกี่ยวกับการเปลี่ยนแปลงในวิถีชีวิตของคนในชุมชนในด้านต่างๆ จากอดีตถึงปัจจุบัน  ทางด้านการประกอบอาชีพ การแต่งกาย การสื่อสาร ขนบธรรมเนียมประเพณีในชุมชน   เข้าใจสาเหตุและผลกระทบของการเปลี่ยนแปลงที่มีต่อวิถีชีวิตของคนในชุมชน  สามารถเรียงลำดับเหตุการณ์ที่สืบค้นได้โดยใช้เส้นเวลา  ฝึกทักษะการสอบถาม การสังเกต การวิเคราะห์  การอธิบายอย่างมีเหตุมีผล ทำผังความคิดและการจัดนิทรรศการ  เพื่อให้เข้าใจวิธีการทางประวัติศาสตร์ใน เรื่องเกี่ยวกับการใช้หลักฐานทางประวัติศาสตร์สืบค้นเรื่องราวในอดีต  และเข้าใจการเปลี่ยนแปลงที่เกิดขึ้นตามกาลเวลา อย่างต่อเนื่อง   มีความเข้าใจชุมชนที่มีความแตกต่างและสามารถปรับตัวอยู่ในชีวิตประจำวันได้อย่างมีประสิทธิภาพ</w:t>
      </w:r>
    </w:p>
    <w:p w:rsidR="00B92459" w:rsidRPr="00C808A4" w:rsidRDefault="00B92459" w:rsidP="00B92459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 สืบค้นประวัติและผลงานของบุคคลที่ทำประโยชน์ต่อท้องถิ่นหรือประเทศชาติ ในด้านการสร้างสรรค์วัฒนธรรม /การสร้างความเจริญรุ่งเรืองและความมั่นคงโดยสังเขป  รวมทั้งวัฒนธรรมไทย ประเพณีไทย และภูมิปัญญาไทยที่ภาคภูมิใจและควรอนุรักษ์ไว้  การทำความเคารพแบบไทย  ประเพณีไทย ศิลปะไทย ดนตรีไทย โดยใช้ทักษะการสืบค้นการสังเกต  การอ่าน การรวบรวมข้อมูล  การวิเคราะห์  การใช้เหตุผล การอธิบาย และการนำเสนอ  เพื่อให้เห็นคุณค่าและแบบอย่างการกระทำ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ความดีของบรรพบุรุษที่ได้สร้างประโยชน์ให้ท้องถิ่นและประเทศ  เกิดความรัก และความภาคภูมิใจ</w:t>
      </w:r>
      <w:r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ในความเป็นไทย วัฒนธรรมไทย ภูมิปัญญาไทย และธำรงความเป็นไทย</w:t>
      </w:r>
    </w:p>
    <w:p w:rsidR="00B92459" w:rsidRPr="00C808A4" w:rsidRDefault="00B92459" w:rsidP="00B92459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มาตรฐานการเรียนรู้/ระดับชั้น/ตัวชี้วัด</w:t>
      </w:r>
    </w:p>
    <w:p w:rsidR="00B92459" w:rsidRPr="00C808A4" w:rsidRDefault="00B92459" w:rsidP="00B9245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 ๒/๑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,  </w:t>
      </w:r>
      <w:r w:rsidRPr="00C808A4">
        <w:rPr>
          <w:rFonts w:ascii="TH SarabunPSK" w:hAnsi="TH SarabunPSK" w:cs="TH SarabunPSK"/>
          <w:sz w:val="32"/>
          <w:szCs w:val="32"/>
          <w:cs/>
        </w:rPr>
        <w:t>ป ๒/๒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92459" w:rsidRPr="00C808A4" w:rsidRDefault="00B92459" w:rsidP="00B9245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 ๒/๑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,  </w:t>
      </w:r>
      <w:r w:rsidRPr="00C808A4">
        <w:rPr>
          <w:rFonts w:ascii="TH SarabunPSK" w:hAnsi="TH SarabunPSK" w:cs="TH SarabunPSK"/>
          <w:sz w:val="32"/>
          <w:szCs w:val="32"/>
          <w:cs/>
        </w:rPr>
        <w:t>ป ๒/๒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</w:p>
    <w:p w:rsidR="00B92459" w:rsidRPr="00C808A4" w:rsidRDefault="00B92459" w:rsidP="00B9245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 ๒/๑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,  </w:t>
      </w:r>
      <w:r w:rsidRPr="00C808A4">
        <w:rPr>
          <w:rFonts w:ascii="TH SarabunPSK" w:hAnsi="TH SarabunPSK" w:cs="TH SarabunPSK"/>
          <w:sz w:val="32"/>
          <w:szCs w:val="32"/>
          <w:cs/>
        </w:rPr>
        <w:t>ป ๒/๒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มาตรฐาน  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07" w:name="_Toc512327916"/>
      <w:r w:rsidRPr="00C808A4">
        <w:rPr>
          <w:cs/>
        </w:rPr>
        <w:lastRenderedPageBreak/>
        <w:t>ชั้นประถมศึกษาปีที่ ๓</w:t>
      </w:r>
      <w:bookmarkEnd w:id="107"/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คำอธิบายรายวิชาพื้นฐาน</w:t>
      </w:r>
      <w:r w:rsidRPr="00C808A4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๑๓๑๐๒  ประวัติศาสตร์๓                 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๓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เวลา   ๔๐   ชั่วโมง</w:t>
      </w:r>
    </w:p>
    <w:p w:rsidR="00B92459" w:rsidRPr="00C808A4" w:rsidRDefault="00B92459" w:rsidP="00B9245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ศึกษาความหมายและที่มาของศักราชที่ปรากฏในปฏิทิน ได้แก่ พุทธศักราช คริสต์ศักราช                      (ถ้าเป็นชาวมุสลิม ให้ศึกษาฮิจเราะห์ศักราชด้วย) วิธีการเทียบคริสต์ศักราชกับพุทธศักราช  และใช้ศักราชในการบันทึกเหตุการณ์สำคัญที่เกี่ยวข้องกับตนเองและครอบครัว ปีเกิดของผู้เรียน เหตุการณ์สำคัญของตนเอง และครอบครัว โดยใช้ทักษะการเปรียบเทียบ การคำนวณ การเชื่อมโยง การอธิบาย เพื่อให้มีพื้นฐานในการศึกษาเอกสารที่แสดงเหตุการณ์ตามกาลเวลา สามารถเรียง ลำดับเหตุการณ์ได้ถูกต้อง ว่าเหตุการณ์ใดเกิดก่อน เหตุการณ์ใดเกิดหลังอันเป็นทักษะที่จำเป็นในการศึกษาประวัติศาสตร์</w:t>
      </w:r>
    </w:p>
    <w:p w:rsidR="00B92459" w:rsidRPr="00C808A4" w:rsidRDefault="00B92459" w:rsidP="00B9245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รู้วิธีสืบค้นเหตุการณ์สำคัญของโรงเรียนและชุมชนโดยใช้หลักฐานและแหล่งข้อมูลที่เกี่ยวข้อง รูปภาพ  แผนผังโรงเรียน  แผนที่ชุมชน  ห้องสมุดโรงเรียน  แหล่งโบราณคดี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ประวัติศาสตร์ในท้องถิ่น  สามารถใช้เส้นเวลา  (</w:t>
      </w:r>
      <w:r w:rsidRPr="00C808A4">
        <w:rPr>
          <w:rFonts w:ascii="TH SarabunPSK" w:hAnsi="TH SarabunPSK" w:cs="TH SarabunPSK"/>
          <w:sz w:val="32"/>
          <w:szCs w:val="32"/>
        </w:rPr>
        <w:t>Timeline</w:t>
      </w:r>
      <w:r w:rsidRPr="00C808A4">
        <w:rPr>
          <w:rFonts w:ascii="TH SarabunPSK" w:hAnsi="TH SarabunPSK" w:cs="TH SarabunPSK"/>
          <w:sz w:val="32"/>
          <w:szCs w:val="32"/>
          <w:cs/>
        </w:rPr>
        <w:t>)  ลำดับเหตุการณ์ที่เกิดขึ้นในโรงเรียนและชุมชน  โดยใช้ทักษะการสำรวจ  การสังเกต  การสอบถาม  การอ่าน  การฟัง  การเล่าเรื่อง  การสรุปความ  เพื่อฝึกทักษะพื้นฐานของวิธีการทางประวัติศาสตร์ในการสืบค้นเรื่องราวรอบตัวอย่างง่าย ๆ โดยการใช้หลักฐานและแหล่งข้อมูลที่เกี่ยวข้อง  สามารถนำเสนอเรื่องราวที่ค้นพบได้ตามลำดับเวลา</w:t>
      </w:r>
    </w:p>
    <w:p w:rsidR="00B92459" w:rsidRPr="00C808A4" w:rsidRDefault="00B92459" w:rsidP="00B9245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ศึกษาปัจจัยที่มีอิทธิพลต่อการตั้งถิ่นฐานและพัฒนาการของชุมชน ปัจจัยที่ทำให้เกิดวัฒนธรรมและประเพณีในชุมชน  ซึ่งประกอบด้วย ปัจจัยทางภูมิศาสตร์( ภูมิประเทศ ภูมิอากาศ ทรัพยากร) และปัจจัยทางสังคม (ความเจริญทางเทคโนโลยี เชื้อชาติ ศาสนา ความเชื่อ การคมนาคม ความปลอดภัย ) ศึกษาและเปรียบเทียบความเหมือนและความแตกต่าง ของขนบธรรมเนียมประเพณีและวัฒนธรรมของชุมชนตนเอง  และชุมชนใกล้เคียง   ในเรื่องความเชื่อและการนับถือศาสนา อาหาร ภาษาถิ่น การแต่งกาย โดยใช้ทักษะการอ่าน การสอบถาม การสังเกต การสำรวจ การฟัง การสรุปความ เพื่อให้เกิดความเข้าใจและภูมิใจในชุมชนของตนเอง ยอมรับความแตกต่างทางวัฒนธรรม เข้าใจพัฒนาการของชุมชน สามารถดำเนินชีวิตอยู่ร่วมกันในสังคมได้อย่างสันติสุข ร่วมอนุรักษ์สืบสานขนบธรรมเนียมประเพณี และวัฒนธรรมไทย</w:t>
      </w:r>
    </w:p>
    <w:p w:rsidR="00B92459" w:rsidRDefault="00B92459" w:rsidP="00B9245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>ศึกษาพระราชประวัติและพระราชกรณียกิจ โดยสังเขปของพระมหากษัตริย์ผู้สถาปนาอาณาจักรสุโขทัย  อยุธยา ธนบุรี และรัตนโกสินทร์ ตามลำดับ ได้แก่ พ่อขุนศรีอินทราทิตย์ สมเด็จพระรามาธิบดีที่ ๑ (พระเจ้าอู่ทอง)  สมเด็จพระเจ้าตากสินมหาราช และพระบาทสมเด็จพระพุทธยอดฟ้าจุฬาโลกมหาราช ศึกษาพระราชประวัติและพระราชกรณียกิจของพระบาทสมเ</w:t>
      </w:r>
      <w:r>
        <w:rPr>
          <w:rFonts w:ascii="TH SarabunPSK" w:hAnsi="TH SarabunPSK" w:cs="TH SarabunPSK"/>
          <w:sz w:val="32"/>
          <w:szCs w:val="32"/>
          <w:cs/>
        </w:rPr>
        <w:t>ด็จพระเจ้า</w:t>
      </w:r>
      <w:r w:rsidRPr="00C808A4">
        <w:rPr>
          <w:rFonts w:ascii="TH SarabunPSK" w:hAnsi="TH SarabunPSK" w:cs="TH SarabunPSK"/>
          <w:sz w:val="32"/>
          <w:szCs w:val="32"/>
          <w:cs/>
        </w:rPr>
        <w:t>อยู่</w:t>
      </w:r>
      <w:r>
        <w:rPr>
          <w:rFonts w:ascii="TH SarabunPSK" w:hAnsi="TH SarabunPSK" w:cs="TH SarabunPSK" w:hint="cs"/>
          <w:sz w:val="32"/>
          <w:szCs w:val="32"/>
          <w:cs/>
        </w:rPr>
        <w:t>หัว</w:t>
      </w:r>
    </w:p>
    <w:p w:rsidR="00B92459" w:rsidRPr="00C808A4" w:rsidRDefault="00B92459" w:rsidP="00B9245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ภูมิพลอดุลยเดช และสมเด็จพระนางเจ้าสิริกิติ์  พระบรมราชินีนาถโดยสังเขป และศึกษาวีรกรรม</w:t>
      </w:r>
      <w:r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ของบรรพบุรุษไทยที่มีส่วนปกป้องประเทศชาติ  ได้แก่ สมเด็จพระนเรศวรมหาราช ท้าวเทพกระษัตรี </w:t>
      </w:r>
      <w:r w:rsidRPr="00C808A4">
        <w:rPr>
          <w:rFonts w:ascii="TH SarabunPSK" w:hAnsi="TH SarabunPSK" w:cs="TH SarabunPSK"/>
          <w:sz w:val="32"/>
          <w:szCs w:val="32"/>
        </w:rPr>
        <w:t>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ท้าวศรีสุนทร ชาวบ้านบางระจัน พระยาพิชัยดาบหัก ท้าวสุรนารี เป็นต้น โดยใช้ทักษะการอ่าน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และสอบถาม การฟัง การสรุปความ การเขียน การเล่าเรื่อง เพื่อให้เข้าใจความเป็นมาของชาติไทย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เกิดความรัก ความภูมิใจและเห็นแบบอย่างการเสียสละเพื่อชาติ  และธำรงความเป็นไทย</w:t>
      </w:r>
    </w:p>
    <w:p w:rsidR="00B92459" w:rsidRPr="00C808A4" w:rsidRDefault="00B92459" w:rsidP="00B92459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</w:p>
    <w:p w:rsidR="00B92459" w:rsidRPr="00C808A4" w:rsidRDefault="00B92459" w:rsidP="00B92459">
      <w:pPr>
        <w:tabs>
          <w:tab w:val="left" w:pos="567"/>
        </w:tabs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มาตรฐานการเรียนรู้/ระดับชั้น/ตัวชี้วัด</w:t>
      </w:r>
    </w:p>
    <w:p w:rsidR="00B92459" w:rsidRPr="00C808A4" w:rsidRDefault="00B92459" w:rsidP="00B92459">
      <w:pPr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 ๓/๑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 ๓/๒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ป ๓/๓</w:t>
      </w:r>
    </w:p>
    <w:p w:rsidR="00B92459" w:rsidRPr="00C808A4" w:rsidRDefault="00B92459" w:rsidP="00B92459">
      <w:pPr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 ๓/๑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 ๓/๒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B92459" w:rsidRPr="00C808A4" w:rsidRDefault="00B92459" w:rsidP="00B92459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ป ๓/๑</w:t>
      </w:r>
      <w:r w:rsidRPr="00C808A4">
        <w:rPr>
          <w:rFonts w:ascii="TH SarabunPSK" w:hAnsi="TH SarabunPSK" w:cs="TH SarabunPSK"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 ๓/๒</w:t>
      </w:r>
      <w:r w:rsidRPr="00C808A4">
        <w:rPr>
          <w:rFonts w:ascii="TH SarabunPSK" w:hAnsi="TH SarabunPSK" w:cs="TH SarabunPSK"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ป ๓/๓</w:t>
      </w:r>
    </w:p>
    <w:p w:rsidR="00B92459" w:rsidRPr="00C808A4" w:rsidRDefault="00B92459" w:rsidP="00B92459">
      <w:pPr>
        <w:tabs>
          <w:tab w:val="left" w:pos="567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   ๘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ตัวชี้วัด</w:t>
      </w: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108" w:name="_Toc512327917"/>
      <w:r w:rsidRPr="00C808A4">
        <w:rPr>
          <w:cs/>
        </w:rPr>
        <w:lastRenderedPageBreak/>
        <w:t>ชั้นประถมศึกษาปีที่ ๔</w:t>
      </w:r>
      <w:bookmarkEnd w:id="108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๑๔๑๐๒  ประวัติศาสตร์๔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 ๔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เวลา   ๔๐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ศึกษาความหมาย  วิธีการนับ  และการใช้ช่วงเวลาเป็นทศวรรษ  ศตวรรษ  และสหัสวรรษ  เกณฑ์การแบ่งยุคสมัยในทางประวัติศาสตร์ของมนุษยชาติที่แบ่งเป็นสมัยก่อนประวัติศาสตร์และสมัยประวัติศาสตร์ รวมทั้งช่วงสมัยในการศึกษาประวัติศาสตร์ไทย สมัยก่อนสุโขทัย สมัยสุโขทัย สมัยอยุธยา สมัยธนบุรี และสมัยรัตนโกสินทร์  ตัวอย่างการใช้ช่วงเวลาในเอกสารต่าง ๆ   โดยใช้ทักษะการอ่าน  การสำรวจ  การวิเคราะห์ การคำนวณ  เพื่อให้ใช้ช่วงเวลาในการบอกเล่าเรื่องราวได้ถูกต้อง  และเข้าใจเหตุการณ์ที่เกิดขึ้นตามช่วงเวลาที่ปรากฏในเอกสารทางประวัติศาสตร์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ศึกษาลักษณะสำคัญ  และเกณฑ์การจำแนกหลักฐานทางประวัติศาสตร์ที่ใช้ในการศึกษาความเป็นมาของท้องถิ่น  อย่างง่าย ๆ ตัวอย่างของหลักฐานที่พบในท้องถิ่นทั้ง หลักฐานชั้นต้นกับชั้นรอง หลักฐานที่เป็นลายลักษณ์อักษร กับไม่เป็น ลายลักษณ์อักษร โดยใช้ทักษะการสำรวจ 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การวิเคราะห์  การตรวจสอบข้อมูล  การจำแนก  การตีความ  เพื่อฝึกทักษะการสืบค้นข้อมูลด้วยวิธีการทางประวัติศาสตร์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ใช้หลักฐานทางประวัติศาสตร์ในการศึกษาปัจจัย  การตั้งถิ่นฐานและพัฒนาการ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ของมนุษยชาติในสมัยก่อนประวัติศาสตร์  และสมัยประวัติศาสตร์ในดินแดนไทยโดยสังเขป  การก่อตั้งอาณาจักรโบราณในดินแดนไทย  ได้แก่  ทวารวดี ศรีวิชัย ตามพรลิงค์ เป็นต้น โดยใช้ทักษะการสำรวจ การวิเคราะห์ การตีความ  การสรุปความ เพื่อให้เข้าใจพัฒนาการของมนุษยชาติที่มีการเปลี่ยนแปลงอย่างต่อเนื่องจากอดีตจนถึงปัจจุบัน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ศึกษาประวัติศาสตร์เป็นมาของชาติไทยในสมัยสุโขทัยโดยสังเขป  ในเรื่องเกี่ยวกับการสถาปนาอาณาจักร  พัฒนาการทางการเมืองการปกครอง  เศรษฐกิจ  ประวัติและผลงานของบุคคลสำคัญ  ได้แก่  พ่อขุนศรีอินทราทิตย์  พ่อขุนรามคำแหงมหาราช พระมหาธรรมราชาที่ ๑ (พระยา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ลิไทย) และภูมิปัญญาไทยในสมัยสุโขทัยที่น่าภาคภูมิใจ  ซึ่งเป็นผลให้อุทยานประวัติศาสตร์ในสุโขทัยและศรีสัชนาลัยได้รับการยกย่องเป็นมรดกโลก  โดยใช้ทักษะการอ่าน  การสำรวจ  การสืบค้น 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การวิเคราะห์การตีความ  เพื่อเข้าใจความเป็นมาของชาติไทยในสมัยสุโขทัย  รวมทั้งวัฒนธรรมไทย 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ภูมิปัญญาไทย  และบุคคลสำคัญในสมัยสุโขทัย  เกิดความรักและความภูมิใจในความเป็นไทย  ตระหนักถึงความพากเพียรพยายามของบรรพบุรุษไทยที่ได้ปกป้อง  และสร้างสรรค์ความเจริญให้บ้านเมือง  ตกทอดเป็นมรดกทางวัฒนธรรมสืบต่อถึงปัจจุบัน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มาตรฐานการเรียนรู้/ระดับชั้น/ตัวชี้วัด</w:t>
      </w:r>
    </w:p>
    <w:p w:rsidR="00B92459" w:rsidRPr="00C808A4" w:rsidRDefault="00B92459" w:rsidP="00B924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 ๔/๑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 ๔/๒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ป ๔/๓</w:t>
      </w:r>
    </w:p>
    <w:p w:rsidR="00B92459" w:rsidRPr="00C808A4" w:rsidRDefault="00B92459" w:rsidP="00B924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 ๔/๑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ป ๔/๒</w:t>
      </w:r>
    </w:p>
    <w:p w:rsidR="00B92459" w:rsidRPr="00C808A4" w:rsidRDefault="00B92459" w:rsidP="00B924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 ๔/๑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ป ๔/๒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 ๔/๓</w:t>
      </w:r>
    </w:p>
    <w:p w:rsidR="00B92459" w:rsidRPr="00C808A4" w:rsidRDefault="00B92459" w:rsidP="00B924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รวม  ๓  มาตรฐาน     ๘  ตัวชี้วัด</w:t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09" w:name="_Toc512327918"/>
      <w:r w:rsidRPr="00C808A4">
        <w:rPr>
          <w:cs/>
        </w:rPr>
        <w:t>ชั้นประถมศึกษาปีที่ ๕</w:t>
      </w:r>
      <w:bookmarkEnd w:id="109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๑๕๑๐๒  ประวัติศาสตร์๕             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๕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เวลา   ๔๐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สืบค้นความเป็นมาของท้องถิ่นโดยใช้หลักฐานหลากหลาย  ด้วยการตั้งประเด็นคำถาม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ทางประวัติศาสตร์ที่เกี่ยวข้องกับท้องถิ่น  ความเป็นมาของชื่อหมู่บ้าน  ชื่อตำบล  ชื่อถนน  ความเป็นมาของสถานที่สำคัญ  ความเป็นมาของขนบธรรมเนียมประเพณีในท้องถิ่น  รู้จักแหล่งข้อมูลหลักฐาน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ทางประวัติศาสตร์ที่อยู่ในท้องถิ่น  สามารถรวบรวมข้อมูลจากหลักฐานที่เกี่ยวข้อง  รู้จักวิเคราะห์ตรวจสอบข้อมูลอย่างง่ายๆ   เข้าใจความแตกต่างระหว่างความจริงกับข้อเท็จจริงที่ปรากฏในข้อมูล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จากหลักฐานต่าง ๆ แยกแยะความคิดเห็นกับข้อเท็จจริงที่อยู่ในข้อมูลได้  โดยใช้ทักษะการสังเกต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การสอบถาม  การสำรวจ  การเปรียบเทียบ  การวิเคราะห์ การเชื่อมโยง  และการสังเคราะห์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อย่างง่าย ๆ  เพื่อฝึกฝนทักษะวิธีการทางประวัติศาสตร์วิเคราะห์เหตุการณ์ที่เกิดขึ้นในท้องถิ่น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อย่างเป็นระบบ  สามารถใช้ข้อมูลข่าวสารได้อย่างมีประสิทธิภาพ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ศึกษาการเข้ามาและอิทธิพลของอารยธรรมอินเดีย  และจีน ในดินแดนไทยและภูมิภาคเอเชียตะวันออกเฉียงใต้โดยสังเขป ได้แก่ การปกครอง  การนับถือศาสนา  ความเชื่อ  วัฒนธรรม  ประเพณี  ภาษา  อาหาร  และการแต่งกาย   ศึกษาอิทธิพลของวัฒนธรรมต่างชาติ  ทั้งตะวันตกและตะวันออกที่มีต่อสังคมไทยในปัจจุบันโดยสังเขป  โดยใช้ทักษะการอ่าน  การสืบค้นข้อมูล  การสังเกต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การเปรียบเทียบ  การวิเคราะห์  การเชื่อมโยง  เพื่อให้เกิดความเข้าใจในวัฒนธรรมไทยในสังคมปัจจุบัน  และวัฒนธรรมของประเทศเพื่อนบ้านในภูมิภาคเอเชียตะวันออกเฉียงใต้ที่มีทั้งความคล้ายคลึง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และความแตกต่าง  เพื่อให้เกิดการยอมรับในความแตกต่างทางวัฒนธรรมและอยู่ร่วมกันได้อย่างสันติสุข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ศึกษาพัฒนาการของอาณาจักรอยุธยา  และธนบุรี  ในเรื่องเกี่ยวกับการสถาปนาอาณาจักร  ปัจจัยที่ส่งเสริมความเจริญรุ่งเรืองทางเศรษฐกิจและการปกครอง พัฒนาการทางการเมืองการปกครอง  และเศรษฐกิจโดยสังเขป  ประวัติและผลงานบุคคลสำคัญในสมัยอยุธยาและธนบุรี  ได้แก่  สมเด็จ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พระรามาธิบดีที่ ๑  สมเด็จพระบรมไตรโลกนาถ  สมเด็จพระนเรศวรมหาราช  สมเด็จพระนารายณ์มหาราช  ชาวบ้านบางระจัน  สมเด็จพระเจ้าตากสินมหาราช  และภูมิปัญญาไทยในสมัยอยุธยา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และธนบุรี  ที่น่าภาคภูมิใจ ควรค่าแก่การอนุรักษ์ไว้  ซึ่งเป็นผลให้พระนครศรีอยุธยาได้รับการยกย่องเป็นมรดกโลก  ได้แก่ ทางด้าน ศิลปกรรม  วรรณกรรม และการค้า  โดยใช้ทักษะการอ่าน  การสืบค้นข้อมูล  การเชื่อมโยง  การวิเคราะห์ การอธิบาย การสรุปความ การเรียงความ เพื่อให้เกิดความรัก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และภาคภูมิใจในความเป็นชาติไทย  ตระหนักและเห็นความสำคัญที่จะธำรงรักษาความเป็นไทยสืบต่อไป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567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มาตรฐานการเรียนรู้/ระดับชั้น/ตัวชี้วัด</w:t>
      </w:r>
    </w:p>
    <w:p w:rsidR="00B92459" w:rsidRPr="00C808A4" w:rsidRDefault="00B92459" w:rsidP="00B92459">
      <w:pPr>
        <w:tabs>
          <w:tab w:val="left" w:pos="567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ป.๕/๓</w:t>
      </w:r>
    </w:p>
    <w:p w:rsidR="00B92459" w:rsidRPr="00C808A4" w:rsidRDefault="00B92459" w:rsidP="00B92459">
      <w:pPr>
        <w:tabs>
          <w:tab w:val="left" w:pos="567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ป.๕/๒</w:t>
      </w:r>
    </w:p>
    <w:p w:rsidR="00B92459" w:rsidRPr="00C808A4" w:rsidRDefault="00B92459" w:rsidP="00B92459">
      <w:pPr>
        <w:tabs>
          <w:tab w:val="left" w:pos="567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ป.๕/๑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ป.๕/๒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C808A4">
        <w:rPr>
          <w:rFonts w:ascii="TH SarabunPSK" w:hAnsi="TH SarabunPSK" w:cs="TH SarabunPSK"/>
          <w:sz w:val="32"/>
          <w:szCs w:val="32"/>
          <w:cs/>
        </w:rPr>
        <w:t>ป ๕/๓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C808A4">
        <w:rPr>
          <w:rFonts w:ascii="TH SarabunPSK" w:hAnsi="TH SarabunPSK" w:cs="TH SarabunPSK"/>
          <w:sz w:val="32"/>
          <w:szCs w:val="32"/>
          <w:cs/>
        </w:rPr>
        <w:t>ป.๕/๔</w:t>
      </w:r>
    </w:p>
    <w:p w:rsidR="00B92459" w:rsidRPr="00C808A4" w:rsidRDefault="00B92459" w:rsidP="00B92459">
      <w:pPr>
        <w:tabs>
          <w:tab w:val="left" w:pos="567"/>
          <w:tab w:val="left" w:pos="709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   ๓  มาตรฐาน   ๙  ตัวชี้วัด</w:t>
      </w:r>
    </w:p>
    <w:p w:rsidR="006E0602" w:rsidRDefault="006E060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10" w:name="_Toc512327919"/>
      <w:r w:rsidRPr="00C808A4">
        <w:rPr>
          <w:cs/>
        </w:rPr>
        <w:lastRenderedPageBreak/>
        <w:t>ชั้นประถมศึกษาปีที่ ๖</w:t>
      </w:r>
      <w:bookmarkEnd w:id="110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คำอธิบายรายวิชาพื้นฐาน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๑๖๑๐๒  ประวัติศาสตร์๖            กลุ่มสาระการเรียนรู้สังคมศึกษา 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 ๔๐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ศึกษาความหมายและความสำคัญของวิธีการทางประวัติศาสตร์อย่างง่าย ๆ  และใช้วิธีการ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ทางประวัติศาสตร์ในการศึกษาเรื่องราว หรือเหตุการณ์สำคัญตามลำดับขั้นตอนอย่างเป็นระบบ  ได้แก่  การตั้งประเด็นศึกษาเรื่องราวที่ตนสนใจ  การสำรวจแหล่งข้อมูลที่เกี่ยวข้อง  การรวบรวมข้อมูล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จากหลักฐานที่หลากหลาย  การวิเคราะห์ความน่าเชื่อถือของข้อมูล  การตีความ  การเรียบเรียง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และนำเสนอความรู้ที่ค้นพบได้อย่างน่าสนใจ  โดยใช้ทักษะ การสำรวจ การอ่าน  การเปรียบเทียบ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การวิเคราะห์  การสังเคราะห์ การอธิบาย  การสรุปความ การเขียนเรียงความ  การจัดทำโครงงาน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และการจัดนิทรรศการ  เพื่อฝึกทักษะการสืบค้นเหตุการณ์สำคัญด้วยวิธีการทางประวัติศาสตร์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ศึกษาสภาพสังคม  เศรษฐกิจ  การเมืองของประเทศเพื่อนบ้านในปัจจุบันโดยสังเขป   เชื่อมโยง และเปรียบเทียบกับประเทศไทย  ศึกษาความเป็นมา  และความสัมพันธ์ของกลุ่มอาเซียนโดยสังเขป  โดยใช้ทักษะการอ่าน  การสำรวจ  การเปรียบเทียบ  การวิเคราะห์  เพื่อให้เข้าใจพัฒนาการของประเทศเพื่อนบ้านที่มีความสัมพันธ์กับประเทศไทย  เกิดความเข้าใจอันดีระหว่างประเทศ  ยอมรับความแตกต่างทางวัฒนธรรม  และอยู่ร่วมกันได้อย่างสันติสุข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ศึกษาประวัติศาสตร์ความเป็นมาของชาติไทยในสมัยรัตนโกสินทร์  ในเรื่องเกี่ยวกับการสถาปนาอาณาจักร  ปัจจัยที่ส่งเสริมความเจริญรุ่งเรืองทางเศรษฐกิจและการปกครอง  พัฒนาการทางด้านต่าง ๆ โดยสังเขป  ผลงานของบุคคลสำคัญ ได้แก่  พระบาทสมเด็จพระพุทธยอดฟ้าจุฬาโลกมหาราช  สมเด็จพระบวรราชเจ้ามหาสุรสิงหนาท  พระบาทสมเด็จพระจุลจอมเกล้าเจ้าอยู่หัว 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และภูมิปัญญาไทยที่สำคัญที่น่าภาคภูมิใจ  ควรค่าแก่การอนุรักษ์ไว้  โดยใช้ทักษะการอ่าน  การสืบค้นข้อมูล  การเชื่อมโยง  การวิเคราะห์  เพื่อให้เกิดความรักและภาคภูมิใจในความเป็นชาติไทย  ตระหนักถึงความพากเพียรพยายามของ   บรรพบุรุษที่ได้ปกป้อง  และสร้างสรรค์ความเจริญให้บ้านเมืองตกทอดเป็นมรดกทางวัฒนธรรมสืบต่อถึงปัจจุบัน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มาตรฐานการเรียนรู้/ระดับชั้น/ตัวชี้วัด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 ๖/๑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ป ๖/๒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 ๖/๑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ป ๖/๒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 ๖/๑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ป ๖/๒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ป ๖/๓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,  </w:t>
      </w:r>
      <w:r w:rsidRPr="00C808A4">
        <w:rPr>
          <w:rFonts w:ascii="TH SarabunPSK" w:hAnsi="TH SarabunPSK" w:cs="TH SarabunPSK"/>
          <w:sz w:val="32"/>
          <w:szCs w:val="32"/>
          <w:cs/>
        </w:rPr>
        <w:t>ป ๖/๔</w:t>
      </w:r>
    </w:p>
    <w:p w:rsidR="00B92459" w:rsidRPr="00C808A4" w:rsidRDefault="00B92459" w:rsidP="006E0602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  ๓  มาตรฐาน    ๘   ตัวชี้วัด</w:t>
      </w: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111" w:name="_Toc512327920"/>
      <w:r w:rsidRPr="00C808A4">
        <w:rPr>
          <w:cs/>
        </w:rPr>
        <w:lastRenderedPageBreak/>
        <w:t>ชั้นมัธยมศึกษาปีที่ ๑</w:t>
      </w:r>
      <w:bookmarkEnd w:id="111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ส๒๑๑๐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ประวัติศาสตร์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๑     ภาคเรียนที่ ๑                เวลาเรียน  ๒๐  ชั่วโมง   จำนวน  ๐.๕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ศึกษาความหมาย ความสำคัญของประวัติศาสตร์ วิธีการทางประวัติศาสตร์ หลักฐานทาง  ประวัติศาสตร์ เกณฑ์การแบ่งยุคสมัย การนับศักราช เพื่อให้เกิดทักษะในการศึกษา ตีความและ สร้างความเข้าใจในเหตุการณ์พัฒนาการทางสังคม เศรษฐกิจและการเมืองของประเทศต่าง ๆ  และแหล่งอารยธรรมใน    ประเทศต่าง ๆ ใน ภูมิภาคเอเชียตะวันออกเฉียงใต้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ส ๔.๑ ม๑/๑  ส ๔.๑ ม๑/๒  ส ๔.๑ ม๑/๓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ส ๔.๒ ม๑/๑  ส ๔.๒ ม๑/๒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รวมทั้งหมด  ๕  ตัวชี้วัด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112" w:name="_Toc512327921"/>
      <w:r w:rsidRPr="00C808A4">
        <w:rPr>
          <w:cs/>
        </w:rPr>
        <w:lastRenderedPageBreak/>
        <w:t>ชั้นมัธยมศึกษาปีที่ ๑</w:t>
      </w:r>
      <w:bookmarkEnd w:id="112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ส๒๑๑๐๔     ประวัติศาสตร์ ๒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ระดับชั้น   มัธยมศึกษาปีที่ ๑     ภาคเรียนที่ ๒  เวลาเรียน  ๒๐  ชั่วโมง   จำนวน  ๐.๕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ศึกษาเหตุการณ์ตั้งแต่สมัยก่อนประวัติศาสตร์ในประเทศไทย กำเนิดของชนชาติไทยอาณาจักรโบราณในดินแดนประเทศไทย อาณาจักรสุโขทัย ชุมชนดั้งเดิมในเอเชียตะวันออกเฉียงใต้    รวมไปถึงช่วงการรับอิทธิพลอารยธรรมอินเดีย จีน อิสลาม และยุคสมัยแห่งการเผชิญหน้ากับชาติตะวันตก ตลอดจนเรียนรู้ถึงโบราณสถาน โบราณวัตถุ ศิลปวัตถุ ตำนาน นิทานพื้นบ้านและวรรณกรรมในสมัยสุโขทัย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 ๔.๓ ม๑/๑  ส ๔.๓ ม๑/๒  ส ๔.๓ ม๑/๓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รวมทั้งหมด  ๓  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113" w:name="_Toc512327922"/>
      <w:r w:rsidRPr="00C808A4">
        <w:rPr>
          <w:cs/>
        </w:rPr>
        <w:lastRenderedPageBreak/>
        <w:t>ชั้นมัธยมศึกษาปีที่ ๒</w:t>
      </w:r>
      <w:bookmarkEnd w:id="113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ส๒๒๑๐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ประวัติศาสตร์  ๓     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๒   ภาคเรียนที่ ๑         เวลาเรียน  ๒๐  ชั่วโมง   จำนวน  ๐.๕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--------------------------------------------------------------------------------------------------------------------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ศึกษาเกี่ยวกับหลักฐานทางประวัติศาสตร์และข้อมูลประวัติศาสตร์ การตีความหลักฐานทางประวัติศาสตร์ และ แหล่งอารยธรรมโบราณในภูมิภาคเอเชีย  ศึกษาพัฒนาการทางสังคม เศรษฐกิจและการเมืองของภูมิภาคเอเชียเพื่อให้ตระหนักถึงคุณค่าของมรดกทางวัฒนธรรมและความสำคัญของแหล่งอารยธรรมในภูมิภาคเอเชียและที่มีต่อสังคมไทยและประเทศเพื่อนบ้านในภูมิภาคเอเชีย ในปัจจุบัน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ส ๔.๑ ม๒/๑  ส ๔.๑ ม๒/๒  ส ๔.๑ ม๒/๓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 ๔.๒ ม๒/๑  ส ๔.๒ ม๒/๒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รวมทั้งหมด  ๕  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114" w:name="_Toc512327923"/>
      <w:r w:rsidRPr="00C808A4">
        <w:rPr>
          <w:cs/>
        </w:rPr>
        <w:lastRenderedPageBreak/>
        <w:t>ชั้นมัธยมศึกษาปีที่ ๒</w:t>
      </w:r>
      <w:bookmarkEnd w:id="114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ส๒๒๑๐๔   ประวัติศาสตร์ 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pBdr>
          <w:bottom w:val="single" w:sz="6" w:space="1" w:color="auto"/>
        </w:pBd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๒       ภาคเรียนที่ ๒       เวลาเรียน  ๒๐  ชั่วโมง   จำนวน  ๐.๕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ศึกษาประวัติศาสตร์สมัยอยุธยาและสมัยธนบุรี ในด้านการเมืองการปกครอง เศรษฐกิจ สังคม วัฒนธรรม และความสัมพันธ์ระหว่างประเทศ ความเจริญรุ่งเรืองของอาณาจักรดังกล่าว ที่ก่อเกิดภูมิปัญญาและส่งผลต่อการพัฒนาชาติไทยในยุคต่อมา เพื่อให้ตระหนักถึงคุณค่าของมรดกทางวัฒนธรรมของไทยและความสำคัญของวีรกรรมของบรรพบุรุษไทยรวมทั้งผลงานสำคัญของบุคคลที่มีส่วนสร้างสรรค์ชาติไทยให้เจริญรุ่งเรืองจนถึงปัจจุบั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ส ๔.๓ ม ๒/๑  ส ๔.๓ ม ๒/๒  ส ๔.๓ ม ๒/๓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รวมทั้งหมด  ๓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15" w:name="_Toc512327924"/>
      <w:r w:rsidRPr="00C808A4">
        <w:rPr>
          <w:cs/>
        </w:rPr>
        <w:lastRenderedPageBreak/>
        <w:t>ชั้นมัธยมศึกษาปีที่ ๓</w:t>
      </w:r>
      <w:bookmarkEnd w:id="115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ส๒๓๑๐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ประวัติศาสตร์ ๕   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๓  ภาคเรียนที่ ๑       เวลาเรียน  ๒๐  ชั่วโมง   จำนวน  ๐.๕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ศึกษาขั้นตอนวิธีการทางประวัติศาสตร์ การนำวิธีการทางประวัติศาสตร์มาใช้ในการศึกษาเรื่องราวที่เกี่ยวข้องกับชุมชน  วิเคราะห์เหตุการณ์สำคัญสมัยรัตนโกสินทร์โดยใช้วิธีการทางประวัติศาสตร์  ศึกษาและวิเคราะห์ พัฒนาการทางสังคมเศรษฐกิจและการเมืองของภูมิภาคต่าง ๆของโลก ที่นำไปสู่ความร่วมมือและความขัดแย้ง เพื่อให้ มีวิจารณญาณ รู้เท่าทันสถานการณ์และการเปลี่ยนแปลงทางสังคมวัฒนธรรม เศรษฐกิจ การเมือง ภูมิใจในความเป็นไทย รักชาติ รักท้องถิ่น ศรัทธาและรักษาไว้ซึ่งการปกครองระบอบประชาธิปไตยอันมีพระมหากษัตริย์เป็นประมุข มีค่านิยมที่ดีงาม มีจิตสำนึกในการอนุรักษ์และธำรงไว้ซึ่งอธิปไตยของประเทศ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 ๔.๑ ม๓/๑  ส ๔.๑ ม๓/๒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ส ๔.๒ ม๓/๑  ส ๔.๒ ม๓/๒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รวมทั้งหมด  ๔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116" w:name="_Toc512327925"/>
      <w:r w:rsidRPr="00C808A4">
        <w:rPr>
          <w:cs/>
        </w:rPr>
        <w:lastRenderedPageBreak/>
        <w:t>ชั้นมัธยมศึกษาปีที่ ๓</w:t>
      </w:r>
      <w:bookmarkEnd w:id="116"/>
    </w:p>
    <w:p w:rsidR="00B92459" w:rsidRPr="007F401A" w:rsidRDefault="00B92459" w:rsidP="00B92459">
      <w:pPr>
        <w:jc w:val="center"/>
        <w:rPr>
          <w:rFonts w:ascii="TH NiramitIT๙" w:hAnsi="TH NiramitIT๙" w:cs="TH NiramitIT๙"/>
          <w:sz w:val="32"/>
          <w:szCs w:val="32"/>
        </w:rPr>
      </w:pPr>
      <w:r w:rsidRPr="007F401A">
        <w:rPr>
          <w:rFonts w:ascii="TH NiramitIT๙" w:hAnsi="TH NiramitIT๙" w:cs="TH NiramitIT๙"/>
          <w:sz w:val="32"/>
          <w:szCs w:val="32"/>
          <w:cs/>
        </w:rPr>
        <w:t>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ส๒๓๑๐๔    ประวัติศาสตร์ ๖           กลุ่มสาระการเรียนรู้สังคมศึกษาศาสนาและวัฒนธรรม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 ๓     ภาคเรียนที่ ๒      เวลาเรียน  ๒๐  ชั่วโมง   จำนวน  ๐.๕ หน่วยกิต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---------------------------------------------------------------------------------------------------------------------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ศึกษาและวิเคราะห์พัฒนาการประวัติศาสตร์ไทยสมัยรัตนโกสินทร์ ในด้านการเมือง การปกครอง เศรษฐกิจ สังคม วัฒนธรรม และความสัมพันธ์ระหว่างประเทศ เพื่อให้ตระหนักถึงคุณค่าของมรดกทางวัฒนธรรมของไทยและความสำคัญของแหล่งอารยธรรมในภูมิภาคต่างๆ ของโลก ที่มีต่อสังคมไทยและประเทศต่างๆ ในโลกปัจจุบัน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เพื่อให้ตระหนักถึงคุณค่าของมรดกทางวัฒนธรรมของไทยและความสำคัญของวีรกรรมของ   บรรพบุรุษไทยรวมทั้งผลงานสำคัญของบุคคลที่มีส่วนสร้างสรรค์ชาติไทยให้เจริญรุ่งเรืองจนถึงปัจจุบัน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รหัสตัวชี้วัด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 ๔.๓ ม๓/๑  ส ๔.๓ ม๓/๒  ส ๔.๓ ม๓/๓  ส ๔.๓ ม๓/๔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รวมทั้งหมด  ๔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Default="00B92459" w:rsidP="00B92459"/>
    <w:p w:rsidR="006E0602" w:rsidRDefault="006E0602" w:rsidP="00B92459"/>
    <w:p w:rsidR="006E0602" w:rsidRDefault="006E0602" w:rsidP="00B92459"/>
    <w:p w:rsidR="006E0602" w:rsidRPr="007F401A" w:rsidRDefault="006E0602" w:rsidP="00B92459"/>
    <w:p w:rsidR="00B92459" w:rsidRPr="007F401A" w:rsidRDefault="00B92459" w:rsidP="00B92459"/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17" w:name="_Toc512327958"/>
      <w:bookmarkEnd w:id="56"/>
      <w:r w:rsidRPr="00C808A4">
        <w:rPr>
          <w:cs/>
        </w:rPr>
        <w:t>เกณฑ์การจบการศึกษา</w:t>
      </w:r>
      <w:bookmarkEnd w:id="117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๒๕๖๐ ตามหลักสูตรแกนกลางการศึกษาขั้นพื้นฐาน  พุทธศักราช  ๒๕๕๑ กำหนดเกณฑ์สำหรับการจบการศึกษา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เกณฑ์การจบระดับประถมศึกษา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>,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๐๔๐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ชั่วโมงและรายวิชาเพิ่มเติม/กิจกรรมเพิ่มเติม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CE555D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</w:t>
      </w:r>
      <w:r w:rsidR="00D6101B">
        <w:rPr>
          <w:rFonts w:ascii="TH SarabunPSK" w:hAnsi="TH SarabunPSK" w:cs="TH SarabunPSK"/>
          <w:sz w:val="32"/>
          <w:szCs w:val="32"/>
          <w:cs/>
        </w:rPr>
        <w:t>มินคุณลักษณะอันพึงประสงค์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ผ่านเกณฑ์การประเมิน</w:t>
      </w:r>
      <w:r w:rsidR="0023512B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CB029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23512B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เกณฑ์การจบระดับมัธยมศึกษาตอนต้น</w:t>
      </w:r>
    </w:p>
    <w:p w:rsidR="009F51E2" w:rsidRPr="006F68E8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๒</w:t>
      </w:r>
      <w:r w:rsidR="006F68E8" w:rsidRPr="006F68E8">
        <w:rPr>
          <w:rFonts w:ascii="TH SarabunPSK" w:hAnsi="TH SarabunPSK" w:cs="TH SarabunPSK"/>
          <w:sz w:val="32"/>
          <w:szCs w:val="32"/>
        </w:rPr>
        <w:t>,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๖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>๔๐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>(</w:t>
      </w:r>
      <w:r w:rsidRPr="00C808A4">
        <w:rPr>
          <w:rFonts w:ascii="TH SarabunPSK" w:hAnsi="TH SarabunPSK" w:cs="TH SarabunPSK"/>
          <w:sz w:val="32"/>
          <w:szCs w:val="32"/>
          <w:cs/>
        </w:rPr>
        <w:t>๖๖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หน่วยกิต)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และรายวิชา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>เพิ่มเติมไม่น้อยกว่า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๖</w:t>
      </w:r>
      <w:r w:rsidR="006F68E8" w:rsidRPr="006F68E8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>๐ ชั่วโมง (</w:t>
      </w:r>
      <w:r w:rsidR="006F68E8">
        <w:rPr>
          <w:rFonts w:ascii="TH SarabunPSK" w:hAnsi="TH SarabunPSK" w:cs="TH SarabunPSK" w:hint="cs"/>
          <w:color w:val="FF0000"/>
          <w:sz w:val="32"/>
          <w:szCs w:val="32"/>
          <w:cs/>
        </w:rPr>
        <w:t>๑๕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 หน่วยกิต)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ผู้เรียนต้องมีผลการประเมินรายวิชาพื้นฐาน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>(๓)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ผู้เรียนมีผลการประเมินคุณลักษณะอันพึงประสงค์ในระดับ 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  <w:r w:rsidR="00BC554C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18" w:name="_Toc512327959"/>
      <w:r w:rsidRPr="00C808A4">
        <w:rPr>
          <w:cs/>
        </w:rPr>
        <w:t>การจัดการเรียนรู้</w:t>
      </w:r>
      <w:bookmarkEnd w:id="118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การจัดการเรียนรู้เป็นกระบวนการสำคัญในการนำหลักสูตรสู่การปฏิบัติ หลักสูตรแกนกลางการศึกษาขั้นพื้นฐาน  เป็นหลักสูตรที่มีมาตรฐานการเรียนรู้ สมรรถนะสำคัญและคุณลักษณะอันพึงประสงค์ของผู้เรียน เป็นเป้าหมายสำหรับพัฒนาเด็กและเยาวชน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ในการพัฒนาผู้เรียนให้มีคุณสมบัติตามเป้าหมายหลักสูตร  ผู้สอนพยายามคัดสรร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กระบวนการเรียนรู้ จัดการเรียนรู้โดยช่วยให้ผู้เรียนเรียนรู้ผ่านสาระที่กำหนดไว้ในหลักสูตร ๘ กลุ่มสาระการเรียนรู้  รวมทั้งปลูกฝังเสริมสร้างคุณลักษณะอันพึงประสงค์ พัฒนาทักษะต่างๆ อันเป็นสมรรถนะสำคัญให้ผู้เรียนบรรลุตามเป้าหมาย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หลักการจัดการเรียนรู้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การจัดการเรียนรู้เพื่อให้ผู้เรียนมีความรู้ความสามารถตามมาตรฐานการเรียนรู้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และคุณลักษณะอันพึงประสงค์ตามที่กำหนดไว้ในหลักสูตรแกนกลางการศึกษาขั้นพื้นฐาน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โดยยึดหลักว่า ผู้เรียนมีความสำคัญที่สุด เชื่อว่าทุกคนมีความสามารถเรียนรู้และพัฒนาตนเองได้ 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ยึดประโยชน์ที่เกิดกับผู้เรียน กระบวนการจัดการเรียนรู้ต้องส่งเสริมให้ผู้เรียน สามารถพัฒนาตามธรรมชาติและเต็มตามศักยภาพ คำนึงถึงความแตกต่างระหว่างบุคคลและพัฒนาการทางสมองเน้น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ให้ความสำคัญทั้งความรู้ และคุณธรรม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การจัดการเรียนรู้ที่เน้นผู้เรียนเป็นสำคัญ ผู้เรียนจะต้องอาศัยกระบวนการเรียนรู้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 เป็นเครื่องมือที่จะนำพาตนเองไปสู่เป้าหมายของหลักสูตร กระบวนการเรียนรู้ที่จำเป็นสำหรับผู้เรียน อาทิ กระบวนการเรียนรู้แบบบูรณาการ กระบวนการสร้างความรู้ กระบวนการคิด กระบวนการทางสังคม กระบวนการเผชิญสถานการณ์และแก้ปัญหา กระบวนการเรียนรู้จากประสบการณ์จริง กระบวนการปฏิบัติ ลงมือทำจริง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กระบวนการจัดการ กระบวนการวิจัย กระบวนการเรียนรู้การเรียนรู้ของตนเอง กระบวนการพัฒนาลักษณะนิสัย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กระบวนการเหล่านี้เป็นแนวทางในการจัดการเรียนรู้ที่ผู้เรียนควรได้รับการฝึกฝน พัฒนา เพราะจะสามารถช่วยให้ผู้เรียนเกิดการเรียนรู้ได้ดี  บรรลุเป้าหมายของหลักสูตร ดังนั้น ผู้สอน </w:t>
      </w:r>
    </w:p>
    <w:p w:rsidR="00C84FA1" w:rsidRPr="00C808A4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จึงจำเป็นต้องศึกษาทำความเข้าใจในกระบวนการเรียนรู้ต่าง ๆ เพื่อให้สามารถเลือกใช้ในการจัดกระบวนการเรียนรู้ได้อย่างมีประสิทธิภาพ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การออกแบบการจัดการเรียนรู้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ผู้สอนต้องศึกษาหลักสูตรสถานศึกษาให้เข้าใจถึงมาตรฐานการเรียนรู้  ตัวชี้วัด  สมรรถนะสำคัญของผู้เรียน คุณลักษณะอันพึงประสงค์  และสาระการเรียนรู้ที่เหมาะสมกับผู้เรียน  แล้วจึงพิจารณาออกแบบการจัดการเรียนรู้โดยเลือกใช้วิธีสอนและเทคนิคการสอน  สื่อ/แหล่งเรียนรู้ การวัดและประเมินผล เพื่อให้ผู้เรียนได้พัฒนาเต็มตามศักยภาพและบรรลุตามเป้าหมายที่กำหนด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บทบาทของผู้สอนและผู้เรียน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การจัดการเรียนรู้เพื่อให้ผู้เรียนมีคุณภาพตามเป้าหมายของหลักสูตร ทั้งผู้สอนและผู้เรียน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ควรมีบทบาท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11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 บทบาทของผู้สอน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ศึกษาวิเคราะห์ผู้เรียนเป็นรายบุคคล  แล้วนำข้อมูลมาใช้ในการวางแผน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 ที่ท้าทความสามารถของผู้เรียน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๒)  กำหนดเป้าหมายที่ต้องการให้เกิดขึ้นกับผู้เรียน ด้านความรู้และทักษะกระบวนการ 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ที่เป็นความคิดรวบยอด หลักการ และความสัมพันธ์ รวมทั้งคุณลักษณะอันพึงประสงค์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ออกแบบการเรียนรู้และจัดการเรียนรู้ที่ตอบสนองความแตกต่างระหว่างบุคคล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และพัฒนาการทางสมอง เพื่อนำผู้เรียนไปสู่เป้าหมาย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๔)  จัดบรรยากาศที่เอื้อต่อการเรียนรู้  และดูแลช่วยเหลือผู้เรียนให้เกิดการเรียนรู้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๕)  จัดเตรียมและเลือกใช้สื่อให้เหมาะสมกับกิจกรรม นำภูมิปัญญาท้องถิ่น เทคโนโลยีที่เหมาะสมมาประยุกต์ใช้ในการจัดการเรียนการสอน</w:t>
      </w:r>
    </w:p>
    <w:p w:rsidR="003948CD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ประเมินความก้าวหน้าของผู้เรียนด้วยวิธีกา</w:t>
      </w:r>
      <w:r w:rsidR="003948CD">
        <w:rPr>
          <w:rFonts w:ascii="TH SarabunPSK" w:hAnsi="TH SarabunPSK" w:cs="TH SarabunPSK"/>
          <w:sz w:val="32"/>
          <w:szCs w:val="32"/>
          <w:cs/>
        </w:rPr>
        <w:t>รที่หลากหลาย  เหมาะสมกับธรรมชาต</w:t>
      </w:r>
      <w:r w:rsidR="003948CD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ของวิชาและระดับพัฒนาการของผู้เรียน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๗) วิเคราะห์ผลการประเมินมาใช้ในการซ่อมเสริมและพัฒนาผู้เรียน รวมทั้งปรับปรุงการจัดการเรียนการสอนของตนเอง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๔.๒  บทบาทของผู้เรียน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กำหนดเป้าหมาย วางแผน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และรับผิดชอบการเรียนรู้ของตนเอง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๒)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เสาะแสวงหาความรู้ เข้าถึงแหล่งการเรียนรู้  วิเคราะห์ สังเคราะห์ข้อความรู้ ตั้งคำถาม คิดหาคำตอบหรือหาแนวทางแก้ปัญหาด้วยวิธีการต่างๆ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ลงมือปฏิบัติจริง  สรุปสิ่งที่ได้เรียนรู้ด้วยตนเอง และนำความรู้ไปประยุกต์ใช้ในสถานการณ์ต่างๆ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lastRenderedPageBreak/>
        <w:tab/>
        <w:t>๔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มีปฏิสัมพันธ์ ทำงาน ทำกิจกรรมร่วมกับกลุ่มและครู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๕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ประเมินและพัฒนากระบวนการเรียนรู้ของตนเองอย่างต่อเนื่อง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19" w:name="_Toc512327960"/>
      <w:r w:rsidRPr="00C808A4">
        <w:rPr>
          <w:cs/>
        </w:rPr>
        <w:t>สื่อการเรียนรู้</w:t>
      </w:r>
      <w:bookmarkEnd w:id="119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สื่อการเรียนรู้เป็นเครื่องมือส่งเสริมสนับสนุนการจัดการกระบวนการเรียนรู้  ให้ผู้เรียนเข้าถึงความรู้ ทักษะกระบวนการ และคุณลักษณะตามมาตรฐานของหลักสูตรได้อย่างมีประสิทธิภาพ สื่อการเรียนรู้มีหลากหลายประเภท ทั้งสื่อธรรมชาติ สื่อสิ่งพิมพ์ สื่อเทคโนโลยี และเครือข่าย การเรียนรู้ต่างๆ ที่มีในท้องถิ่น การเลือกใช้สื่อควรเลือกให้มีความเหมาะสมกับระดับพัฒนาการ และลีลาการเรียนรู้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ที่หลากหลายของผู้เรียน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การจัดหาสื่อการเรียนรู้ ผู้เรียนและผู้สอนสามารถจัดทำและพัฒนาขึ้นเอง หรือปรับปรุงเลือกใช้อย่างมีคุณภาพจากสื่อต่างๆ ที่มีอยู่รอบตัวเพื่อนำมาใช้ประกอบในการจัดการเรียนรู้ที่สามารถส่งเสริมและสื่อสารให้ผู้เรียนเกิดการเรียนรู้ โดยสถานศึกษาควรจัดให้มีอย่างพอเพียง เพื่อพัฒนาให้ผู้เรียน เกิดการเรียนรู้อย่างแท้จริง  สถานศึกษา เขตพื้นที่การศึกษา หน่วยงานที่เกี่ยวข้องและผู้มีหน้าที่จัดการศึกษาขั้นพื้นฐาน ควรดำเนินการดังนี้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จัดให้มีแหล่งการเรียนรู้ ศูนย์สื่อการเรียนรู้ ระบบสารสนเทศการเรียนรู้ และเครือข่าย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การเรียนรู้ที่มีประสิทธิภาพทั้งในสถานศึกษาและในชุมชน เพื่อการศึกษาค้นคว้าและการแลกเปลี่ยนประสบการณ์การเรียนรู้ ระหว่างสถานศึกษา ท้องถิ่น ชุมชน สังคมโลก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 จัดทำและจัดหาสื่อการเรียนรู้สำหรับการศึกษาค้นคว้าของผู้เรียน เสริมความรู้ให้ผู้สอน รวมทั้งจัดหาสิ่งที่มีอยู่ในท้องถิ่นมาประยุกต์ใช้เป็นสื่อการเรียนรู้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๓. เลือกและใช้สื่อการเรียนรู้ที่มีคุณภาพ มีความเหมาะสม มีความหลากหลาย สอดคล้อง กับวิธีการเรียนรู้ ธรรมชาติของสาระการเรียนรู้ และความแตกต่างระหว่างบุคคลของผู้เรียน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๔. ประเมินคุณภาพของสื่อการเรียนรู้ที่เลือกใช้อย่างเป็นระบบ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๕. ศึกษาค้นคว้า วิจัย เพื่อพัฒนาสื่อการเรียนรู้ให้สอดคล้องกับกระบวนการเรียนรู้ของผู้เรียน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๖. จัดให้มีการกำกับ ติดตาม ประเมินคุณภาพและประสิทธิภาพเกี่ยวกับสื่อและการใช้สื่อ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การเรียนรู้เป็นระยะๆ และสม่ำเสมอ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ในการจัดทำ การเลือกใช้ และการประเมินคุณภาพสื่อการเรียนรู้ที่ใช้ในสถานศึกษา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ควรคำนึงถึงหลักการสำคัญของสื่อการเรียนรู้ เช่น ความสอดคล้องกับหลักสูตร วัตถุประสงค์การเรียนรู้ การออกแบบกิจกรรมการเรียนรู้  การจัดประสบการณ์ให้ผู้เรียน เนื้อหามีความถูกต้องและทันสมัย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ไม่กระทบความมั่นคงของชาติ ไม่ขัดต่อศีลธรรม มีการใช้ภาษาที่ถูกต้อง รูปแบบการนำเสนอ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ที่เข้าใจง่าย และน่าสนใจ  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20" w:name="_Toc512327961"/>
      <w:r w:rsidRPr="00C808A4">
        <w:rPr>
          <w:cs/>
        </w:rPr>
        <w:lastRenderedPageBreak/>
        <w:t>การวัดและประเมินผลการเรียนรู้</w:t>
      </w:r>
      <w:bookmarkEnd w:id="120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การวัดและประเมินผลการเรียนรู้ของผู้เรียนต้องอยู่บนหลักการพื้นฐานสองประการ คือ การประเมินเพื่อพัฒนาผู้เรียนและเพื่อตัดสินผลการเรียน ในการพัฒนาคุณภาพการเรียนรู้ของผู้เรียน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ให้ประสบผลสำเร็จนั้น  ผู้เรียนจะต้องได้รับการพัฒนาและประเมินตามตัวชี้วัดเพื่อให้บรรลุ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ตามมาตรฐานการเรียนรู้ สะท้อนสมรรถนะสำคัญ และคุณลักษณะอันพึงประสงค์ของผู้เรียนซึ่งเป็นเป้าหมายหลักในการวัดและประเมินผลการเรียนรู้ในทุกระดับไม่ว่าจะเป็นระดับชั้นเรียน ระดับสถานศึกษา ระดับเขตพื้นที่การศึกษา และระดับชาติ การวัดและประเมินผลการเรียนรู้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เป็นกระบวนการพัฒนาคุณภาพผู้เรียนโดยใช้ผลการประเมินเป็นข้อมูลและสารสนเทศที่แสดงพัฒนาการ ความก้าวหน้า และความสำเร็จทางการเรียนของผู้เรียน  ตลอดจนข้อมูลที่เป็นประโยชน์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ต่อการส่งเสริมให้ผู้เรียนเกิด การพัฒนาและเรียนรู้อย่างเต็มตามศักยภาพ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 แบ่งออกเป็น ๔ ระดับ ได้แก่ ระดับชั้นเรียน ระดับสถานศึกษา ระดับเขตพื้นที่การศึกษา และระดับชาติ  มีรายละเอียด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๑.  การประเมินระดับชั้นเรียน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เป็นการวัดและประเมินผลที่อยู่ในกระบวนการจัดการเรียนรู้  ผู้สอนดำเนินการเป็นปกติและสม่ำเสมอ ในการจัดการเรียนการสอน ใช้เทคนิคการประเมินอย่างหลากหลาย เช่น การซักถาม การสังเกต การตรวจการบ้าน การประเมินโครงงาน การประเมินชิ้นงาน/ ภาระงาน  แฟ้มสะสมงาน การใช้แบบทดสอบ ฯลฯ โดยผู้สอนเป็นผู้ประเมินเองหรือเปิดโอกาสให้ผู้เรียนประเมินตนเอง เพื่อนประเมินเพื่อน ผู้ปกครองร่วมประเมิน ในกรณีที่ไม่ผ่านตัวชี้วัดให้มีการสอนซ่อมเสริม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การประเมินระดับชั้นเรียนเป็นการตรวจสอบว่า ผู้เรียนมีพัฒนาการความก้าวหน้าในการเรียนรู้ อันเป็นผลมาจากการจัดกิจกรรมการเรียนการสอนหรือไม่ และมากน้อยเพียงใด มีสิ่งที่จะต้องได้รับการพัฒนาปรับปรุงและส่งเสริมในด้านใด นอกจากนี้ยังเป็นข้อมูลให้ผู้สอนใช้ปรับปรุงการเรียนการสอนของตนด้วย ทั้งนี้โดยสอดคล้องกับมาตรฐานการเรียนรู้และตัวชี้วัด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 w:firstLine="6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๒.  การประเมินระดับสถานศึกษา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เป็นการประเมินที่สถานศึกษาดำเนินการเพื่อตัดสินผล การเรียนของผู้เรียนเป็นรายปี/รายภาค ผลการประเมินการอ่าน  คิดวิเคราะห์และเขียน คุณลักษณะ อันพึงประสงค์ และกิจกรรมพัฒนาผู้เรียน  นอกจากนี้เพื่อให้ได้ข้อมูลเกี่ยวกับการจัดการศึกษา ของสถานศึกษา ว่าส่งผลต่อการเรียนรู้ของผู้เรียนตามเป้าหมายหรือไม่ ผู้เรียนมีจุดพัฒนาในด้านใด รวมทั้งสามารถนำผลการเรียนของผู้เรียนในสถานศึกษาเปรียบเทียบกับเกณฑ์ระดับชาติ ผลการประเมินระดับสถานศึกษาจะเป็นข้อมูลและสารสนเทศเพื่อการปรับปรุงนโยบาย หลักสูตร โครงการ หรือวิธีการจัดการเรียนการสอน  ตลอดจนเพื่อการจัดทำแผนพัฒนาคุณภาพการศึกษาของสถานศึกษา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ตามแนวทางการประกันคุณภาพการศึกษาและการรายงานผลการจัดการศึกษาต่อคณะกรรมการ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สถานศึกษา สำนักงานเขตพื้นที่การศึกษา  สำนักงานคณะกรรมการการศึกษาขั้นพื้นฐาน  ผู้ปกครองและชุมชน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๓.  การประเมินระดับเขตพื้นที่การศึกษา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เขตพื้นที่การศึกษาตามมาตรฐานการเรียนรู้ตามหลักสูตรแกนกลางการศึกษาขั้นพื้นฐาน เพื่อใช้เป็นข้อมูลพื้นฐานในการพัฒนาคุณภาพการศึกษาของเขตพื้นที่การศึกษา ตามภาระความรับผิดชอบ สามารถดำเนินการโดยประเมินคุณภาพผลสัมฤทธิ์ของผู้เรียนด้วยข้อสอบมาตรฐานที่จัดทำและดำเนินการโดยเขตพื้นที่การศึกษา หรือด้วยความร่วมมือกับหน่วยงานต้นสังกัด ในการดำเนินการจัดสอบ นอกจากนี้ยังได้จากการตรวจสอบทบทวนข้อมูลจากการประเมินระดับสถานศึกษาในเขตพื้นที่การศึกษา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 การประเมินระดับชาติ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ชาติตามมาตรฐานการเรียนรู้ตามหลักสูตรแกนกลางการศึกษาขั้นพื้นฐาน สถานศึกษาต้องจัดให้ผู้เรียนทุกคนที่เรียน ในชั้นประถมศึกษาปีที่ ๓ ชั้นประถมศึกษาปีที่ ๖ เข้ารับการประเมิน ผลจากการประเมินใช้เป็นข้อมูลในการเทียบเคียงคุณภาพการศึกษาในระดับต่าง ๆ เพื่อนำไปใช้ในการวางแผนยกระดับคุณภาพการจัดการศึกษา ตลอดจนเป็นข้อมูลสนับสนุนการตัดสินใจในระดับนโยบายของประเทศ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ข้อมูลการประเมินในระดับต่างๆ ข้างต้น เป็นประโยชน์ต่อสถานศึกษาในการตรวจสอบทบทวนพัฒนาคุณภาพผู้เรียน ถือเป็นภาระความรับผิดชอบของสถานศึกษาที่จะต้องจัดระบบดูแลช่วยเหลือ ปรับปรุงแก้ไข ส่งเสริมสนับสนุนเพื่อให้ผู้เรียนได้พัฒนาเต็มตามศักยภาพบนพื้นฐานความแตกต่างระหว่างบุคคลที่จำแนกตามสภาพปัญหาและความต้องการ ได้แก่ กลุ่มผู้เรียนทั่วไป กลุ่มผู้เรียนที่มีความสามารถพิเศษ กลุ่มผู้เรียนที่มีผลสัมฤทธิ์ทางการเรียนต่ำ กลุ่มผู้เรียนที่มีปัญหาด้านวินัยและพฤติกรรม กลุ่มผู้เรียนที่ปฏิเสธโรงเรียน กลุ่มผู้เรียนที่มีปัญหาทางเศรษฐกิจและสังคม กลุ่มพิการทางร่างกายและสติปัญญา เป็นต้น ข้อมูลจากการประเมินจึงเป็นหัวใจของสถานศึกษาในการดำเนินการช่วยเหลือผู้เรียนได้ทันท่วงที </w:t>
      </w:r>
      <w:r w:rsidRPr="00C808A4">
        <w:rPr>
          <w:rStyle w:val="ab"/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  <w:cs/>
        </w:rPr>
        <w:t>ิดโอกาสให้ผู้เรียนได้รับการพัฒนาและประสบความสำเร็จ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สถานศึกษาในฐานะผู้รับผิดชอบจัดการศึกษา จะต้องจัดทำระเบียบว่าด้วยการวัดและประเมินผลการเรียนของสถานศึกษาให้สอดคล้องและเป็นไปตามหลักเกณฑ์และแนวปฏิบัติที่เป็นข้อกำหนดของหลักสูตรแกนกลางการศึกษาขั้นพื้นฐาน เพื่อให้บุคลากรที่เกี่ยวข้องทุกฝ่ายถือปฏิบัติร่วมกัน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21" w:name="_Toc512327962"/>
      <w:r w:rsidRPr="00C808A4">
        <w:rPr>
          <w:cs/>
        </w:rPr>
        <w:t>เกณฑ์การวัดและประเมินผลการเรียน</w:t>
      </w:r>
      <w:bookmarkEnd w:id="121"/>
    </w:p>
    <w:p w:rsidR="009F51E2" w:rsidRPr="00C808A4" w:rsidRDefault="009F51E2" w:rsidP="007F237D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22" w:name="_Toc512327963"/>
      <w:r w:rsidRPr="00C808A4">
        <w:rPr>
          <w:cs/>
        </w:rPr>
        <w:t>การตัดสินผลการเรียน</w:t>
      </w:r>
      <w:bookmarkEnd w:id="122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ในการตัดสินผลการเรียนของกลุ่มสาระการเรียนรู้ การอ่าน คิดวิเคราะห์และเขียน คุณลักษณะอันพึงประสงค์ และกิจกรรมพัฒนาผู้เรียนนั้น ผู้สอนต้องคำนึงถึงการพัฒนานักเรียนแต่ละ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คนเป็นหลัก และต้องเก็บข้อมูลของนักเรียนทุกด้านอย่างสม่ำเสมอและต่อเนื่องในแต่ละภาคเรียน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มีเกณฑ์ดังนี้</w:t>
      </w:r>
    </w:p>
    <w:p w:rsidR="009F51E2" w:rsidRPr="00C808A4" w:rsidRDefault="004B789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</w:t>
      </w:r>
    </w:p>
    <w:p w:rsidR="007F237D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) ผู้เรียนต้องได้รับการประเมินและมีผลการประเมินผ่านตามเกณฑ์ที่สถานศึกษากำหนดในการอ่าน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  และกิจกรรมพัฒนาผู้เรียน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7F237D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123" w:name="_Toc512327964"/>
      <w:r w:rsidRPr="00C808A4">
        <w:rPr>
          <w:cs/>
        </w:rPr>
        <w:lastRenderedPageBreak/>
        <w:t>การให้ระดับผลการเรียน</w:t>
      </w:r>
      <w:bookmarkEnd w:id="123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การตัดสินผลการเรียนรายวิชาของกลุ่มสาระการเรียนรู้  ให้ใช้ระบบตัวเลข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แสดงระดับการเรียนในแต่ละกลุ่มสาระ ดังนี้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3267"/>
        <w:gridCol w:w="2710"/>
      </w:tblGrid>
      <w:tr w:rsidR="00C46220" w:rsidRPr="00C808A4" w:rsidTr="00C46220">
        <w:tc>
          <w:tcPr>
            <w:tcW w:w="2268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ระดับผลการเรียน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2841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ช่วงคะแนนร้อยละ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ผลการเรียนดีเยี่ยม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ผลการเรียนดีมาก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ผลการเรียนค่อนข้างดี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ผลการเรียนน่าพอใจ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ผลการเรียนพอใช้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ผลการเรียนผ่านเกณฑ์ขั้นต่ำ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ผลการเรียนต่ำกว่าเกณฑ์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๔๙</w:t>
            </w:r>
          </w:p>
        </w:tc>
      </w:tr>
    </w:tbl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การประเมินการอ่าน คิดวิเคราะห์ และเขียน  เป็นผ่านและไม่ผ่าน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ถ้ากรณีที่ผ่าน  กำหนดเกณฑ์การตัดสินเป็นดีเยี่ยม  ดี  และผ่าน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ดีเยี่ยม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ที่มีคุณภาพดีเลิศอยู่เสมอ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65121A">
        <w:rPr>
          <w:rFonts w:ascii="TH SarabunPSK" w:hAnsi="TH SarabunPSK" w:cs="TH SarabunPSK"/>
          <w:sz w:val="32"/>
          <w:szCs w:val="32"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แต่ยังมีข้อบกพร่องบางประการ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ไม่มีผลงานที่แสดงถึงความสามารถในการอ่าน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คิดวิเคราะห์  </w:t>
      </w:r>
      <w:r w:rsidR="0065121A">
        <w:rPr>
          <w:rFonts w:ascii="TH SarabunPSK" w:hAnsi="TH SarabunPSK" w:cs="TH SarabunPSK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หรือถ้ามีผลงาน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ผลงานนั้นยังมีข้อบกพร่องที่ต้องได้รับการปรับปรุงแก้ไขหลายประการ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การประเมินคุณลักษณะอันพึงประสงค์  รวมทุกคุณลักษณะเพื่อการเลื่อนชั้น  และจบการศึกษา  เป็นผ่านและไม่ผ่าน  ในการผ่าน  กำหนดเกณฑ์การตัดสินเป็นดีเยี่ยม  ดี  และผ่าน  และความหมายของแต่ละระดับ  ดังนี้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ผู้เรียนปฏิบัติตนตามคุณลักษณะจนเป็นนิสัย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และนำไปใช้ในชีวิตประจำวันเพื่อประโยชน์สุขของตนเองและสังคม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โดยพิจารณาจากผลการประเมินระดับดีเยี่ยม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ผู้เรียนมีคุณลักษณะในการปฏิบัติตามกฎเกณฑ์  เพื่อให้เป็นการยอมรับของสังคมโดยพิจารณาจาก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ได้ผลการประเมินระดับดีเยี่ยมจำนวน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  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และไม่มีคุณลักษณะใดได้ผลการประเมินต่ำกว่าระดับผ่านหรือ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ได้ผลการประเมินระดับดี 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ผู้เรียนรับรู้และปฏิบัติตามกฎเกณฑ์และเงื่อนไขที่สถานศึกษากำหนด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 ได้ผลการประเมินระดับผ่าน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รับรู้และปฏิบัติได้ไม่ครบตามกฎเกณฑ์และเงื่อนไขที่สถานศึกษากำหนดโดยพิจารณาจากผลการประเมินระดับไม่ผ่านตั้งแต่ 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ะต้องพิจารณาทั้งเวลาการเข้าร่วมกิจกรรมการปฏิบัติกิจกรรมและผลงานของผู้เรียนตามเกณฑ์ที่โรงเรียนกำหนดและให้ผลการประเมินเป็นผ่าน  และไม่ผ่านให้ใช้ตัวอักษรแสดงผลการประเมิน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ไม่น้อยกว่าร้อยละ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ปฏิบัติกิจกรรมและมีผลงานเป็นที่ประจักษ์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ปฏิบัติกิจกรรมและมีผลงาน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ในกรณีที่ผู้เรียนได้ “มผ”  ครูผู้ดูแลกิจกรรมต้องจัดซ่อมเสริมให้ผู้เรียนทำกิจกรรมในส่วนที่ผู้เรียนไม่ได้เข้าร่วมหรือไม่ได้ทำจนครบถ้วน  แล้วจึงเปลี่ยนผลการเรียนจาก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ได้  ทั้งนี้  ต้องดำเนินการให้เสร็จสิ้นภายในปีการศึกษานั้น  ยกเว้นมีเหตุสุดวิสัยห้อยู่ในดุลยพินิจของผู้บริหารสถานศึกษาหรือผู้ที่ได้รับมอบหมาย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E137BC" w:rsidRPr="00C808A4" w:rsidRDefault="00E137B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24" w:name="_Toc512327965"/>
      <w:r w:rsidRPr="00C808A4">
        <w:rPr>
          <w:cs/>
        </w:rPr>
        <w:t>การเลื่อนชั้น</w:t>
      </w:r>
      <w:bookmarkEnd w:id="124"/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เมื่อสิ้นปีการศึกษา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ผู้เรียนจะได้รับการเลื่อนชั้น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เมื่อมีคุณสมบัติตามเกณฑ์ดังต่อไปนี้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ไม่น้อยกว่าระดับ </w:t>
      </w:r>
      <w:r w:rsidR="009F51E2" w:rsidRPr="00C808A4">
        <w:rPr>
          <w:rFonts w:ascii="TH SarabunPSK" w:hAnsi="TH SarabunPSK" w:cs="TH SarabunPSK"/>
          <w:sz w:val="32"/>
          <w:szCs w:val="32"/>
        </w:rPr>
        <w:t>“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จึงจะถือว่าผ่านเกณฑ์ตามที่สถานศึกษากำหนด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 นักเรียนต้องได้รับการประเมิน และมีผลการประเมิน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การอ่าน  คิดวิเคราะห์และเขียน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 มีผลการประเมินคุณลักษณะอันพึงประสงค์ในระดับ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และมีผลการประเมินกิจกรรมพัฒนานักเรียน 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ถ้าผู้เรียนมีข้อบกพร่องเพียงเล็กน้อย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และพิจารณาเห็นว่าสามารถพัฒนาและสอน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ซ่อมเสริมได้ให้อยู่ในดุลยพินิจของสถานศึกษาที่จะผ่อนผันให้เลื่อนชั้นได้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อนึ่ง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ในกรณีที่ผู้เรียนมีหลักฐานการเรียนรู้ที่แสดงว่ามีความสามารถดีเลิศ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สถานศึกษาอาจให้โอกาสผู้เรียนเลื่อนชั้นกลางปีการศึกษา  โดยสถานศึกษาแต่งตั้งคณะกรรมการประกอบด้วยฝ่ายวิชาการของสถานศึกษาและผู้แทนของเขตพื้นที่การศึกษาหรือต้นสังกัดประเมินผู้เรียนและตรวจสอบคุณสมบัติให้ครบถ้วนตามเงื่อนไขทั้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ประการต่อไปนี้</w:t>
      </w:r>
      <w:r>
        <w:rPr>
          <w:rFonts w:ascii="TH SarabunPSK" w:hAnsi="TH SarabunPSK" w:cs="TH SarabunPSK"/>
          <w:sz w:val="32"/>
          <w:szCs w:val="32"/>
        </w:rPr>
        <w:cr/>
      </w:r>
      <w:r w:rsidR="00A76347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มีผลการเรียนในปีการศึกษาที่ผ่านมาและมีผลการเรียนระหว่างปีที่กำลังศึกษาอยู่ในเกณฑ์ดีเยี่ยม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  มีวุฒิภาวะเหมาะสมที่จะเรียนในชั้นที่สูงขึ้น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ผ่านการประเมินผลความรู้ความสามารถทุกรายวิชาของชั้นปีที่เรียนปัจจุบัน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และความรู้ความสามารถทุกรายวิชาในภาคเรียนแรกของชั้นปีที่จะเลื่อนขึ้น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D9582D" w:rsidRDefault="009F51E2">
      <w:pPr>
        <w:spacing w:after="160" w:line="259" w:lineRule="auto"/>
        <w:rPr>
          <w:rStyle w:val="22"/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การอนุมัติให้เลื่อนชั้นกลางปีการศึกษาไปเรียนชั้นสูงขึ้นได้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ระดับชั้นนี้  ต้องได้รับการยินยอมจากผู้เรียนและผู้ปกครองและต้องดำเนินการให้เสร็จสิ้นก่อนเปิดภาคเรียนที่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สำหรับในกรณีที่พบว่ามีผู้เรียนกลุ่มพิเศษประเภทต่างๆ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ปัญหาในการเรียนรู้ให้สถานศึกษาดำเนินงานร่วมกับสำนักงานเขตพื้นที่การศึกษาเฉพาะความพิการหาแนวทางการแก้ไขและพัฒนา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="00D9582D">
        <w:rPr>
          <w:rStyle w:val="22"/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rStyle w:val="22"/>
          <w:b/>
          <w:bCs/>
        </w:rPr>
      </w:pPr>
      <w:bookmarkStart w:id="125" w:name="_Toc512327966"/>
      <w:r w:rsidRPr="00C808A4">
        <w:rPr>
          <w:rStyle w:val="22"/>
          <w:b/>
          <w:bCs/>
          <w:cs/>
        </w:rPr>
        <w:lastRenderedPageBreak/>
        <w:t>การสอนซ่อมเสริม</w:t>
      </w:r>
      <w:bookmarkEnd w:id="125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การสอนซ่อมเสริม  เป็นการสอนเพื่อแก้ไขข้อบกพร่อง  กรณีที่ผู้เรียนมีความรู้ ทักษะ  กระบวนการ  หรือคุณลักษณะไม่เป็นไปตามเกณฑ์ที่กำหนด  จะต้องจัดสอนซ่อมเสริมเพื่อพัฒนาการเรียนรู้ของผู้เรียนเต็มตามศักยภาพ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การสอนซ่อมเสริมเป็นการสอนเพื่อแก้ไขข้อบกพร่องกรณีที่ผู้เรียนมีความรู้  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หรือเจตคติ/คุณลักษณะไม่เป็นไปตามเกณฑ์ที่สถานศึกษากำหนด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สอนซ่อมเสริมเป็นกรณีพิเศษนอกเหนือไปจากการสอนตามปกติเพื่อพัฒนาให้ผู้เรียนสามารถบรรลุตามมาตรฐานการเรียนรู้/ตัวชี้วัดที่กำหนดไว้เป็นการให้โอกาสแก่ผู้เรียนได้เรียนรู้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โดยจัดกิจกรรมการเรียนรู้ที่หลากหลายและตอบสนองความแตกต่างระหว่างบุคคล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380B9A" w:rsidRPr="00C808A4" w:rsidRDefault="00380B9A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26" w:name="_Toc512327967"/>
      <w:r w:rsidRPr="00C808A4">
        <w:rPr>
          <w:cs/>
        </w:rPr>
        <w:t>การเปลี่ยนผลการเรียน</w:t>
      </w:r>
      <w:bookmarkEnd w:id="126"/>
      <w:r w:rsidRPr="00C808A4">
        <w:t xml:space="preserve"> </w:t>
      </w:r>
    </w:p>
    <w:p w:rsidR="0065121A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จัดให้มีการสอนซ่อมเสริมในมาตรฐานการเรียนรู้/ตัวชี้วัดที่ผู้เรียนสอบไม่ผ่านก่อนแล้วจึงสอบแก้ตัวได้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ไม่ดำเนินการสอบแก้ตัวตามระยะเวลาที่สถานศึกษากำหนดให้อยู่ในดุลยพินิจของสถานศึกษาที่จะพิจารณาขยายเวลาออกไป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ถ้าสอบแก้ตัว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ยังได้ระดับผลการเรียน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ถานศึกษาแต่งตั้งคณะกรรมการดำเนินการเกี่ยวกับการเปลี่ยนผลการเรียนของผู้เรียนโดย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ถ้าเป็นรายวิชาเพิ่มเติมให้เรียนซ้ำหรือเปลี่ยนรายวิชาเรียนใหม่  ทั้งนี้ให้อยู่ในดุลยพินิจของสถานศึกษา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ในกรณีที่เปลี่ยนรายวิชาเรียนใหม่  ให้หมายเหตุในระเบียน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D9582D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ให้ดำเนินการดังนี้  ให้ผู้เรียนดำเนินการแก้ไข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ตามสาเหตุ  เมื่อผู้เรียนแก้ไขปัญหาเสร็จแล้วให้ได้ระดับผลการเรียนตามปกติ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ตั้งแต่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ถ้าผู้เรียนไม่ดำเนินการแก้ไข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รณีที่ส่งงานไม่ครบแต่มีผลการประเมินระหว่างภาคเรียนและปลายภาคให้ผู้สอนนำข้อมูลที่มีอยู่ตัดสินผลการเรียนยกเว้นมีเหตุสุดวิสัย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ออกไปอีกไม่เกิน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เมื่อพ้นกำหนดนี้แล้วให้เรียนซ้ำ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หากผลการเรียนเป็น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ให้ดำเนินการแก้ไขตามหลักเกณฑ์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การเปลี่ยนผลการเรียน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</w:p>
    <w:p w:rsidR="00380B9A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>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มี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  ดังนี้</w:t>
      </w:r>
      <w:r w:rsidR="00380B9A" w:rsidRPr="00C808A4">
        <w:rPr>
          <w:rFonts w:ascii="TH SarabunPSK" w:hAnsi="TH SarabunPSK" w:cs="TH SarabunPSK"/>
          <w:sz w:val="32"/>
          <w:szCs w:val="32"/>
        </w:rPr>
        <w:cr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)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กรณีผู้เรียนได้ผลการเรียน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>”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เพราะมีเวลาเรียนไม่ถึงร้อยละ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แต่มีเวลาเรียนไม่น้อยกว่าร้อยละ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ของเวลาเรียนในรายวิชานั้น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ให้จัดให้เรียนเพิ่มเติมโดยใช้ชั่วโมงสอนซ่อมเสริมหรือใช้เวลาว่าง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ใช้วันหยุดหรือมอบหมายงานให้ทำจนมีเวลาเรียนครบตามที่กำหนดไว้สำหรับรายวิชานั้นแล้วจึงให้วัดผลปลายภาค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ผลการแก้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ให้ได้ระดับผลการเรียนไม่เกิน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การแก้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กรณีนี้ให้กระทำให้เสร็จสิ้นภายในปีการศึกษานั้น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 ไม่มาดำเนินการแก้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ตามระยะเวลาที่กำหนดไว้นี้ให้เรียนซ้ำ   ยกเว้นมีเหตุสุดวิสัย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ออกไปอีกไม่เกิน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ภาคเรียน  แต่เมื่อพ้นกำหนดนี้แล้ว  ให้ปฏิบัติดังนี้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ถ้าเป็นรายวิชาเพิ่มเติมให้อยู่ในดุลยพินิจของสถานศึกษา ให้เรียนซ้ำหรือเปลี่ยนรายวิชาเรียนใหม่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กรณีผู้เรียนได้ผลการเรียน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เพราะมีเวลาเรียนน้อยกว่าร้อยละ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ของเวลาเรียนทั้งหมดให้สถานศึกษาดำเนินการดังนี้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ให้เรียนซ้ำหรือเปลี่ยนรายวิชาเรียนใหม่  ในกรณีที่เปลี่ยนรายวิชาเรียนใหม่ให้หมายเหตุในระเบียนแสดงผลการเรียนว่าเรียนแทนรายวิชาใด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การเรียนซ้ำรายวิชา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ผู้เรียนที่ได้รับการสอนซ่อมเสริมและสอบแก้ตัว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ครั้งแล้วไม่ผ่านเกณฑ์การประเมินให้เรียนซ้ำรายวิชานั้น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ให้อยู่ในดุลยพินิจของสถานศึกษาในการจัดให้เรียนซ้ำในช่วงใดช่วงหนึ่งที่สถานศึกษาเห็นว่า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พักกลางวัน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วันหยุด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ชั่วโมงว่างหลังเลิกเรียน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ภาคฤดูร้อนเป็นต้น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ในกรณีภาคเรียนที่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หากผู้เรียนยังมีผลการเรียน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ให้ดำเนินการให้เสร็จสิ้นก่อนเปิดเรียนปีการศึกษาถัดไป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สถานศึกษาอาจเปิดการเรียนการสอนในภาคฤดูร้อนเพื่อแก้ไขผลการเรียนของผู้เรียนได้  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กรณีที่ผู้เรียนได้ผล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ซ่อมเสริมให้ผู้เรียนทำกิจกรรมในส่วนที่ผู้เรียนไม่ได้เข้าร่วมหรือไม่ได้ทำจนครบถ้วน แล้วจึงเปลี่ยนผลจาก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   ทั้งนี้ดำเนินการให้เสร็จสิ้นภายในภาคเรียนนั้น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ยกเว้นมีเหตุสุดวิสัยให้อยู่ในดุลยพินิจของสถานศึกษาที่จะพิจารณา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ขยายเวลาออกไปอีกไม่เกิน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สำหรับภาคเรียนที่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27" w:name="_Toc512327968"/>
      <w:r w:rsidRPr="00C808A4">
        <w:rPr>
          <w:cs/>
        </w:rPr>
        <w:t>การเรียนซ้ำชั้น</w:t>
      </w:r>
      <w:bookmarkEnd w:id="127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ผ่านรายวิชาจำนวนมากและมีแนวโน้มว่าจะเป็นปัญหาต่อการเรียนในระดับชั้นที่สูงขึ้น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ต้องตั้งคณะกรรมการพิจารณาให้เรียนซ้ำชั้นได้  ทั้งนี้ให้คำนึงถึงวุฒิภาวะและความรู้ความสามารถของผู้เรียนเป็นสำคัญ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ผู้เรียนที่ไม่มีคุณสมบัติตามเกณฑ์การเลื่อนชั้น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สถานศึกษาควรให้เรียนซ้ำชั้น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  สถานศึกษาอาจใช้ดุลยพินิจให้เลื่อนชั้นได้  หากพิจารณาว่าผู้เรียนมีคุณสมบัติข้อใดข้อหนึ่ง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มีเวลาเรียนไม่ถึงร้อยละ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อันเนื่องจากสาเหตุจำเป็นหรือเหตุสุดวิสัย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แต่มีคุณสมบัติตามเกณฑ์การเลื่อนชั้นในข้ออื่นๆ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เรียนมีผลการประเมินผ่านมาตรฐานการเรียนรู้และตัวชี้วัดไม่ถึงเกณฑ์ตามที่สถานศึกษากำหนดในแต่ละ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แต่เห็นว่าสามารถสอนซ่อมเสริมได้ในปีการศึกษานั้น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และมีคุณสมบัติตามเกณฑ์การเลื่อนชั้นในข้ออื่น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ผู้เรียนมีผลการประเมินรายวิชาในกลุ่มสาระภาษาไทย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  วิทยาศาสตร์  สังคมศึกษาศาสนาและวัฒนธรรมอยู่ในระดับผ่าน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ก่อนที่จะให้ผู้เรียนเรียนซ้ำชั้น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สถานศึกษาต้องแจ้งให้ผู้ปกครองและผู้เรียนทราบเหตุผลของการเรียนซ้ำชั้น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28" w:name="_Toc512327969"/>
      <w:r w:rsidRPr="00C808A4">
        <w:rPr>
          <w:cs/>
        </w:rPr>
        <w:t>เอกสารหลักฐานการศึกษา</w:t>
      </w:r>
      <w:bookmarkEnd w:id="128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เอกสารหลักฐานการศึกษา เป็นเอกสารสำคัญที่บันทึกผลการเรียน ข้อมูลและสารสนเทศที่เกี่ยวข้องกับพัฒนาการของผู้เรียนในด้านต่าง ๆ แบ่งออกเป็น ๒ ประเภท ดังนี้ </w:t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29" w:name="_Toc512327970"/>
      <w:r w:rsidRPr="00C808A4">
        <w:rPr>
          <w:cs/>
        </w:rPr>
        <w:t>๑.   เอกสารหลักฐานการศึกษาที่กระทรวงศึกษาธิการกำหนด</w:t>
      </w:r>
      <w:bookmarkEnd w:id="129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๑.๑ ระเบียนแสดงผลการเรียน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เป็นเอกสารแสดงผลการเรียนและรับรองผลการเรียนของผู้เรียนตามรายวิชา ผลการประเมินการอ่าน คิดวิเคราะห์และเขียน ผลการประเมินคุณลักษณะอันพึงประสงค์ของสถานศึกษา และผลการประเมินกิจกรรมพัฒนาผู้เรียน สถานศึกษาจะต้องบันทึกข้อมูลและออกเอกสารนี้ให้ผู้เรียนเป็นรายบุคคล เมื่อผู้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เรียนจบการศึกษาระดับประถมศึกษา</w:t>
      </w:r>
    </w:p>
    <w:p w:rsidR="00D9582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๑.๓ แบบรายงานผู้สำเร็จการศึกษา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เป็นเอกสารอนุมัติการจบหลักสูตรโดยบันทึกรายชื่อและข้อมูลข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องผู้จบการศึกษาระดับประถมศึกษา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30" w:name="_Toc512327971"/>
      <w:r w:rsidRPr="00C808A4">
        <w:rPr>
          <w:cs/>
        </w:rPr>
        <w:lastRenderedPageBreak/>
        <w:t>๒.  เอกสารหลักฐานการศึกษาที่สถานศึกษากำหนด</w:t>
      </w:r>
      <w:bookmarkEnd w:id="130"/>
      <w:r w:rsidRPr="00C808A4">
        <w:rPr>
          <w:cs/>
        </w:rPr>
        <w:t xml:space="preserve">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เป็นเอกสารที่สถานศึกษาจัดทำขึ้นเพื่อบันทึกพัฒนาการ ผลการเรียนรู้ และข้อมูลสำคัญ เกี่ยวกับผู้เรียน เช่น  แบบรายงานประจำตัวนักเรียน แบบบันทึกผลการเรียนประจำรายวิชา ระเบียนสะสม ใบรับรองผลการเรียน และ เอกสารอื่นๆ  ตามวัตถุประสงค์ของการนำเอกสารไปใช้</w:t>
      </w:r>
    </w:p>
    <w:p w:rsidR="007F401A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131" w:name="_Toc512327972"/>
      <w:r w:rsidRPr="00C808A4">
        <w:rPr>
          <w:cs/>
        </w:rPr>
        <w:t>การเทียบโอนผลการเรียน</w:t>
      </w:r>
      <w:bookmarkEnd w:id="131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สถานศึกษาสามารถเทียบโอนผลการเรียนของผู้เรียนในกรณีต่างๆได้แก่ การย้ายสถานศึกษา การเปลี่ยนรูปแบบการศึกษา การย้ายหลักสูตร การออกกลางคันและขอกลับเข้ารับการศึกษาต่อ การศึกษาจากต่างประเทศและขอเข้าศึกษาต่อในประเทศ นอกจากนี้ ยังสามารถเทียบโอนความรู้ ทักษะ ประสบการณ์จากแหล่งการเรียนรู้อื่นๆ เช่น สถานประกอบการ สถาบันศาสนา สถาบันการฝึกอบรมอาชีพ การจัดการศึกษาโดยครอบครัว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การเทียบโอนผลการเรียนควรดำเนินการในช่วงก่อนเปิดภาคเรียนแรก หรือต้นภาคเรียนแรก ที่สถานศึกษารับผู้ขอเทียบโอนเป็นผู้เรียน ทั้งนี้ ผู้เรียนที่ได้รับการเทียบโอนผลการเรียนต้องศึกษาต่อเนื่องในสถานศึกษาที่รับเทียบโอนอย่างน้อย ๑ ภาคเรียน โดยสถานศึกษาที่รับผู้เรียนจาก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การเทียบโอนควรกำหนดรายวิชา/จำนวนหน่วยกิตที่จะรับเทียบโอนตามความเหมาะสม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การพิจารณาการเทียบโอน สามารถดำเนินการได้ 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 พิจารณาจากหลักฐานการศึกษา และเอกสารอื่นๆ ที่ให้ข้อมูลแสดงความรู้ 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๒.  พิจารณาจากความรู้ ความสามารถของผู้เรียนโดยการทดสอบด้วยวิธีการต่างๆ ทั้งภาคความรู้และภาคปฏิบัติ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๓.  พิจารณาจากความสามารถและการปฏิบัติในสภาพจริง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การเทียบโอนผลการเรียนให้เป็นไปตาม ประกาศ หรือ แนวปฏิบัติ ของกระทรวงศึกษาธิการ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132" w:name="_Toc512327973"/>
      <w:r w:rsidRPr="00C808A4">
        <w:rPr>
          <w:cs/>
        </w:rPr>
        <w:t>การบริหารจัดการหลักสูตร</w:t>
      </w:r>
      <w:bookmarkEnd w:id="132"/>
      <w:r w:rsidRPr="00C808A4">
        <w:rPr>
          <w:cs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ในระบบการศึกษาที่มีการกระจายอำนาจให้ท้องถิ่นและสถานศึกษามีบทบาทในการพัฒนาหลักสูตรนั้น หน่วยงานต่างๆ ที่เกี่ยวข้องในแต่ละระดับ ตั้งแต่ระดับชาติ ระดับท้องถิ่น จนถึงระดับสถานศึกษา มีบทบาทหน้าที่ และความรับผิดชอบในการพัฒนา สนับสนุน ส่งเสริม การใช้และพัฒนาหลักสูตรให้เป็นไปอย่างมีประสิทธิภาพ เพื่อให้การดำเนินการจัดทำหลักสูตรสถานศึกษาและการจัดการเรียนการสอนของสถานศึกษามีประสิทธิภาพสูงสุด อันจะส่งผลให้การพัฒนาคุณภาพผู้เรียนบรรลุตามมาตรฐานการเรียนรู้ที่กำหนดไว้ในระดับชาติคุณภาพของของผู้เรียนที่สำคัญ และคุณลักษณะอันพึงประสงค์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ระดับท้องถิ่น ได้แก่ สำนักงานเขตพื้นที่การศึกษา หน่วยงานต้นสังกัดอื่น ๆ เป็นหน่วยงานที่มีบทบาทในการขับเคลื่อนคุณภาพการจัดการศึกษา  เป็นตัวกลางที่จะเชื่อมโยงหลักสูตรแกนกลางการศึกษาขั้นพื้นฐานที่กำหนดในระดับชาติให้สอดคล้องกับสภาพและความต้องการของท้องถิ่น เพื่อนำไปสู่การจัดทำหลักสูตรของสถานศึกษา  ส่งเสริมการใช้และพัฒนาหลักสูตรในระดับสถานศึกษา ให้ประสบความสำเร็จ โดยมีภารกิจสำคัญ คือ  กำหนดเป้าหมายและจุดเน้นการพัฒนาคุณภาพผู้เรียน  ในระดับท้องถิ่นโดยพิจารณาให้สอดคล้องกับสิ่งที่เป็นความต้องการในระดับชาติ พัฒนาสาระ การเรียนรู้ท้องถิ่น ประเมินคุณภาพการศึกษาในระดับท้องถิ่น  รวมทั้งเพิ่มพูนคุณภาพการใช้หลักสูตรด้วยการวิจัยและพัฒนา การพัฒนาบุคลากร สนับสนุน ส่งเสริม ติดตามผล ประเมินผล วิเคราะห์ และรายงานผลคุณภาพของผู้เรียน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สถานศึกษามีหน้าที่สำคัญในการพัฒนาหลักสูตรสถานศึกษา การวางแผนและดำเนินการใช้หลักสูตร  การเพิ่มพูนคุณภาพการใช้หลักสูตรด้วยการวิจัยและพัฒนา การปรับปรุงและพัฒนาหลักสูตรจัดทำระเบียบการวัดและประเมินผล ในการพัฒนาหลักสูตรสถานศึกษาต้องพิจารณาให้สอดคล้อง กับหลักสูตรแกนกลางการศึกษาขั้นพื้นฐาน และรายละเอียดที่เขตพื้นที่การศึกษา  หรือหน่วยงาน สังกัดอื่นๆ ในระดับท้องถิ่นได้จัดทำเพิ่มเติม รวมทั้ง สถานศึกษาสามารถเพิ่มเติมในส่วนที่เกี่ยวกับสภาพปัญหาในชุมชนและสังคม ภูมิปัญญาท้องถิ่น และความต้องการของผู้เรียน  โดยทุกภาคส่วนเข้ามามีส่วนร่วมในการพัฒนาหลักสูตรสถานศึกษา </w:t>
      </w:r>
    </w:p>
    <w:sectPr w:rsidR="00C84FA1" w:rsidSect="007F401A">
      <w:pgSz w:w="11906" w:h="16838"/>
      <w:pgMar w:top="2007" w:right="1440" w:bottom="1440" w:left="2007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F65" w:rsidRDefault="00C97F65" w:rsidP="00C04A35">
      <w:pPr>
        <w:spacing w:after="0" w:line="240" w:lineRule="auto"/>
      </w:pPr>
      <w:r>
        <w:separator/>
      </w:r>
    </w:p>
  </w:endnote>
  <w:endnote w:type="continuationSeparator" w:id="0">
    <w:p w:rsidR="00C97F65" w:rsidRDefault="00C97F65" w:rsidP="00C0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F65" w:rsidRDefault="00C97F65" w:rsidP="00C04A35">
      <w:pPr>
        <w:spacing w:after="0" w:line="240" w:lineRule="auto"/>
      </w:pPr>
      <w:r>
        <w:separator/>
      </w:r>
    </w:p>
  </w:footnote>
  <w:footnote w:type="continuationSeparator" w:id="0">
    <w:p w:rsidR="00C97F65" w:rsidRDefault="00C97F65" w:rsidP="00C0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12663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C93C2E" w:rsidRPr="00C04A35" w:rsidRDefault="00C93C2E" w:rsidP="00C04A35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C04A3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4A3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621DE2" w:rsidRPr="00621DE2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๑๕</w: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E6F00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94C7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C5A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5A3D0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2666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4B6A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1E6A3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04FD2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D46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D221107"/>
    <w:multiLevelType w:val="hybridMultilevel"/>
    <w:tmpl w:val="467A17D2"/>
    <w:lvl w:ilvl="0" w:tplc="154EB2D8">
      <w:start w:val="1"/>
      <w:numFmt w:val="bullet"/>
      <w:lvlText w:val="o"/>
      <w:lvlJc w:val="left"/>
      <w:pPr>
        <w:tabs>
          <w:tab w:val="num" w:pos="1175"/>
        </w:tabs>
        <w:ind w:left="1175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0">
    <w:nsid w:val="14F10A03"/>
    <w:multiLevelType w:val="hybridMultilevel"/>
    <w:tmpl w:val="190E9D00"/>
    <w:lvl w:ilvl="0" w:tplc="2D60024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6E6C8CA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F0272B"/>
    <w:multiLevelType w:val="hybridMultilevel"/>
    <w:tmpl w:val="FEC427B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4550050"/>
    <w:multiLevelType w:val="hybridMultilevel"/>
    <w:tmpl w:val="4F0CE2AC"/>
    <w:lvl w:ilvl="0" w:tplc="6FAC7ACC">
      <w:start w:val="1"/>
      <w:numFmt w:val="bullet"/>
      <w:lvlText w:val="-"/>
      <w:lvlJc w:val="left"/>
      <w:pPr>
        <w:ind w:left="855" w:hanging="360"/>
      </w:pPr>
      <w:rPr>
        <w:rFonts w:ascii="Angsana New" w:eastAsia="SimSun" w:hAnsi="Angsana New" w:cs="Angsana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>
    <w:nsid w:val="2A496ACD"/>
    <w:multiLevelType w:val="hybridMultilevel"/>
    <w:tmpl w:val="ED128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E4117C"/>
    <w:multiLevelType w:val="hybridMultilevel"/>
    <w:tmpl w:val="B8228D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100B25"/>
    <w:multiLevelType w:val="hybridMultilevel"/>
    <w:tmpl w:val="ADC4EB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57775A"/>
    <w:multiLevelType w:val="hybridMultilevel"/>
    <w:tmpl w:val="30BE3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37747A"/>
    <w:multiLevelType w:val="hybridMultilevel"/>
    <w:tmpl w:val="9F6A434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0F3FFB"/>
    <w:multiLevelType w:val="hybridMultilevel"/>
    <w:tmpl w:val="8B5813F8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C7427D"/>
    <w:multiLevelType w:val="hybridMultilevel"/>
    <w:tmpl w:val="1F36A29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661"/>
        </w:tabs>
        <w:ind w:left="66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1D9665A"/>
    <w:multiLevelType w:val="hybridMultilevel"/>
    <w:tmpl w:val="96C2F6F6"/>
    <w:lvl w:ilvl="0" w:tplc="09DA2F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DA2FE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027595"/>
    <w:multiLevelType w:val="hybridMultilevel"/>
    <w:tmpl w:val="5CA6D0B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3C75EA8"/>
    <w:multiLevelType w:val="hybridMultilevel"/>
    <w:tmpl w:val="71FEC200"/>
    <w:lvl w:ilvl="0" w:tplc="F8043AE2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AC3D10"/>
    <w:multiLevelType w:val="hybridMultilevel"/>
    <w:tmpl w:val="70D2972C"/>
    <w:lvl w:ilvl="0" w:tplc="FDD0B7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0333FC"/>
    <w:multiLevelType w:val="hybridMultilevel"/>
    <w:tmpl w:val="03621168"/>
    <w:lvl w:ilvl="0" w:tplc="04090003">
      <w:start w:val="1"/>
      <w:numFmt w:val="bullet"/>
      <w:lvlText w:val="o"/>
      <w:lvlJc w:val="left"/>
      <w:pPr>
        <w:tabs>
          <w:tab w:val="num" w:pos="1175"/>
        </w:tabs>
        <w:ind w:left="1175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25">
    <w:nsid w:val="4BB524C8"/>
    <w:multiLevelType w:val="hybridMultilevel"/>
    <w:tmpl w:val="A4668F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DA2F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C3F422B"/>
    <w:multiLevelType w:val="hybridMultilevel"/>
    <w:tmpl w:val="EF74D888"/>
    <w:lvl w:ilvl="0" w:tplc="76503A66">
      <w:numFmt w:val="bullet"/>
      <w:lvlText w:val=""/>
      <w:lvlJc w:val="left"/>
      <w:pPr>
        <w:tabs>
          <w:tab w:val="num" w:pos="612"/>
        </w:tabs>
        <w:ind w:left="612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695BF0"/>
    <w:multiLevelType w:val="hybridMultilevel"/>
    <w:tmpl w:val="BE7652F6"/>
    <w:lvl w:ilvl="0" w:tplc="A9E8A0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1" w:tplc="9F366BC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422AADF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  <w:szCs w:val="2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F673350"/>
    <w:multiLevelType w:val="hybridMultilevel"/>
    <w:tmpl w:val="335CA496"/>
    <w:lvl w:ilvl="0" w:tplc="F27650AC"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F730667"/>
    <w:multiLevelType w:val="hybridMultilevel"/>
    <w:tmpl w:val="B55C02F8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0">
    <w:nsid w:val="613D3D70"/>
    <w:multiLevelType w:val="hybridMultilevel"/>
    <w:tmpl w:val="E9A025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D9570C"/>
    <w:multiLevelType w:val="hybridMultilevel"/>
    <w:tmpl w:val="A766A170"/>
    <w:lvl w:ilvl="0" w:tplc="A9E8A0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FE0966"/>
    <w:multiLevelType w:val="hybridMultilevel"/>
    <w:tmpl w:val="6EE48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563ABE"/>
    <w:multiLevelType w:val="hybridMultilevel"/>
    <w:tmpl w:val="AB44EC70"/>
    <w:lvl w:ilvl="0" w:tplc="51744F1E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C16409"/>
    <w:multiLevelType w:val="hybridMultilevel"/>
    <w:tmpl w:val="B4BAF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94945"/>
    <w:multiLevelType w:val="hybridMultilevel"/>
    <w:tmpl w:val="0A34C1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FDF6405"/>
    <w:multiLevelType w:val="hybridMultilevel"/>
    <w:tmpl w:val="9B023454"/>
    <w:lvl w:ilvl="0" w:tplc="EA626F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4"/>
  </w:num>
  <w:num w:numId="11">
    <w:abstractNumId w:val="12"/>
  </w:num>
  <w:num w:numId="12">
    <w:abstractNumId w:val="33"/>
  </w:num>
  <w:num w:numId="13">
    <w:abstractNumId w:val="27"/>
  </w:num>
  <w:num w:numId="14">
    <w:abstractNumId w:val="9"/>
  </w:num>
  <w:num w:numId="15">
    <w:abstractNumId w:val="31"/>
  </w:num>
  <w:num w:numId="16">
    <w:abstractNumId w:val="24"/>
  </w:num>
  <w:num w:numId="17">
    <w:abstractNumId w:val="26"/>
  </w:num>
  <w:num w:numId="18">
    <w:abstractNumId w:val="17"/>
  </w:num>
  <w:num w:numId="19">
    <w:abstractNumId w:val="16"/>
  </w:num>
  <w:num w:numId="20">
    <w:abstractNumId w:val="25"/>
  </w:num>
  <w:num w:numId="21">
    <w:abstractNumId w:val="32"/>
  </w:num>
  <w:num w:numId="22">
    <w:abstractNumId w:val="30"/>
  </w:num>
  <w:num w:numId="23">
    <w:abstractNumId w:val="29"/>
  </w:num>
  <w:num w:numId="24">
    <w:abstractNumId w:val="18"/>
  </w:num>
  <w:num w:numId="25">
    <w:abstractNumId w:val="10"/>
  </w:num>
  <w:num w:numId="26">
    <w:abstractNumId w:val="15"/>
  </w:num>
  <w:num w:numId="27">
    <w:abstractNumId w:val="20"/>
  </w:num>
  <w:num w:numId="28">
    <w:abstractNumId w:val="23"/>
  </w:num>
  <w:num w:numId="29">
    <w:abstractNumId w:val="13"/>
  </w:num>
  <w:num w:numId="30">
    <w:abstractNumId w:val="35"/>
  </w:num>
  <w:num w:numId="31">
    <w:abstractNumId w:val="14"/>
  </w:num>
  <w:num w:numId="32">
    <w:abstractNumId w:val="36"/>
  </w:num>
  <w:num w:numId="33">
    <w:abstractNumId w:val="21"/>
  </w:num>
  <w:num w:numId="34">
    <w:abstractNumId w:val="11"/>
  </w:num>
  <w:num w:numId="35">
    <w:abstractNumId w:val="19"/>
  </w:num>
  <w:num w:numId="36">
    <w:abstractNumId w:val="22"/>
  </w:num>
  <w:num w:numId="37">
    <w:abstractNumId w:val="2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4B"/>
    <w:rsid w:val="00004123"/>
    <w:rsid w:val="00010BDF"/>
    <w:rsid w:val="00016B66"/>
    <w:rsid w:val="00016EA0"/>
    <w:rsid w:val="00045BFB"/>
    <w:rsid w:val="0005201D"/>
    <w:rsid w:val="00056996"/>
    <w:rsid w:val="00061EC0"/>
    <w:rsid w:val="000701C4"/>
    <w:rsid w:val="00070C82"/>
    <w:rsid w:val="00076768"/>
    <w:rsid w:val="00096D63"/>
    <w:rsid w:val="000A1204"/>
    <w:rsid w:val="000B0D07"/>
    <w:rsid w:val="000B3946"/>
    <w:rsid w:val="000B3E4A"/>
    <w:rsid w:val="000C3615"/>
    <w:rsid w:val="000C703A"/>
    <w:rsid w:val="000D422E"/>
    <w:rsid w:val="000D5C67"/>
    <w:rsid w:val="000D76C1"/>
    <w:rsid w:val="000F2FC6"/>
    <w:rsid w:val="000F35CA"/>
    <w:rsid w:val="00101346"/>
    <w:rsid w:val="00101BCC"/>
    <w:rsid w:val="001052A4"/>
    <w:rsid w:val="001234C1"/>
    <w:rsid w:val="00133DC4"/>
    <w:rsid w:val="00140BCE"/>
    <w:rsid w:val="00143696"/>
    <w:rsid w:val="0014448E"/>
    <w:rsid w:val="00154408"/>
    <w:rsid w:val="0015474A"/>
    <w:rsid w:val="0015524D"/>
    <w:rsid w:val="001619E4"/>
    <w:rsid w:val="001641EF"/>
    <w:rsid w:val="00171F00"/>
    <w:rsid w:val="00175BEC"/>
    <w:rsid w:val="00175E65"/>
    <w:rsid w:val="001A538E"/>
    <w:rsid w:val="001B3179"/>
    <w:rsid w:val="001E3E02"/>
    <w:rsid w:val="001E55D1"/>
    <w:rsid w:val="001E7B31"/>
    <w:rsid w:val="001F125B"/>
    <w:rsid w:val="001F2154"/>
    <w:rsid w:val="001F5E74"/>
    <w:rsid w:val="002014C0"/>
    <w:rsid w:val="00203774"/>
    <w:rsid w:val="00210D75"/>
    <w:rsid w:val="00213805"/>
    <w:rsid w:val="002222F1"/>
    <w:rsid w:val="00223709"/>
    <w:rsid w:val="00224450"/>
    <w:rsid w:val="0023391C"/>
    <w:rsid w:val="0023512B"/>
    <w:rsid w:val="00235C4E"/>
    <w:rsid w:val="00247EA0"/>
    <w:rsid w:val="00267FB9"/>
    <w:rsid w:val="00273146"/>
    <w:rsid w:val="00281954"/>
    <w:rsid w:val="0029159A"/>
    <w:rsid w:val="00297E2F"/>
    <w:rsid w:val="002A05F7"/>
    <w:rsid w:val="002A2B18"/>
    <w:rsid w:val="002A3882"/>
    <w:rsid w:val="002B44CD"/>
    <w:rsid w:val="002C1A13"/>
    <w:rsid w:val="002D2EDA"/>
    <w:rsid w:val="002E26DE"/>
    <w:rsid w:val="002F19F4"/>
    <w:rsid w:val="002F6B64"/>
    <w:rsid w:val="002F7F3E"/>
    <w:rsid w:val="00303D01"/>
    <w:rsid w:val="00304283"/>
    <w:rsid w:val="003063A9"/>
    <w:rsid w:val="003105D5"/>
    <w:rsid w:val="00310AB3"/>
    <w:rsid w:val="00321B05"/>
    <w:rsid w:val="00321D68"/>
    <w:rsid w:val="00327616"/>
    <w:rsid w:val="0034352A"/>
    <w:rsid w:val="00344A0B"/>
    <w:rsid w:val="00352A81"/>
    <w:rsid w:val="003550D2"/>
    <w:rsid w:val="00362256"/>
    <w:rsid w:val="00367D22"/>
    <w:rsid w:val="00370187"/>
    <w:rsid w:val="003715A2"/>
    <w:rsid w:val="00380B9A"/>
    <w:rsid w:val="0038293A"/>
    <w:rsid w:val="003948CD"/>
    <w:rsid w:val="003A2FB7"/>
    <w:rsid w:val="003B465E"/>
    <w:rsid w:val="003B5947"/>
    <w:rsid w:val="003C3A2E"/>
    <w:rsid w:val="003C7428"/>
    <w:rsid w:val="003E7C4E"/>
    <w:rsid w:val="003F070C"/>
    <w:rsid w:val="003F79D8"/>
    <w:rsid w:val="00407AE4"/>
    <w:rsid w:val="00423008"/>
    <w:rsid w:val="0043238C"/>
    <w:rsid w:val="00432F88"/>
    <w:rsid w:val="004432F1"/>
    <w:rsid w:val="004532FF"/>
    <w:rsid w:val="00454089"/>
    <w:rsid w:val="00460CE6"/>
    <w:rsid w:val="004752B9"/>
    <w:rsid w:val="00482813"/>
    <w:rsid w:val="004829AC"/>
    <w:rsid w:val="004A609C"/>
    <w:rsid w:val="004B72E7"/>
    <w:rsid w:val="004B7898"/>
    <w:rsid w:val="004C295A"/>
    <w:rsid w:val="004E0DB5"/>
    <w:rsid w:val="004F04EA"/>
    <w:rsid w:val="00501967"/>
    <w:rsid w:val="00501D91"/>
    <w:rsid w:val="00505E3B"/>
    <w:rsid w:val="0051245B"/>
    <w:rsid w:val="00513078"/>
    <w:rsid w:val="0052263F"/>
    <w:rsid w:val="00533E3B"/>
    <w:rsid w:val="00542580"/>
    <w:rsid w:val="00554F6D"/>
    <w:rsid w:val="00566213"/>
    <w:rsid w:val="00570FF8"/>
    <w:rsid w:val="00574FCB"/>
    <w:rsid w:val="00593A4F"/>
    <w:rsid w:val="00595505"/>
    <w:rsid w:val="005A03FE"/>
    <w:rsid w:val="005B34D5"/>
    <w:rsid w:val="005B42FC"/>
    <w:rsid w:val="005E6561"/>
    <w:rsid w:val="005F0B77"/>
    <w:rsid w:val="005F14E6"/>
    <w:rsid w:val="00603EF7"/>
    <w:rsid w:val="00621DE2"/>
    <w:rsid w:val="00635A7B"/>
    <w:rsid w:val="006378CB"/>
    <w:rsid w:val="00640B87"/>
    <w:rsid w:val="00641673"/>
    <w:rsid w:val="006466FF"/>
    <w:rsid w:val="00646D21"/>
    <w:rsid w:val="0065121A"/>
    <w:rsid w:val="00651337"/>
    <w:rsid w:val="00655422"/>
    <w:rsid w:val="006561A3"/>
    <w:rsid w:val="006628DE"/>
    <w:rsid w:val="006713E6"/>
    <w:rsid w:val="006A0078"/>
    <w:rsid w:val="006A0299"/>
    <w:rsid w:val="006A34DB"/>
    <w:rsid w:val="006B3D33"/>
    <w:rsid w:val="006D5958"/>
    <w:rsid w:val="006E0602"/>
    <w:rsid w:val="006E279C"/>
    <w:rsid w:val="006E4C28"/>
    <w:rsid w:val="006F444B"/>
    <w:rsid w:val="006F68E8"/>
    <w:rsid w:val="00703074"/>
    <w:rsid w:val="00704C04"/>
    <w:rsid w:val="00704CB7"/>
    <w:rsid w:val="007119EB"/>
    <w:rsid w:val="0071482F"/>
    <w:rsid w:val="007234DC"/>
    <w:rsid w:val="00726B65"/>
    <w:rsid w:val="00734691"/>
    <w:rsid w:val="00734E45"/>
    <w:rsid w:val="00743547"/>
    <w:rsid w:val="0074396E"/>
    <w:rsid w:val="00755C14"/>
    <w:rsid w:val="00756D95"/>
    <w:rsid w:val="00757180"/>
    <w:rsid w:val="00765751"/>
    <w:rsid w:val="00773621"/>
    <w:rsid w:val="007768FC"/>
    <w:rsid w:val="007A505F"/>
    <w:rsid w:val="007A661E"/>
    <w:rsid w:val="007C5523"/>
    <w:rsid w:val="007C6087"/>
    <w:rsid w:val="007D42E7"/>
    <w:rsid w:val="007E1875"/>
    <w:rsid w:val="007E44BD"/>
    <w:rsid w:val="007F237D"/>
    <w:rsid w:val="007F401A"/>
    <w:rsid w:val="00800B95"/>
    <w:rsid w:val="00802405"/>
    <w:rsid w:val="00803550"/>
    <w:rsid w:val="00806899"/>
    <w:rsid w:val="00821BA3"/>
    <w:rsid w:val="0084647B"/>
    <w:rsid w:val="00870FFE"/>
    <w:rsid w:val="0088044B"/>
    <w:rsid w:val="008855B3"/>
    <w:rsid w:val="008916D2"/>
    <w:rsid w:val="00897490"/>
    <w:rsid w:val="00897E45"/>
    <w:rsid w:val="008A17A2"/>
    <w:rsid w:val="008A1A58"/>
    <w:rsid w:val="008A4343"/>
    <w:rsid w:val="008B349C"/>
    <w:rsid w:val="008C0D29"/>
    <w:rsid w:val="008C27F5"/>
    <w:rsid w:val="008E79C7"/>
    <w:rsid w:val="008F78AC"/>
    <w:rsid w:val="008F7DCA"/>
    <w:rsid w:val="0091019C"/>
    <w:rsid w:val="00910201"/>
    <w:rsid w:val="00912F90"/>
    <w:rsid w:val="00914AED"/>
    <w:rsid w:val="00916438"/>
    <w:rsid w:val="009225F5"/>
    <w:rsid w:val="0092542A"/>
    <w:rsid w:val="0094197F"/>
    <w:rsid w:val="009435F7"/>
    <w:rsid w:val="00946581"/>
    <w:rsid w:val="00957BA8"/>
    <w:rsid w:val="00964949"/>
    <w:rsid w:val="009701E2"/>
    <w:rsid w:val="00981152"/>
    <w:rsid w:val="0098707A"/>
    <w:rsid w:val="009A19D4"/>
    <w:rsid w:val="009A59A5"/>
    <w:rsid w:val="009D1A5D"/>
    <w:rsid w:val="009D26B2"/>
    <w:rsid w:val="009F3793"/>
    <w:rsid w:val="009F51E2"/>
    <w:rsid w:val="00A253B0"/>
    <w:rsid w:val="00A318B5"/>
    <w:rsid w:val="00A3436B"/>
    <w:rsid w:val="00A53EA9"/>
    <w:rsid w:val="00A73C20"/>
    <w:rsid w:val="00A75D06"/>
    <w:rsid w:val="00A76347"/>
    <w:rsid w:val="00A767CA"/>
    <w:rsid w:val="00A80A64"/>
    <w:rsid w:val="00A903C6"/>
    <w:rsid w:val="00A94854"/>
    <w:rsid w:val="00A956FE"/>
    <w:rsid w:val="00A96273"/>
    <w:rsid w:val="00A96C44"/>
    <w:rsid w:val="00AA4685"/>
    <w:rsid w:val="00AA6202"/>
    <w:rsid w:val="00AA7752"/>
    <w:rsid w:val="00AB77CD"/>
    <w:rsid w:val="00AC7BBA"/>
    <w:rsid w:val="00AD0325"/>
    <w:rsid w:val="00AD1050"/>
    <w:rsid w:val="00AD2031"/>
    <w:rsid w:val="00AE2822"/>
    <w:rsid w:val="00AE6921"/>
    <w:rsid w:val="00AF483D"/>
    <w:rsid w:val="00AF5B0E"/>
    <w:rsid w:val="00AF759E"/>
    <w:rsid w:val="00B1101B"/>
    <w:rsid w:val="00B15BCA"/>
    <w:rsid w:val="00B22F93"/>
    <w:rsid w:val="00B300FB"/>
    <w:rsid w:val="00B32DE6"/>
    <w:rsid w:val="00B44390"/>
    <w:rsid w:val="00B50585"/>
    <w:rsid w:val="00B54799"/>
    <w:rsid w:val="00B67884"/>
    <w:rsid w:val="00B708C3"/>
    <w:rsid w:val="00B738BC"/>
    <w:rsid w:val="00B77F03"/>
    <w:rsid w:val="00B84FEB"/>
    <w:rsid w:val="00B87952"/>
    <w:rsid w:val="00B9173A"/>
    <w:rsid w:val="00B92459"/>
    <w:rsid w:val="00B96061"/>
    <w:rsid w:val="00BB0FDF"/>
    <w:rsid w:val="00BB2E54"/>
    <w:rsid w:val="00BC1969"/>
    <w:rsid w:val="00BC554C"/>
    <w:rsid w:val="00BD5D71"/>
    <w:rsid w:val="00BD7C3F"/>
    <w:rsid w:val="00BE0513"/>
    <w:rsid w:val="00BE0D2C"/>
    <w:rsid w:val="00BF4C8C"/>
    <w:rsid w:val="00C04A35"/>
    <w:rsid w:val="00C04CED"/>
    <w:rsid w:val="00C14E82"/>
    <w:rsid w:val="00C26D05"/>
    <w:rsid w:val="00C35402"/>
    <w:rsid w:val="00C404AA"/>
    <w:rsid w:val="00C46220"/>
    <w:rsid w:val="00C808A4"/>
    <w:rsid w:val="00C8441B"/>
    <w:rsid w:val="00C84FA1"/>
    <w:rsid w:val="00C93C2E"/>
    <w:rsid w:val="00C978E9"/>
    <w:rsid w:val="00C97F65"/>
    <w:rsid w:val="00CA3338"/>
    <w:rsid w:val="00CA36C2"/>
    <w:rsid w:val="00CB0294"/>
    <w:rsid w:val="00CB3D07"/>
    <w:rsid w:val="00CB7A9B"/>
    <w:rsid w:val="00CE1E92"/>
    <w:rsid w:val="00CE555D"/>
    <w:rsid w:val="00CF3977"/>
    <w:rsid w:val="00D10CD4"/>
    <w:rsid w:val="00D10F21"/>
    <w:rsid w:val="00D300D6"/>
    <w:rsid w:val="00D308AC"/>
    <w:rsid w:val="00D34448"/>
    <w:rsid w:val="00D40864"/>
    <w:rsid w:val="00D40F5E"/>
    <w:rsid w:val="00D47125"/>
    <w:rsid w:val="00D553E9"/>
    <w:rsid w:val="00D6101B"/>
    <w:rsid w:val="00D63761"/>
    <w:rsid w:val="00D719E2"/>
    <w:rsid w:val="00D73B50"/>
    <w:rsid w:val="00D754E8"/>
    <w:rsid w:val="00D83B37"/>
    <w:rsid w:val="00D8462A"/>
    <w:rsid w:val="00D84F04"/>
    <w:rsid w:val="00D87190"/>
    <w:rsid w:val="00D9582D"/>
    <w:rsid w:val="00DA0E51"/>
    <w:rsid w:val="00DA2192"/>
    <w:rsid w:val="00DC2711"/>
    <w:rsid w:val="00DC4098"/>
    <w:rsid w:val="00DC48CC"/>
    <w:rsid w:val="00DC4C78"/>
    <w:rsid w:val="00DC569C"/>
    <w:rsid w:val="00DC5B4D"/>
    <w:rsid w:val="00DD41ED"/>
    <w:rsid w:val="00DD5EBE"/>
    <w:rsid w:val="00DD6923"/>
    <w:rsid w:val="00E137BC"/>
    <w:rsid w:val="00E17961"/>
    <w:rsid w:val="00E23CF5"/>
    <w:rsid w:val="00E32F70"/>
    <w:rsid w:val="00E33865"/>
    <w:rsid w:val="00E44135"/>
    <w:rsid w:val="00E46857"/>
    <w:rsid w:val="00E506B6"/>
    <w:rsid w:val="00E52D86"/>
    <w:rsid w:val="00E532E5"/>
    <w:rsid w:val="00E60E77"/>
    <w:rsid w:val="00E81AAF"/>
    <w:rsid w:val="00E82A73"/>
    <w:rsid w:val="00E8358F"/>
    <w:rsid w:val="00E86667"/>
    <w:rsid w:val="00E90936"/>
    <w:rsid w:val="00E91CD0"/>
    <w:rsid w:val="00EA2B1B"/>
    <w:rsid w:val="00EB65BF"/>
    <w:rsid w:val="00EC090F"/>
    <w:rsid w:val="00EC1C2E"/>
    <w:rsid w:val="00EC288C"/>
    <w:rsid w:val="00ED7152"/>
    <w:rsid w:val="00EE14E5"/>
    <w:rsid w:val="00EE4CEF"/>
    <w:rsid w:val="00EF12F2"/>
    <w:rsid w:val="00F042A1"/>
    <w:rsid w:val="00F108CF"/>
    <w:rsid w:val="00F14E5C"/>
    <w:rsid w:val="00F17B27"/>
    <w:rsid w:val="00F22436"/>
    <w:rsid w:val="00F265C8"/>
    <w:rsid w:val="00F26920"/>
    <w:rsid w:val="00F536A1"/>
    <w:rsid w:val="00F5606C"/>
    <w:rsid w:val="00F733C5"/>
    <w:rsid w:val="00F73B42"/>
    <w:rsid w:val="00F90D93"/>
    <w:rsid w:val="00F91EDB"/>
    <w:rsid w:val="00F92B92"/>
    <w:rsid w:val="00FA0942"/>
    <w:rsid w:val="00FA4A65"/>
    <w:rsid w:val="00FA7A69"/>
    <w:rsid w:val="00FB058C"/>
    <w:rsid w:val="00FD76BA"/>
    <w:rsid w:val="00FE4898"/>
    <w:rsid w:val="00FF18FB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7D5AB7-FD0C-4A5E-A78F-C58606B8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00D6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0"/>
    <w:next w:val="a0"/>
    <w:link w:val="10"/>
    <w:qFormat/>
    <w:rsid w:val="00235C4E"/>
    <w:pPr>
      <w:spacing w:after="0" w:line="240" w:lineRule="auto"/>
      <w:jc w:val="center"/>
      <w:outlineLvl w:val="0"/>
    </w:pPr>
    <w:rPr>
      <w:rFonts w:ascii="TH SarabunPSK" w:hAnsi="TH SarabunPSK" w:cs="TH SarabunPSK"/>
      <w:b/>
      <w:bCs/>
      <w:sz w:val="32"/>
      <w:szCs w:val="32"/>
    </w:rPr>
  </w:style>
  <w:style w:type="paragraph" w:styleId="21">
    <w:name w:val="heading 2"/>
    <w:basedOn w:val="1"/>
    <w:next w:val="a0"/>
    <w:link w:val="22"/>
    <w:unhideWhenUsed/>
    <w:qFormat/>
    <w:rsid w:val="00D73B50"/>
    <w:pPr>
      <w:outlineLvl w:val="1"/>
    </w:pPr>
  </w:style>
  <w:style w:type="paragraph" w:styleId="31">
    <w:name w:val="heading 3"/>
    <w:basedOn w:val="21"/>
    <w:next w:val="a0"/>
    <w:link w:val="32"/>
    <w:unhideWhenUsed/>
    <w:qFormat/>
    <w:rsid w:val="00D73B50"/>
    <w:pPr>
      <w:outlineLvl w:val="2"/>
    </w:pPr>
  </w:style>
  <w:style w:type="paragraph" w:styleId="41">
    <w:name w:val="heading 4"/>
    <w:basedOn w:val="31"/>
    <w:next w:val="a0"/>
    <w:link w:val="42"/>
    <w:unhideWhenUsed/>
    <w:qFormat/>
    <w:rsid w:val="00CF3977"/>
    <w:pPr>
      <w:outlineLvl w:val="3"/>
    </w:pPr>
  </w:style>
  <w:style w:type="paragraph" w:styleId="51">
    <w:name w:val="heading 5"/>
    <w:basedOn w:val="a0"/>
    <w:next w:val="a0"/>
    <w:link w:val="52"/>
    <w:qFormat/>
    <w:rsid w:val="00DD5EBE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2"/>
      <w:szCs w:val="32"/>
    </w:rPr>
  </w:style>
  <w:style w:type="paragraph" w:styleId="6">
    <w:name w:val="heading 6"/>
    <w:basedOn w:val="a0"/>
    <w:next w:val="a0"/>
    <w:link w:val="60"/>
    <w:qFormat/>
    <w:rsid w:val="00DD5EBE"/>
    <w:pPr>
      <w:spacing w:before="240" w:after="60" w:line="240" w:lineRule="auto"/>
      <w:outlineLvl w:val="5"/>
    </w:pPr>
    <w:rPr>
      <w:rFonts w:ascii="Times New Roman" w:eastAsia="SimSun" w:hAnsi="Times New Roman" w:cs="Angsana New"/>
      <w:b/>
      <w:bCs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DD5EBE"/>
    <w:pPr>
      <w:spacing w:before="240" w:after="60" w:line="240" w:lineRule="auto"/>
      <w:outlineLvl w:val="6"/>
    </w:pPr>
    <w:rPr>
      <w:rFonts w:ascii="Times New Roman" w:eastAsia="SimSun" w:hAnsi="Times New Roman" w:cs="Angsana New"/>
      <w:sz w:val="24"/>
    </w:rPr>
  </w:style>
  <w:style w:type="paragraph" w:styleId="8">
    <w:name w:val="heading 8"/>
    <w:basedOn w:val="a0"/>
    <w:next w:val="a0"/>
    <w:link w:val="80"/>
    <w:qFormat/>
    <w:rsid w:val="00DD5EBE"/>
    <w:pPr>
      <w:keepNext/>
      <w:spacing w:after="0" w:line="240" w:lineRule="auto"/>
      <w:jc w:val="thaiDistribute"/>
      <w:outlineLvl w:val="7"/>
    </w:pPr>
    <w:rPr>
      <w:rFonts w:ascii="AngsanaUPC" w:eastAsia="Cordia New" w:hAnsi="AngsanaUPC" w:cs="AngsanaUPC"/>
      <w:b/>
      <w:bCs/>
      <w:sz w:val="32"/>
      <w:szCs w:val="32"/>
    </w:rPr>
  </w:style>
  <w:style w:type="paragraph" w:styleId="9">
    <w:name w:val="heading 9"/>
    <w:basedOn w:val="a0"/>
    <w:next w:val="a0"/>
    <w:link w:val="90"/>
    <w:qFormat/>
    <w:rsid w:val="00DD5EBE"/>
    <w:pPr>
      <w:keepNext/>
      <w:spacing w:after="0" w:line="240" w:lineRule="auto"/>
      <w:jc w:val="center"/>
      <w:outlineLvl w:val="8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235C4E"/>
    <w:rPr>
      <w:b/>
      <w:bCs/>
    </w:rPr>
  </w:style>
  <w:style w:type="character" w:customStyle="1" w:styleId="22">
    <w:name w:val="หัวเรื่อง 2 อักขระ"/>
    <w:basedOn w:val="a1"/>
    <w:link w:val="21"/>
    <w:rsid w:val="00D73B50"/>
    <w:rPr>
      <w:b/>
      <w:bCs/>
    </w:rPr>
  </w:style>
  <w:style w:type="character" w:customStyle="1" w:styleId="32">
    <w:name w:val="หัวเรื่อง 3 อักขระ"/>
    <w:basedOn w:val="a1"/>
    <w:link w:val="31"/>
    <w:rsid w:val="00D73B50"/>
    <w:rPr>
      <w:b/>
      <w:bCs/>
    </w:rPr>
  </w:style>
  <w:style w:type="character" w:customStyle="1" w:styleId="42">
    <w:name w:val="หัวเรื่อง 4 อักขระ"/>
    <w:basedOn w:val="a1"/>
    <w:link w:val="41"/>
    <w:rsid w:val="00CF3977"/>
    <w:rPr>
      <w:b/>
      <w:bCs/>
    </w:rPr>
  </w:style>
  <w:style w:type="character" w:customStyle="1" w:styleId="52">
    <w:name w:val="หัวเรื่อง 5 อักขระ"/>
    <w:basedOn w:val="a1"/>
    <w:link w:val="51"/>
    <w:rsid w:val="00DD5EBE"/>
    <w:rPr>
      <w:rFonts w:ascii="AngsanaUPC" w:eastAsia="Cordia New" w:hAnsi="AngsanaUPC" w:cs="AngsanaUPC"/>
      <w:b/>
      <w:bCs/>
    </w:rPr>
  </w:style>
  <w:style w:type="character" w:customStyle="1" w:styleId="60">
    <w:name w:val="หัวเรื่อง 6 อักขระ"/>
    <w:basedOn w:val="a1"/>
    <w:link w:val="6"/>
    <w:rsid w:val="00DD5EBE"/>
    <w:rPr>
      <w:rFonts w:ascii="Times New Roman" w:eastAsia="SimSun" w:hAnsi="Times New Roman" w:cs="Angsana New"/>
      <w:b/>
      <w:bCs/>
      <w:sz w:val="22"/>
      <w:szCs w:val="22"/>
      <w:lang w:eastAsia="zh-CN"/>
    </w:rPr>
  </w:style>
  <w:style w:type="character" w:customStyle="1" w:styleId="70">
    <w:name w:val="หัวเรื่อง 7 อักขระ"/>
    <w:basedOn w:val="a1"/>
    <w:link w:val="7"/>
    <w:rsid w:val="00DD5EBE"/>
    <w:rPr>
      <w:rFonts w:ascii="Times New Roman" w:eastAsia="SimSun" w:hAnsi="Times New Roman" w:cs="Angsana New"/>
      <w:sz w:val="24"/>
      <w:szCs w:val="28"/>
    </w:rPr>
  </w:style>
  <w:style w:type="character" w:customStyle="1" w:styleId="80">
    <w:name w:val="หัวเรื่อง 8 อักขระ"/>
    <w:basedOn w:val="a1"/>
    <w:link w:val="8"/>
    <w:rsid w:val="00DD5EBE"/>
    <w:rPr>
      <w:rFonts w:ascii="AngsanaUPC" w:eastAsia="Cordia New" w:hAnsi="AngsanaUPC" w:cs="AngsanaUPC"/>
      <w:b/>
      <w:bCs/>
    </w:rPr>
  </w:style>
  <w:style w:type="character" w:customStyle="1" w:styleId="90">
    <w:name w:val="หัวเรื่อง 9 อักขระ"/>
    <w:basedOn w:val="a1"/>
    <w:link w:val="9"/>
    <w:rsid w:val="00DD5EBE"/>
    <w:rPr>
      <w:rFonts w:ascii="AngsanaUPC" w:eastAsia="Cordia New" w:hAnsi="AngsanaUPC" w:cs="AngsanaUPC"/>
      <w:b/>
      <w:bCs/>
    </w:rPr>
  </w:style>
  <w:style w:type="table" w:styleId="a4">
    <w:name w:val="Table Grid"/>
    <w:basedOn w:val="a2"/>
    <w:rsid w:val="00D300D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2"/>
    <w:next w:val="a4"/>
    <w:rsid w:val="00235C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235C4E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7">
    <w:name w:val="header"/>
    <w:basedOn w:val="a0"/>
    <w:link w:val="a8"/>
    <w:uiPriority w:val="99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8">
    <w:name w:val="หัวกระดาษ อักขระ"/>
    <w:basedOn w:val="a1"/>
    <w:link w:val="a7"/>
    <w:uiPriority w:val="99"/>
    <w:rsid w:val="00235C4E"/>
    <w:rPr>
      <w:rFonts w:ascii="Calibri" w:eastAsia="Calibri" w:hAnsi="Calibri" w:cs="Angsana New"/>
      <w:sz w:val="22"/>
      <w:szCs w:val="28"/>
    </w:rPr>
  </w:style>
  <w:style w:type="paragraph" w:styleId="a9">
    <w:name w:val="footer"/>
    <w:basedOn w:val="a0"/>
    <w:link w:val="aa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a">
    <w:name w:val="ท้ายกระดาษ อักขระ"/>
    <w:basedOn w:val="a1"/>
    <w:link w:val="a9"/>
    <w:rsid w:val="00235C4E"/>
    <w:rPr>
      <w:rFonts w:ascii="Calibri" w:eastAsia="Calibri" w:hAnsi="Calibri" w:cs="Angsana New"/>
      <w:sz w:val="22"/>
      <w:szCs w:val="28"/>
    </w:rPr>
  </w:style>
  <w:style w:type="character" w:styleId="ab">
    <w:name w:val="page number"/>
    <w:basedOn w:val="a1"/>
    <w:rsid w:val="00460CE6"/>
  </w:style>
  <w:style w:type="paragraph" w:styleId="ac">
    <w:name w:val="Body Text"/>
    <w:basedOn w:val="a0"/>
    <w:link w:val="ad"/>
    <w:rsid w:val="00460C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ad">
    <w:name w:val="เนื้อความ อักขระ"/>
    <w:basedOn w:val="a1"/>
    <w:link w:val="ac"/>
    <w:rsid w:val="00460CE6"/>
    <w:rPr>
      <w:rFonts w:ascii="AngsanaUPC" w:eastAsia="Cordia New" w:hAnsi="AngsanaUPC" w:cs="AngsanaUPC"/>
    </w:rPr>
  </w:style>
  <w:style w:type="paragraph" w:styleId="ae">
    <w:name w:val="Title"/>
    <w:basedOn w:val="a0"/>
    <w:link w:val="af"/>
    <w:qFormat/>
    <w:rsid w:val="00DD5EBE"/>
    <w:pPr>
      <w:spacing w:after="0" w:line="240" w:lineRule="auto"/>
      <w:jc w:val="center"/>
    </w:pPr>
    <w:rPr>
      <w:rFonts w:ascii="Angsana New" w:eastAsia="SimSun" w:hAnsi="Angsana New" w:cs="Angsana New"/>
      <w:b/>
      <w:bCs/>
      <w:sz w:val="32"/>
      <w:szCs w:val="32"/>
      <w:lang w:eastAsia="zh-CN"/>
    </w:rPr>
  </w:style>
  <w:style w:type="character" w:customStyle="1" w:styleId="af">
    <w:name w:val="ชื่อเรื่อง อักขระ"/>
    <w:basedOn w:val="a1"/>
    <w:link w:val="ae"/>
    <w:rsid w:val="00DD5EBE"/>
    <w:rPr>
      <w:rFonts w:ascii="Angsana New" w:eastAsia="SimSun" w:hAnsi="Angsana New" w:cs="Angsana New"/>
      <w:b/>
      <w:bCs/>
      <w:lang w:eastAsia="zh-CN"/>
    </w:rPr>
  </w:style>
  <w:style w:type="character" w:customStyle="1" w:styleId="af0">
    <w:name w:val="ข้อความข้อคิดเห็น อักขระ"/>
    <w:basedOn w:val="a1"/>
    <w:link w:val="af1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1">
    <w:name w:val="annotation text"/>
    <w:basedOn w:val="a0"/>
    <w:link w:val="af0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character" w:customStyle="1" w:styleId="af2">
    <w:name w:val="ชื่อเรื่องของข้อคิดเห็น อักขระ"/>
    <w:basedOn w:val="af0"/>
    <w:link w:val="af3"/>
    <w:semiHidden/>
    <w:rsid w:val="00DD5EBE"/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3">
    <w:name w:val="annotation subject"/>
    <w:basedOn w:val="af1"/>
    <w:next w:val="af1"/>
    <w:link w:val="af2"/>
    <w:semiHidden/>
    <w:rsid w:val="00DD5EBE"/>
    <w:rPr>
      <w:b/>
      <w:bCs/>
    </w:rPr>
  </w:style>
  <w:style w:type="paragraph" w:styleId="af4">
    <w:name w:val="Balloon Text"/>
    <w:basedOn w:val="a0"/>
    <w:link w:val="af5"/>
    <w:rsid w:val="00DD5EBE"/>
    <w:pPr>
      <w:spacing w:after="0" w:line="240" w:lineRule="auto"/>
    </w:pPr>
    <w:rPr>
      <w:rFonts w:ascii="Tahoma" w:eastAsia="SimSun" w:hAnsi="Tahoma" w:cs="Angsana New"/>
      <w:sz w:val="16"/>
      <w:szCs w:val="18"/>
      <w:lang w:eastAsia="zh-CN"/>
    </w:rPr>
  </w:style>
  <w:style w:type="character" w:customStyle="1" w:styleId="af5">
    <w:name w:val="ข้อความบอลลูน อักขระ"/>
    <w:basedOn w:val="a1"/>
    <w:link w:val="af4"/>
    <w:rsid w:val="00DD5EBE"/>
    <w:rPr>
      <w:rFonts w:ascii="Tahoma" w:eastAsia="SimSun" w:hAnsi="Tahoma" w:cs="Angsana New"/>
      <w:sz w:val="16"/>
      <w:szCs w:val="18"/>
      <w:lang w:eastAsia="zh-CN"/>
    </w:rPr>
  </w:style>
  <w:style w:type="paragraph" w:customStyle="1" w:styleId="Default">
    <w:name w:val="Default"/>
    <w:rsid w:val="00DD5EBE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color w:val="000000"/>
      <w:sz w:val="24"/>
      <w:szCs w:val="24"/>
      <w:lang w:eastAsia="zh-CN"/>
    </w:rPr>
  </w:style>
  <w:style w:type="paragraph" w:customStyle="1" w:styleId="af6">
    <w:name w:val="...."/>
    <w:basedOn w:val="Default"/>
    <w:next w:val="Default"/>
    <w:uiPriority w:val="99"/>
    <w:rsid w:val="00DD5EBE"/>
    <w:rPr>
      <w:color w:val="auto"/>
    </w:rPr>
  </w:style>
  <w:style w:type="paragraph" w:styleId="23">
    <w:name w:val="Body Text Indent 2"/>
    <w:basedOn w:val="a0"/>
    <w:link w:val="24"/>
    <w:rsid w:val="00DD5EBE"/>
    <w:pPr>
      <w:spacing w:after="120" w:line="480" w:lineRule="auto"/>
      <w:ind w:left="283"/>
    </w:pPr>
    <w:rPr>
      <w:rFonts w:ascii="Times New Roman" w:eastAsia="SimSun" w:hAnsi="Times New Roman" w:cs="Angsana New"/>
      <w:sz w:val="24"/>
      <w:szCs w:val="24"/>
      <w:lang w:eastAsia="zh-CN"/>
    </w:rPr>
  </w:style>
  <w:style w:type="character" w:customStyle="1" w:styleId="24">
    <w:name w:val="การเยื้องเนื้อความ 2 อักขระ"/>
    <w:basedOn w:val="a1"/>
    <w:link w:val="23"/>
    <w:rsid w:val="00DD5EBE"/>
    <w:rPr>
      <w:rFonts w:ascii="Times New Roman" w:eastAsia="SimSun" w:hAnsi="Times New Roman" w:cs="Angsana New"/>
      <w:sz w:val="24"/>
      <w:szCs w:val="24"/>
      <w:lang w:eastAsia="zh-CN"/>
    </w:rPr>
  </w:style>
  <w:style w:type="paragraph" w:styleId="33">
    <w:name w:val="Body Text 3"/>
    <w:basedOn w:val="a0"/>
    <w:link w:val="34"/>
    <w:rsid w:val="00DD5EBE"/>
    <w:pPr>
      <w:spacing w:after="120" w:line="240" w:lineRule="auto"/>
    </w:pPr>
    <w:rPr>
      <w:rFonts w:ascii="Times New Roman" w:eastAsia="SimSun" w:hAnsi="Times New Roman" w:cs="Angsana New"/>
      <w:sz w:val="16"/>
      <w:szCs w:val="18"/>
      <w:lang w:eastAsia="zh-CN"/>
    </w:rPr>
  </w:style>
  <w:style w:type="character" w:customStyle="1" w:styleId="34">
    <w:name w:val="เนื้อความ 3 อักขระ"/>
    <w:basedOn w:val="a1"/>
    <w:link w:val="33"/>
    <w:rsid w:val="00DD5EBE"/>
    <w:rPr>
      <w:rFonts w:ascii="Times New Roman" w:eastAsia="SimSun" w:hAnsi="Times New Roman" w:cs="Angsana New"/>
      <w:sz w:val="16"/>
      <w:szCs w:val="18"/>
      <w:lang w:eastAsia="zh-CN"/>
    </w:rPr>
  </w:style>
  <w:style w:type="paragraph" w:styleId="af7">
    <w:name w:val="Body Text Indent"/>
    <w:basedOn w:val="a0"/>
    <w:link w:val="af8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8">
    <w:name w:val="การเยื้องเนื้อความ อักขระ"/>
    <w:basedOn w:val="a1"/>
    <w:link w:val="a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5">
    <w:name w:val="Body Text 2"/>
    <w:basedOn w:val="a0"/>
    <w:link w:val="26"/>
    <w:rsid w:val="00DD5EBE"/>
    <w:pPr>
      <w:spacing w:after="120" w:line="48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26">
    <w:name w:val="เนื้อความ 2 อักขระ"/>
    <w:basedOn w:val="a1"/>
    <w:link w:val="2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9">
    <w:name w:val="Normal (Web)"/>
    <w:basedOn w:val="a0"/>
    <w:uiPriority w:val="99"/>
    <w:rsid w:val="00DD5EBE"/>
    <w:pPr>
      <w:spacing w:before="100" w:beforeAutospacing="1" w:after="100" w:afterAutospacing="1" w:line="225" w:lineRule="atLeast"/>
    </w:pPr>
    <w:rPr>
      <w:rFonts w:ascii="Verdana" w:eastAsia="MS Mincho" w:hAnsi="Verdana" w:cs="Tahoma"/>
      <w:color w:val="666666"/>
      <w:sz w:val="17"/>
      <w:szCs w:val="17"/>
      <w:lang w:eastAsia="ja-JP"/>
    </w:rPr>
  </w:style>
  <w:style w:type="paragraph" w:styleId="afa">
    <w:name w:val="List Bullet"/>
    <w:basedOn w:val="a0"/>
    <w:rsid w:val="00DD5EBE"/>
    <w:pPr>
      <w:tabs>
        <w:tab w:val="num" w:pos="360"/>
      </w:tabs>
      <w:spacing w:after="0" w:line="240" w:lineRule="auto"/>
      <w:ind w:left="360" w:hanging="360"/>
    </w:pPr>
    <w:rPr>
      <w:rFonts w:ascii="Times New Roman" w:eastAsia="SimSun" w:hAnsi="Times New Roman" w:cs="Angsana New"/>
      <w:sz w:val="24"/>
    </w:rPr>
  </w:style>
  <w:style w:type="paragraph" w:customStyle="1" w:styleId="Jlist">
    <w:name w:val="Jlist"/>
    <w:basedOn w:val="a0"/>
    <w:rsid w:val="00DD5EBE"/>
    <w:pPr>
      <w:tabs>
        <w:tab w:val="num" w:pos="1260"/>
      </w:tabs>
      <w:spacing w:after="0" w:line="240" w:lineRule="auto"/>
      <w:ind w:left="1260" w:hanging="360"/>
    </w:pPr>
    <w:rPr>
      <w:rFonts w:ascii="AngsanaUPC" w:eastAsia="Cordia New" w:hAnsi="AngsanaUPC" w:cs="AngsanaUPC"/>
      <w:sz w:val="32"/>
      <w:szCs w:val="32"/>
    </w:rPr>
  </w:style>
  <w:style w:type="character" w:customStyle="1" w:styleId="afb">
    <w:name w:val="ผังเอกสาร อักขระ"/>
    <w:basedOn w:val="a1"/>
    <w:link w:val="afc"/>
    <w:semiHidden/>
    <w:rsid w:val="00DD5EBE"/>
    <w:rPr>
      <w:rFonts w:ascii="Tahoma" w:eastAsia="SimSun" w:hAnsi="Tahoma" w:cs="Angsana New"/>
      <w:sz w:val="24"/>
      <w:szCs w:val="28"/>
      <w:shd w:val="clear" w:color="auto" w:fill="000080"/>
      <w:lang w:eastAsia="zh-CN"/>
    </w:rPr>
  </w:style>
  <w:style w:type="paragraph" w:styleId="afc">
    <w:name w:val="Document Map"/>
    <w:basedOn w:val="a0"/>
    <w:link w:val="afb"/>
    <w:semiHidden/>
    <w:rsid w:val="00DD5EBE"/>
    <w:pPr>
      <w:shd w:val="clear" w:color="auto" w:fill="000080"/>
      <w:spacing w:after="0" w:line="240" w:lineRule="auto"/>
    </w:pPr>
    <w:rPr>
      <w:rFonts w:ascii="Tahoma" w:eastAsia="SimSun" w:hAnsi="Tahoma" w:cs="Angsana New"/>
      <w:sz w:val="24"/>
      <w:lang w:eastAsia="zh-CN"/>
    </w:rPr>
  </w:style>
  <w:style w:type="character" w:styleId="afd">
    <w:name w:val="Hyperlink"/>
    <w:basedOn w:val="a1"/>
    <w:rsid w:val="00DD5EBE"/>
    <w:rPr>
      <w:color w:val="0000FF"/>
      <w:u w:val="single"/>
    </w:rPr>
  </w:style>
  <w:style w:type="paragraph" w:styleId="5">
    <w:name w:val="List Number 5"/>
    <w:basedOn w:val="a0"/>
    <w:rsid w:val="00DD5EBE"/>
    <w:pPr>
      <w:numPr>
        <w:numId w:val="1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0">
    <w:name w:val="List Bullet 2"/>
    <w:basedOn w:val="a0"/>
    <w:rsid w:val="00DD5EBE"/>
    <w:pPr>
      <w:numPr>
        <w:numId w:val="2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0">
    <w:name w:val="List Bullet 3"/>
    <w:basedOn w:val="a0"/>
    <w:rsid w:val="00DD5EBE"/>
    <w:pPr>
      <w:numPr>
        <w:numId w:val="3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styleId="afe">
    <w:name w:val="FollowedHyperlink"/>
    <w:basedOn w:val="a1"/>
    <w:unhideWhenUsed/>
    <w:rsid w:val="00DD5EBE"/>
    <w:rPr>
      <w:color w:val="800080"/>
      <w:u w:val="single"/>
    </w:rPr>
  </w:style>
  <w:style w:type="paragraph" w:styleId="35">
    <w:name w:val="Body Text Indent 3"/>
    <w:basedOn w:val="a0"/>
    <w:link w:val="36"/>
    <w:rsid w:val="00DD5EBE"/>
    <w:pPr>
      <w:spacing w:after="0" w:line="240" w:lineRule="auto"/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character" w:customStyle="1" w:styleId="36">
    <w:name w:val="การเยื้องเนื้อความ 3 อักขระ"/>
    <w:basedOn w:val="a1"/>
    <w:link w:val="35"/>
    <w:rsid w:val="00DD5EBE"/>
    <w:rPr>
      <w:rFonts w:ascii="AngsanaUPC" w:eastAsia="Cordia New" w:hAnsi="AngsanaUPC" w:cs="AngsanaUPC"/>
    </w:rPr>
  </w:style>
  <w:style w:type="paragraph" w:styleId="aff">
    <w:name w:val="Subtitle"/>
    <w:basedOn w:val="a0"/>
    <w:link w:val="aff0"/>
    <w:qFormat/>
    <w:rsid w:val="00DD5EBE"/>
    <w:pPr>
      <w:spacing w:after="0" w:line="240" w:lineRule="auto"/>
    </w:pPr>
    <w:rPr>
      <w:rFonts w:ascii="AngsanaUPC" w:eastAsia="Cordia New" w:hAnsi="AngsanaUPC" w:cs="AngsanaUPC"/>
      <w:sz w:val="36"/>
      <w:szCs w:val="36"/>
    </w:rPr>
  </w:style>
  <w:style w:type="character" w:customStyle="1" w:styleId="aff0">
    <w:name w:val="ชื่อเรื่องรอง อักขระ"/>
    <w:basedOn w:val="a1"/>
    <w:link w:val="aff"/>
    <w:rsid w:val="00DD5EBE"/>
    <w:rPr>
      <w:rFonts w:ascii="AngsanaUPC" w:eastAsia="Cordia New" w:hAnsi="AngsanaUPC" w:cs="AngsanaUPC"/>
      <w:sz w:val="36"/>
      <w:szCs w:val="36"/>
    </w:rPr>
  </w:style>
  <w:style w:type="paragraph" w:styleId="aff1">
    <w:name w:val="footnote text"/>
    <w:basedOn w:val="a0"/>
    <w:link w:val="aff2"/>
    <w:rsid w:val="00DD5EBE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aff2">
    <w:name w:val="ข้อความเชิงอรรถ อักขระ"/>
    <w:basedOn w:val="a1"/>
    <w:link w:val="aff1"/>
    <w:rsid w:val="00DD5EBE"/>
    <w:rPr>
      <w:rFonts w:ascii="Times New Roman" w:eastAsia="Times New Roman" w:hAnsi="Times New Roman" w:cs="Angsana New"/>
      <w:sz w:val="20"/>
      <w:szCs w:val="23"/>
    </w:rPr>
  </w:style>
  <w:style w:type="character" w:styleId="aff3">
    <w:name w:val="footnote reference"/>
    <w:basedOn w:val="a1"/>
    <w:rsid w:val="00DD5EBE"/>
    <w:rPr>
      <w:sz w:val="32"/>
      <w:szCs w:val="32"/>
      <w:vertAlign w:val="superscript"/>
    </w:rPr>
  </w:style>
  <w:style w:type="paragraph" w:styleId="HTML">
    <w:name w:val="HTML Preformatted"/>
    <w:basedOn w:val="a0"/>
    <w:link w:val="HTML0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HTML0">
    <w:name w:val="HTML ที่ได้รับการจัดรูปแบบแล้ว อักขระ"/>
    <w:basedOn w:val="a1"/>
    <w:link w:val="HTML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4">
    <w:name w:val="Normal Indent"/>
    <w:basedOn w:val="a0"/>
    <w:rsid w:val="00DD5EBE"/>
    <w:pPr>
      <w:spacing w:after="0" w:line="240" w:lineRule="auto"/>
      <w:ind w:left="720"/>
    </w:pPr>
    <w:rPr>
      <w:rFonts w:ascii="Times New Roman" w:eastAsia="SimSun" w:hAnsi="Times New Roman" w:cs="Angsana New"/>
      <w:sz w:val="24"/>
      <w:lang w:eastAsia="zh-CN"/>
    </w:rPr>
  </w:style>
  <w:style w:type="paragraph" w:styleId="aff5">
    <w:name w:val="Body Text First Indent"/>
    <w:basedOn w:val="ac"/>
    <w:link w:val="aff6"/>
    <w:rsid w:val="00DD5EBE"/>
    <w:pPr>
      <w:spacing w:after="120"/>
      <w:ind w:firstLine="210"/>
    </w:pPr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aff6">
    <w:name w:val="เยื้องย่อหน้าแรกของเนื้อความ อักขระ"/>
    <w:basedOn w:val="ad"/>
    <w:link w:val="aff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7">
    <w:name w:val="Body Text First Indent 2"/>
    <w:basedOn w:val="af7"/>
    <w:link w:val="28"/>
    <w:rsid w:val="00DD5EBE"/>
    <w:pPr>
      <w:ind w:firstLine="210"/>
    </w:pPr>
  </w:style>
  <w:style w:type="character" w:customStyle="1" w:styleId="28">
    <w:name w:val="เยื้องย่อหน้าแรกของเนื้อความ 2 อักขระ"/>
    <w:basedOn w:val="af8"/>
    <w:link w:val="2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7">
    <w:name w:val="Block Text"/>
    <w:basedOn w:val="a0"/>
    <w:rsid w:val="00DD5EBE"/>
    <w:pPr>
      <w:spacing w:after="120" w:line="240" w:lineRule="auto"/>
      <w:ind w:left="1440" w:right="1440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8">
    <w:name w:val="ข้อความแมโคร อักขระ"/>
    <w:basedOn w:val="a1"/>
    <w:link w:val="aff9"/>
    <w:semiHidden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9">
    <w:name w:val="macro"/>
    <w:link w:val="aff8"/>
    <w:semiHidden/>
    <w:rsid w:val="00DD5E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paragraph" w:styleId="affa">
    <w:name w:val="Plain Text"/>
    <w:basedOn w:val="a0"/>
    <w:link w:val="affb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b">
    <w:name w:val="ข้อความธรรมดา อักขระ"/>
    <w:basedOn w:val="a1"/>
    <w:link w:val="affa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c">
    <w:name w:val="ข้อความอ้างอิงท้ายเรื่อง อักขระ"/>
    <w:basedOn w:val="a1"/>
    <w:link w:val="affd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d">
    <w:name w:val="endnote text"/>
    <w:basedOn w:val="a0"/>
    <w:link w:val="affc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e">
    <w:name w:val="Salutation"/>
    <w:basedOn w:val="a0"/>
    <w:next w:val="a0"/>
    <w:link w:val="afff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">
    <w:name w:val="คำขึ้นต้นจดหมาย อักขระ"/>
    <w:basedOn w:val="a1"/>
    <w:link w:val="affe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0">
    <w:name w:val="Closing"/>
    <w:basedOn w:val="a0"/>
    <w:link w:val="afff1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1">
    <w:name w:val="คำลงท้าย อักขระ"/>
    <w:basedOn w:val="a1"/>
    <w:link w:val="afff0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2">
    <w:name w:val="caption"/>
    <w:basedOn w:val="a0"/>
    <w:next w:val="a0"/>
    <w:qFormat/>
    <w:rsid w:val="00DD5EBE"/>
    <w:pPr>
      <w:spacing w:after="0" w:line="240" w:lineRule="auto"/>
    </w:pPr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ff3">
    <w:name w:val="envelope return"/>
    <w:basedOn w:val="a0"/>
    <w:rsid w:val="00DD5EBE"/>
    <w:pPr>
      <w:spacing w:after="0" w:line="240" w:lineRule="auto"/>
    </w:pPr>
    <w:rPr>
      <w:rFonts w:ascii="Arial" w:eastAsia="SimSun" w:hAnsi="Arial" w:cs="Cordia New"/>
      <w:sz w:val="20"/>
      <w:szCs w:val="23"/>
      <w:lang w:eastAsia="zh-CN"/>
    </w:rPr>
  </w:style>
  <w:style w:type="paragraph" w:styleId="HTML1">
    <w:name w:val="HTML Address"/>
    <w:basedOn w:val="a0"/>
    <w:link w:val="HTML2"/>
    <w:rsid w:val="00DD5EBE"/>
    <w:pPr>
      <w:spacing w:after="0" w:line="240" w:lineRule="auto"/>
    </w:pPr>
    <w:rPr>
      <w:rFonts w:ascii="Times New Roman" w:eastAsia="SimSun" w:hAnsi="Times New Roman" w:cs="Angsana New"/>
      <w:i/>
      <w:iCs/>
      <w:sz w:val="24"/>
      <w:lang w:eastAsia="zh-CN"/>
    </w:rPr>
  </w:style>
  <w:style w:type="character" w:customStyle="1" w:styleId="HTML2">
    <w:name w:val="ที่อยู่ HTML อักขระ"/>
    <w:basedOn w:val="a1"/>
    <w:link w:val="HTML1"/>
    <w:rsid w:val="00DD5EBE"/>
    <w:rPr>
      <w:rFonts w:ascii="Times New Roman" w:eastAsia="SimSun" w:hAnsi="Times New Roman" w:cs="Angsana New"/>
      <w:i/>
      <w:iCs/>
      <w:sz w:val="24"/>
      <w:szCs w:val="28"/>
      <w:lang w:eastAsia="zh-CN"/>
    </w:rPr>
  </w:style>
  <w:style w:type="paragraph" w:styleId="afff4">
    <w:name w:val="envelope address"/>
    <w:basedOn w:val="a0"/>
    <w:rsid w:val="00DD5E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SimSun" w:hAnsi="Arial" w:cs="Cordia New"/>
      <w:sz w:val="24"/>
      <w:lang w:eastAsia="zh-CN"/>
    </w:rPr>
  </w:style>
  <w:style w:type="paragraph" w:styleId="afff5">
    <w:name w:val="List"/>
    <w:basedOn w:val="a0"/>
    <w:rsid w:val="00DD5EBE"/>
    <w:pPr>
      <w:spacing w:after="0" w:line="240" w:lineRule="auto"/>
      <w:ind w:left="283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29">
    <w:name w:val="List 2"/>
    <w:basedOn w:val="a0"/>
    <w:rsid w:val="00DD5EBE"/>
    <w:pPr>
      <w:spacing w:after="0" w:line="240" w:lineRule="auto"/>
      <w:ind w:left="566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37">
    <w:name w:val="List 3"/>
    <w:basedOn w:val="a0"/>
    <w:rsid w:val="00DD5EBE"/>
    <w:pPr>
      <w:spacing w:after="0" w:line="240" w:lineRule="auto"/>
      <w:ind w:left="849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43">
    <w:name w:val="List 4"/>
    <w:basedOn w:val="a0"/>
    <w:rsid w:val="00DD5EBE"/>
    <w:pPr>
      <w:spacing w:after="0" w:line="240" w:lineRule="auto"/>
      <w:ind w:left="1132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53">
    <w:name w:val="List 5"/>
    <w:basedOn w:val="a0"/>
    <w:rsid w:val="00DD5EBE"/>
    <w:pPr>
      <w:spacing w:after="0" w:line="240" w:lineRule="auto"/>
      <w:ind w:left="1415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afff6">
    <w:name w:val="List Continue"/>
    <w:basedOn w:val="a0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paragraph" w:styleId="2a">
    <w:name w:val="List Continue 2"/>
    <w:basedOn w:val="a0"/>
    <w:rsid w:val="00DD5EBE"/>
    <w:pPr>
      <w:spacing w:after="120" w:line="240" w:lineRule="auto"/>
      <w:ind w:left="566"/>
    </w:pPr>
    <w:rPr>
      <w:rFonts w:ascii="Times New Roman" w:eastAsia="SimSun" w:hAnsi="Times New Roman" w:cs="Angsana New"/>
      <w:sz w:val="24"/>
      <w:lang w:eastAsia="zh-CN"/>
    </w:rPr>
  </w:style>
  <w:style w:type="paragraph" w:styleId="38">
    <w:name w:val="List Continue 3"/>
    <w:basedOn w:val="a0"/>
    <w:rsid w:val="00DD5EBE"/>
    <w:pPr>
      <w:spacing w:after="120" w:line="240" w:lineRule="auto"/>
      <w:ind w:left="849"/>
    </w:pPr>
    <w:rPr>
      <w:rFonts w:ascii="Times New Roman" w:eastAsia="SimSun" w:hAnsi="Times New Roman" w:cs="Angsana New"/>
      <w:sz w:val="24"/>
      <w:lang w:eastAsia="zh-CN"/>
    </w:rPr>
  </w:style>
  <w:style w:type="paragraph" w:styleId="44">
    <w:name w:val="List Continue 4"/>
    <w:basedOn w:val="a0"/>
    <w:rsid w:val="00DD5EBE"/>
    <w:pPr>
      <w:spacing w:after="120" w:line="240" w:lineRule="auto"/>
      <w:ind w:left="1132"/>
    </w:pPr>
    <w:rPr>
      <w:rFonts w:ascii="Times New Roman" w:eastAsia="SimSun" w:hAnsi="Times New Roman" w:cs="Angsana New"/>
      <w:sz w:val="24"/>
      <w:lang w:eastAsia="zh-CN"/>
    </w:rPr>
  </w:style>
  <w:style w:type="paragraph" w:styleId="54">
    <w:name w:val="List Continue 5"/>
    <w:basedOn w:val="a0"/>
    <w:rsid w:val="00DD5EBE"/>
    <w:pPr>
      <w:spacing w:after="120" w:line="240" w:lineRule="auto"/>
      <w:ind w:left="1415"/>
    </w:pPr>
    <w:rPr>
      <w:rFonts w:ascii="Times New Roman" w:eastAsia="SimSun" w:hAnsi="Times New Roman" w:cs="Angsana New"/>
      <w:sz w:val="24"/>
      <w:lang w:eastAsia="zh-CN"/>
    </w:rPr>
  </w:style>
  <w:style w:type="paragraph" w:styleId="40">
    <w:name w:val="List Bullet 4"/>
    <w:basedOn w:val="a0"/>
    <w:rsid w:val="00DD5EBE"/>
    <w:pPr>
      <w:numPr>
        <w:numId w:val="4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50">
    <w:name w:val="List Bullet 5"/>
    <w:basedOn w:val="a0"/>
    <w:rsid w:val="00DD5EBE"/>
    <w:pPr>
      <w:numPr>
        <w:numId w:val="5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7">
    <w:name w:val="Signature"/>
    <w:basedOn w:val="a0"/>
    <w:link w:val="afff8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8">
    <w:name w:val="ลายเซ็น อักขระ"/>
    <w:basedOn w:val="a1"/>
    <w:link w:val="aff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9">
    <w:name w:val="E-mail Signature"/>
    <w:basedOn w:val="a0"/>
    <w:link w:val="afffa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a">
    <w:name w:val="ลายเซ็นอีเมล อักขระ"/>
    <w:basedOn w:val="a1"/>
    <w:link w:val="afff9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">
    <w:name w:val="List Number"/>
    <w:basedOn w:val="a0"/>
    <w:rsid w:val="00DD5EBE"/>
    <w:pPr>
      <w:numPr>
        <w:numId w:val="6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">
    <w:name w:val="List Number 2"/>
    <w:basedOn w:val="a0"/>
    <w:rsid w:val="00DD5EBE"/>
    <w:pPr>
      <w:numPr>
        <w:numId w:val="7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">
    <w:name w:val="List Number 3"/>
    <w:basedOn w:val="a0"/>
    <w:rsid w:val="00DD5EBE"/>
    <w:pPr>
      <w:numPr>
        <w:numId w:val="8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4">
    <w:name w:val="List Number 4"/>
    <w:basedOn w:val="a0"/>
    <w:rsid w:val="00DD5EBE"/>
    <w:pPr>
      <w:numPr>
        <w:numId w:val="9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b">
    <w:name w:val="Date"/>
    <w:basedOn w:val="a0"/>
    <w:next w:val="a0"/>
    <w:link w:val="afffc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c">
    <w:name w:val="วันที่ อักขระ"/>
    <w:basedOn w:val="a1"/>
    <w:link w:val="afffb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d">
    <w:name w:val="Message Header"/>
    <w:basedOn w:val="a0"/>
    <w:link w:val="afffe"/>
    <w:rsid w:val="00DD5E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SimSun" w:hAnsi="Arial" w:cs="Cordia New"/>
      <w:sz w:val="24"/>
      <w:lang w:eastAsia="zh-CN"/>
    </w:rPr>
  </w:style>
  <w:style w:type="character" w:customStyle="1" w:styleId="afffe">
    <w:name w:val="ส่วนหัวข้อความ อักขระ"/>
    <w:basedOn w:val="a1"/>
    <w:link w:val="afffd"/>
    <w:rsid w:val="00DD5EBE"/>
    <w:rPr>
      <w:rFonts w:ascii="Arial" w:eastAsia="SimSun" w:hAnsi="Arial" w:cs="Cordia New"/>
      <w:sz w:val="24"/>
      <w:szCs w:val="28"/>
      <w:shd w:val="pct20" w:color="auto" w:fill="auto"/>
      <w:lang w:eastAsia="zh-CN"/>
    </w:rPr>
  </w:style>
  <w:style w:type="paragraph" w:styleId="affff">
    <w:name w:val="Note Heading"/>
    <w:basedOn w:val="a0"/>
    <w:next w:val="a0"/>
    <w:link w:val="affff0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f0">
    <w:name w:val="ส่วนหัวของบันทึกย่อ อักขระ"/>
    <w:basedOn w:val="a1"/>
    <w:link w:val="affff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12">
    <w:name w:val="toc 1"/>
    <w:basedOn w:val="a0"/>
    <w:next w:val="a0"/>
    <w:autoRedefine/>
    <w:uiPriority w:val="39"/>
    <w:rsid w:val="00DD5EBE"/>
    <w:pPr>
      <w:spacing w:before="120" w:after="120"/>
    </w:pPr>
    <w:rPr>
      <w:rFonts w:cstheme="majorBidi"/>
      <w:b/>
      <w:bCs/>
      <w:caps/>
      <w:sz w:val="20"/>
      <w:szCs w:val="23"/>
    </w:rPr>
  </w:style>
  <w:style w:type="paragraph" w:styleId="39">
    <w:name w:val="toc 3"/>
    <w:basedOn w:val="a0"/>
    <w:next w:val="a0"/>
    <w:autoRedefine/>
    <w:uiPriority w:val="39"/>
    <w:rsid w:val="00DD5EBE"/>
    <w:pPr>
      <w:spacing w:after="0"/>
      <w:ind w:left="440"/>
    </w:pPr>
    <w:rPr>
      <w:rFonts w:cstheme="majorBidi"/>
      <w:i/>
      <w:iCs/>
      <w:sz w:val="20"/>
      <w:szCs w:val="23"/>
    </w:rPr>
  </w:style>
  <w:style w:type="paragraph" w:customStyle="1" w:styleId="affff1">
    <w:name w:val="เนื้อหา"/>
    <w:basedOn w:val="a0"/>
    <w:qFormat/>
    <w:rsid w:val="00DD5EBE"/>
    <w:pPr>
      <w:spacing w:after="0" w:line="240" w:lineRule="auto"/>
      <w:ind w:firstLine="680"/>
      <w:jc w:val="both"/>
    </w:pPr>
    <w:rPr>
      <w:rFonts w:ascii="Cordia New" w:eastAsia="Cordia New" w:hAnsi="Cordia New" w:cs="Cordia New"/>
      <w:b/>
      <w:bCs/>
      <w:sz w:val="28"/>
    </w:rPr>
  </w:style>
  <w:style w:type="paragraph" w:styleId="affff2">
    <w:name w:val="List Paragraph"/>
    <w:basedOn w:val="a0"/>
    <w:uiPriority w:val="34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15">
    <w:name w:val="อักขระ อักขระ15"/>
    <w:rsid w:val="00DD5EBE"/>
    <w:rPr>
      <w:rFonts w:ascii="Arial" w:eastAsia="SimSun" w:hAnsi="Arial" w:cs="Cordia New"/>
      <w:b/>
      <w:bCs/>
      <w:kern w:val="32"/>
      <w:sz w:val="32"/>
      <w:szCs w:val="37"/>
      <w:lang w:val="en-US" w:eastAsia="zh-CN" w:bidi="th-TH"/>
    </w:rPr>
  </w:style>
  <w:style w:type="character" w:customStyle="1" w:styleId="13">
    <w:name w:val="อักขระ อักขระ13"/>
    <w:rsid w:val="00DD5EBE"/>
    <w:rPr>
      <w:rFonts w:ascii="Cordia New" w:eastAsia="Angsana New" w:hAnsi="Cordia New" w:cs="Cordia New"/>
      <w:snapToGrid w:val="0"/>
      <w:sz w:val="32"/>
      <w:szCs w:val="32"/>
      <w:lang w:val="en-US" w:eastAsia="en-US" w:bidi="th-TH"/>
    </w:rPr>
  </w:style>
  <w:style w:type="paragraph" w:customStyle="1" w:styleId="14">
    <w:name w:val="รายการย่อหน้า1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110">
    <w:name w:val="รายการย่อหน้า11"/>
    <w:basedOn w:val="a0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customStyle="1" w:styleId="45">
    <w:name w:val="อักขระ อักขระ4"/>
    <w:rsid w:val="00DD5EBE"/>
    <w:rPr>
      <w:rFonts w:ascii="Angsana New" w:eastAsia="Cordia New" w:hAnsi="Angsana New"/>
      <w:b/>
      <w:bCs/>
      <w:sz w:val="32"/>
      <w:szCs w:val="32"/>
    </w:rPr>
  </w:style>
  <w:style w:type="character" w:styleId="affff3">
    <w:name w:val="Strong"/>
    <w:uiPriority w:val="22"/>
    <w:qFormat/>
    <w:rsid w:val="00DD5EBE"/>
    <w:rPr>
      <w:b/>
      <w:bCs/>
    </w:rPr>
  </w:style>
  <w:style w:type="character" w:styleId="affff4">
    <w:name w:val="Emphasis"/>
    <w:qFormat/>
    <w:rsid w:val="00DD5EBE"/>
    <w:rPr>
      <w:i/>
      <w:iCs/>
    </w:rPr>
  </w:style>
  <w:style w:type="paragraph" w:customStyle="1" w:styleId="2b">
    <w:name w:val="รายการย่อหน้า2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3a">
    <w:name w:val="รายการย่อหน้า3"/>
    <w:basedOn w:val="a0"/>
    <w:qFormat/>
    <w:rsid w:val="00DD5EB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character" w:customStyle="1" w:styleId="googqs-tidbit1">
    <w:name w:val="goog_qs-tidbit1"/>
    <w:rsid w:val="00DD5EBE"/>
    <w:rPr>
      <w:vanish w:val="0"/>
      <w:webHidden w:val="0"/>
      <w:specVanish w:val="0"/>
    </w:rPr>
  </w:style>
  <w:style w:type="character" w:customStyle="1" w:styleId="a6">
    <w:name w:val="ไม่มีการเว้นระยะห่าง อักขระ"/>
    <w:link w:val="a5"/>
    <w:rsid w:val="000F35CA"/>
    <w:rPr>
      <w:rFonts w:ascii="Calibri" w:eastAsia="Calibri" w:hAnsi="Calibri" w:cs="Angsana New"/>
      <w:sz w:val="22"/>
      <w:szCs w:val="28"/>
    </w:rPr>
  </w:style>
  <w:style w:type="paragraph" w:customStyle="1" w:styleId="16">
    <w:name w:val="ไม่มีการเว้นระยะห่าง1"/>
    <w:uiPriority w:val="1"/>
    <w:qFormat/>
    <w:rsid w:val="00F22436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numbering" w:customStyle="1" w:styleId="NoList1">
    <w:name w:val="No List1"/>
    <w:next w:val="a3"/>
    <w:uiPriority w:val="99"/>
    <w:semiHidden/>
    <w:unhideWhenUsed/>
    <w:rsid w:val="00F22436"/>
  </w:style>
  <w:style w:type="table" w:customStyle="1" w:styleId="TableGrid1">
    <w:name w:val="Table Grid1"/>
    <w:basedOn w:val="a2"/>
    <w:next w:val="a4"/>
    <w:uiPriority w:val="59"/>
    <w:rsid w:val="00F22436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_1"/>
    <w:basedOn w:val="a0"/>
    <w:link w:val="112"/>
    <w:rsid w:val="007C5523"/>
    <w:pPr>
      <w:tabs>
        <w:tab w:val="left" w:pos="499"/>
        <w:tab w:val="left" w:pos="953"/>
        <w:tab w:val="left" w:pos="1174"/>
      </w:tabs>
      <w:spacing w:after="0" w:line="240" w:lineRule="auto"/>
      <w:ind w:left="714" w:hanging="357"/>
    </w:pPr>
    <w:rPr>
      <w:rFonts w:ascii="Angsana New" w:eastAsia="Times New Roman" w:hAnsi="Angsana New" w:cs="Angsana New"/>
      <w:sz w:val="32"/>
      <w:szCs w:val="32"/>
    </w:rPr>
  </w:style>
  <w:style w:type="character" w:customStyle="1" w:styleId="112">
    <w:name w:val="1_1 อักขระ"/>
    <w:link w:val="111"/>
    <w:rsid w:val="007C5523"/>
    <w:rPr>
      <w:rFonts w:ascii="Angsana New" w:eastAsia="Times New Roman" w:hAnsi="Angsana New" w:cs="Angsana New"/>
    </w:rPr>
  </w:style>
  <w:style w:type="paragraph" w:styleId="affff5">
    <w:name w:val="Quote"/>
    <w:basedOn w:val="a0"/>
    <w:next w:val="a0"/>
    <w:link w:val="affff6"/>
    <w:uiPriority w:val="29"/>
    <w:qFormat/>
    <w:rsid w:val="007C5523"/>
    <w:rPr>
      <w:rFonts w:ascii="Calibri" w:eastAsia="Calibri" w:hAnsi="Calibri" w:cs="Angsana New"/>
      <w:i/>
      <w:iCs/>
      <w:color w:val="000000"/>
    </w:rPr>
  </w:style>
  <w:style w:type="character" w:customStyle="1" w:styleId="affff6">
    <w:name w:val="คำอ้างอิง อักขระ"/>
    <w:basedOn w:val="a1"/>
    <w:link w:val="affff5"/>
    <w:uiPriority w:val="29"/>
    <w:rsid w:val="007C5523"/>
    <w:rPr>
      <w:rFonts w:ascii="Calibri" w:eastAsia="Calibri" w:hAnsi="Calibri" w:cs="Angsana New"/>
      <w:i/>
      <w:iCs/>
      <w:color w:val="000000"/>
      <w:sz w:val="22"/>
      <w:szCs w:val="28"/>
    </w:rPr>
  </w:style>
  <w:style w:type="character" w:customStyle="1" w:styleId="apple-converted-space">
    <w:name w:val="apple-converted-space"/>
    <w:basedOn w:val="a1"/>
    <w:rsid w:val="00C8441B"/>
  </w:style>
  <w:style w:type="paragraph" w:customStyle="1" w:styleId="17">
    <w:name w:val="ข้อความบอลลูน1"/>
    <w:basedOn w:val="a0"/>
    <w:rsid w:val="00D40864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styleId="affff7">
    <w:name w:val="annotation reference"/>
    <w:basedOn w:val="a1"/>
    <w:semiHidden/>
    <w:rsid w:val="00C84FA1"/>
    <w:rPr>
      <w:sz w:val="16"/>
      <w:szCs w:val="18"/>
    </w:rPr>
  </w:style>
  <w:style w:type="paragraph" w:styleId="18">
    <w:name w:val="index 1"/>
    <w:basedOn w:val="a0"/>
    <w:next w:val="a0"/>
    <w:autoRedefine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c">
    <w:name w:val="index 2"/>
    <w:basedOn w:val="a0"/>
    <w:next w:val="a0"/>
    <w:autoRedefine/>
    <w:semiHidden/>
    <w:rsid w:val="00C84FA1"/>
    <w:pPr>
      <w:spacing w:after="0" w:line="240" w:lineRule="auto"/>
      <w:ind w:left="4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3b">
    <w:name w:val="index 3"/>
    <w:basedOn w:val="a0"/>
    <w:next w:val="a0"/>
    <w:autoRedefine/>
    <w:semiHidden/>
    <w:rsid w:val="00C84FA1"/>
    <w:pPr>
      <w:spacing w:after="0" w:line="240" w:lineRule="auto"/>
      <w:ind w:left="7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46">
    <w:name w:val="index 4"/>
    <w:basedOn w:val="a0"/>
    <w:next w:val="a0"/>
    <w:autoRedefine/>
    <w:semiHidden/>
    <w:rsid w:val="00C84FA1"/>
    <w:pPr>
      <w:spacing w:after="0" w:line="240" w:lineRule="auto"/>
      <w:ind w:left="9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55">
    <w:name w:val="index 5"/>
    <w:basedOn w:val="a0"/>
    <w:next w:val="a0"/>
    <w:autoRedefine/>
    <w:semiHidden/>
    <w:rsid w:val="00C84FA1"/>
    <w:pPr>
      <w:spacing w:after="0" w:line="240" w:lineRule="auto"/>
      <w:ind w:left="120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61">
    <w:name w:val="index 6"/>
    <w:basedOn w:val="a0"/>
    <w:next w:val="a0"/>
    <w:autoRedefine/>
    <w:semiHidden/>
    <w:rsid w:val="00C84FA1"/>
    <w:pPr>
      <w:spacing w:after="0" w:line="240" w:lineRule="auto"/>
      <w:ind w:left="14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71">
    <w:name w:val="index 7"/>
    <w:basedOn w:val="a0"/>
    <w:next w:val="a0"/>
    <w:autoRedefine/>
    <w:semiHidden/>
    <w:rsid w:val="00C84FA1"/>
    <w:pPr>
      <w:spacing w:after="0" w:line="240" w:lineRule="auto"/>
      <w:ind w:left="16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81">
    <w:name w:val="index 8"/>
    <w:basedOn w:val="a0"/>
    <w:next w:val="a0"/>
    <w:autoRedefine/>
    <w:semiHidden/>
    <w:rsid w:val="00C84FA1"/>
    <w:pPr>
      <w:spacing w:after="0" w:line="240" w:lineRule="auto"/>
      <w:ind w:left="19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91">
    <w:name w:val="index 9"/>
    <w:basedOn w:val="a0"/>
    <w:next w:val="a0"/>
    <w:autoRedefine/>
    <w:semiHidden/>
    <w:rsid w:val="00C84FA1"/>
    <w:pPr>
      <w:spacing w:after="0" w:line="240" w:lineRule="auto"/>
      <w:ind w:left="21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d">
    <w:name w:val="toc 2"/>
    <w:basedOn w:val="a0"/>
    <w:next w:val="a0"/>
    <w:autoRedefine/>
    <w:uiPriority w:val="39"/>
    <w:rsid w:val="00C84FA1"/>
    <w:pPr>
      <w:spacing w:after="0"/>
      <w:ind w:left="220"/>
    </w:pPr>
    <w:rPr>
      <w:rFonts w:cstheme="majorBidi"/>
      <w:smallCaps/>
      <w:sz w:val="20"/>
      <w:szCs w:val="23"/>
    </w:rPr>
  </w:style>
  <w:style w:type="paragraph" w:styleId="47">
    <w:name w:val="toc 4"/>
    <w:basedOn w:val="a0"/>
    <w:next w:val="a0"/>
    <w:autoRedefine/>
    <w:uiPriority w:val="39"/>
    <w:rsid w:val="00C84FA1"/>
    <w:pPr>
      <w:spacing w:after="0"/>
      <w:ind w:left="660"/>
    </w:pPr>
    <w:rPr>
      <w:rFonts w:cstheme="majorBidi"/>
      <w:sz w:val="18"/>
      <w:szCs w:val="21"/>
    </w:rPr>
  </w:style>
  <w:style w:type="paragraph" w:styleId="56">
    <w:name w:val="toc 5"/>
    <w:basedOn w:val="a0"/>
    <w:next w:val="a0"/>
    <w:autoRedefine/>
    <w:uiPriority w:val="39"/>
    <w:rsid w:val="00C84FA1"/>
    <w:pPr>
      <w:spacing w:after="0"/>
      <w:ind w:left="880"/>
    </w:pPr>
    <w:rPr>
      <w:rFonts w:cstheme="majorBidi"/>
      <w:sz w:val="18"/>
      <w:szCs w:val="21"/>
    </w:rPr>
  </w:style>
  <w:style w:type="paragraph" w:styleId="62">
    <w:name w:val="toc 6"/>
    <w:basedOn w:val="a0"/>
    <w:next w:val="a0"/>
    <w:autoRedefine/>
    <w:uiPriority w:val="39"/>
    <w:rsid w:val="00C84FA1"/>
    <w:pPr>
      <w:spacing w:after="0"/>
      <w:ind w:left="1100"/>
    </w:pPr>
    <w:rPr>
      <w:rFonts w:cstheme="majorBidi"/>
      <w:sz w:val="18"/>
      <w:szCs w:val="21"/>
    </w:rPr>
  </w:style>
  <w:style w:type="paragraph" w:styleId="72">
    <w:name w:val="toc 7"/>
    <w:basedOn w:val="a0"/>
    <w:next w:val="a0"/>
    <w:autoRedefine/>
    <w:uiPriority w:val="39"/>
    <w:rsid w:val="00C84FA1"/>
    <w:pPr>
      <w:spacing w:after="0"/>
      <w:ind w:left="1320"/>
    </w:pPr>
    <w:rPr>
      <w:rFonts w:cstheme="majorBidi"/>
      <w:sz w:val="18"/>
      <w:szCs w:val="21"/>
    </w:rPr>
  </w:style>
  <w:style w:type="paragraph" w:styleId="82">
    <w:name w:val="toc 8"/>
    <w:basedOn w:val="a0"/>
    <w:next w:val="a0"/>
    <w:autoRedefine/>
    <w:uiPriority w:val="39"/>
    <w:rsid w:val="00C84FA1"/>
    <w:pPr>
      <w:spacing w:after="0"/>
      <w:ind w:left="1540"/>
    </w:pPr>
    <w:rPr>
      <w:rFonts w:cstheme="majorBidi"/>
      <w:sz w:val="18"/>
      <w:szCs w:val="21"/>
    </w:rPr>
  </w:style>
  <w:style w:type="paragraph" w:styleId="92">
    <w:name w:val="toc 9"/>
    <w:basedOn w:val="a0"/>
    <w:next w:val="a0"/>
    <w:autoRedefine/>
    <w:uiPriority w:val="39"/>
    <w:rsid w:val="00C84FA1"/>
    <w:pPr>
      <w:spacing w:after="0"/>
      <w:ind w:left="1760"/>
    </w:pPr>
    <w:rPr>
      <w:rFonts w:cstheme="majorBidi"/>
      <w:sz w:val="18"/>
      <w:szCs w:val="21"/>
    </w:rPr>
  </w:style>
  <w:style w:type="paragraph" w:styleId="affff8">
    <w:name w:val="table of authorities"/>
    <w:basedOn w:val="a0"/>
    <w:next w:val="a0"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affff9">
    <w:name w:val="table of figures"/>
    <w:basedOn w:val="a0"/>
    <w:next w:val="a0"/>
    <w:semiHidden/>
    <w:rsid w:val="00C84FA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fa">
    <w:name w:val="index heading"/>
    <w:basedOn w:val="a0"/>
    <w:next w:val="18"/>
    <w:semiHidden/>
    <w:rsid w:val="00C84FA1"/>
    <w:pPr>
      <w:spacing w:after="0" w:line="240" w:lineRule="auto"/>
    </w:pPr>
    <w:rPr>
      <w:rFonts w:ascii="Arial" w:eastAsia="SimSun" w:hAnsi="Arial" w:cs="Cordia New"/>
      <w:b/>
      <w:bCs/>
      <w:sz w:val="24"/>
      <w:lang w:eastAsia="zh-CN"/>
    </w:rPr>
  </w:style>
  <w:style w:type="paragraph" w:styleId="affffb">
    <w:name w:val="toa heading"/>
    <w:basedOn w:val="a0"/>
    <w:next w:val="a0"/>
    <w:semiHidden/>
    <w:rsid w:val="00C84FA1"/>
    <w:pPr>
      <w:spacing w:before="120" w:after="0" w:line="240" w:lineRule="auto"/>
    </w:pPr>
    <w:rPr>
      <w:rFonts w:ascii="Arial" w:eastAsia="SimSun" w:hAnsi="Arial" w:cs="Cordia New"/>
      <w:b/>
      <w:bC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E7F93-C6EF-4632-8412-2A6E90DD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192</Pages>
  <Words>25740</Words>
  <Characters>146721</Characters>
  <Application>Microsoft Office Word</Application>
  <DocSecurity>0</DocSecurity>
  <Lines>1222</Lines>
  <Paragraphs>344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163</cp:revision>
  <cp:lastPrinted>2018-04-25T09:04:00Z</cp:lastPrinted>
  <dcterms:created xsi:type="dcterms:W3CDTF">2018-04-25T03:34:00Z</dcterms:created>
  <dcterms:modified xsi:type="dcterms:W3CDTF">2018-05-02T06:31:00Z</dcterms:modified>
</cp:coreProperties>
</file>