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64" w:rsidRPr="00C63464" w:rsidRDefault="009D1FD8" w:rsidP="00C6346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บรรณานุกรม</w:t>
      </w:r>
    </w:p>
    <w:p w:rsidR="00362330" w:rsidRPr="009D1FD8" w:rsidRDefault="00152788" w:rsidP="00152788">
      <w:pPr>
        <w:spacing w:before="240"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กลุ่ม </w:t>
      </w:r>
      <w:r>
        <w:rPr>
          <w:rFonts w:ascii="TH SarabunIT๙" w:hAnsi="TH SarabunIT๙" w:cs="TH SarabunIT๙"/>
        </w:rPr>
        <w:t xml:space="preserve">Thai Civic Education. </w:t>
      </w:r>
      <w:r w:rsidR="00362330">
        <w:rPr>
          <w:rFonts w:ascii="TH SarabunIT๙" w:hAnsi="TH SarabunIT๙" w:cs="TH SarabunIT๙" w:hint="cs"/>
          <w:cs/>
        </w:rPr>
        <w:t xml:space="preserve">(๒๕๕๖). </w:t>
      </w:r>
      <w:r w:rsidR="00362330" w:rsidRPr="009D1FD8">
        <w:rPr>
          <w:rFonts w:ascii="TH SarabunIT๙" w:hAnsi="TH SarabunIT๙" w:cs="TH SarabunIT๙" w:hint="cs"/>
          <w:b/>
          <w:bCs/>
          <w:cs/>
        </w:rPr>
        <w:t>กรอบแนวคิดหลักสูตรการศึกษาเพื่อสร้างความเป็นพลเมือง</w:t>
      </w:r>
      <w:r w:rsidR="00362330">
        <w:rPr>
          <w:rFonts w:ascii="TH SarabunIT๙" w:hAnsi="TH SarabunIT๙" w:cs="TH SarabunIT๙"/>
          <w:b/>
          <w:bCs/>
          <w:cs/>
        </w:rPr>
        <w:br/>
      </w:r>
      <w:r w:rsidR="00362330">
        <w:rPr>
          <w:rFonts w:ascii="TH SarabunIT๙" w:hAnsi="TH SarabunIT๙" w:cs="TH SarabunIT๙" w:hint="cs"/>
          <w:b/>
          <w:bCs/>
          <w:cs/>
        </w:rPr>
        <w:t xml:space="preserve">  </w:t>
      </w:r>
      <w:r w:rsidR="00362330">
        <w:rPr>
          <w:rFonts w:ascii="TH SarabunIT๙" w:hAnsi="TH SarabunIT๙" w:cs="TH SarabunIT๙" w:hint="cs"/>
          <w:b/>
          <w:bCs/>
          <w:cs/>
        </w:rPr>
        <w:tab/>
      </w:r>
      <w:r w:rsidR="00362330" w:rsidRPr="009D1FD8">
        <w:rPr>
          <w:rFonts w:ascii="TH SarabunIT๙" w:hAnsi="TH SarabunIT๙" w:cs="TH SarabunIT๙" w:hint="cs"/>
          <w:b/>
          <w:bCs/>
          <w:cs/>
        </w:rPr>
        <w:t>ในระบอบ</w:t>
      </w:r>
      <w:r w:rsidR="00362330">
        <w:rPr>
          <w:rFonts w:ascii="TH SarabunIT๙" w:hAnsi="TH SarabunIT๙" w:cs="TH SarabunIT๙" w:hint="cs"/>
          <w:b/>
          <w:bCs/>
          <w:cs/>
        </w:rPr>
        <w:t>ป</w:t>
      </w:r>
      <w:r w:rsidR="00362330" w:rsidRPr="009D1FD8">
        <w:rPr>
          <w:rFonts w:ascii="TH SarabunIT๙" w:hAnsi="TH SarabunIT๙" w:cs="TH SarabunIT๙" w:hint="cs"/>
          <w:b/>
          <w:bCs/>
          <w:cs/>
        </w:rPr>
        <w:t>ระชาธิปไตยของไทย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</w:rPr>
        <w:t xml:space="preserve">(Conceptual framework for Thai Democratic      </w:t>
      </w:r>
      <w:r>
        <w:rPr>
          <w:rFonts w:ascii="TH SarabunIT๙" w:hAnsi="TH SarabunIT๙" w:cs="TH SarabunIT๙"/>
          <w:b/>
          <w:bCs/>
        </w:rPr>
        <w:br/>
        <w:t xml:space="preserve"> </w:t>
      </w:r>
      <w:r>
        <w:rPr>
          <w:rFonts w:ascii="TH SarabunIT๙" w:hAnsi="TH SarabunIT๙" w:cs="TH SarabunIT๙"/>
          <w:b/>
          <w:bCs/>
        </w:rPr>
        <w:tab/>
        <w:t>Citizenship Education Curriculum)</w:t>
      </w:r>
      <w:r w:rsidR="00362330">
        <w:rPr>
          <w:rFonts w:ascii="TH SarabunIT๙" w:hAnsi="TH SarabunIT๙" w:cs="TH SarabunIT๙" w:hint="cs"/>
          <w:cs/>
        </w:rPr>
        <w:t>. กรุงเทพมหานคร</w:t>
      </w:r>
      <w:r w:rsidR="00362330">
        <w:rPr>
          <w:rFonts w:ascii="TH SarabunIT๙" w:hAnsi="TH SarabunIT๙" w:cs="TH SarabunIT๙"/>
        </w:rPr>
        <w:t xml:space="preserve">: </w:t>
      </w:r>
      <w:r w:rsidR="00362330">
        <w:rPr>
          <w:rFonts w:ascii="TH SarabunIT๙" w:hAnsi="TH SarabunIT๙" w:cs="TH SarabunIT๙" w:hint="cs"/>
          <w:cs/>
        </w:rPr>
        <w:t xml:space="preserve">บริษัท เทคนิค </w:t>
      </w:r>
      <w:proofErr w:type="spellStart"/>
      <w:r w:rsidR="00362330">
        <w:rPr>
          <w:rFonts w:ascii="TH SarabunIT๙" w:hAnsi="TH SarabunIT๙" w:cs="TH SarabunIT๙" w:hint="cs"/>
          <w:cs/>
        </w:rPr>
        <w:t>อิม</w:t>
      </w:r>
      <w:proofErr w:type="spellEnd"/>
      <w:r w:rsidR="00362330">
        <w:rPr>
          <w:rFonts w:ascii="TH SarabunIT๙" w:hAnsi="TH SarabunIT๙" w:cs="TH SarabunIT๙" w:hint="cs"/>
          <w:cs/>
        </w:rPr>
        <w:t>เมท จำกัด.</w:t>
      </w:r>
    </w:p>
    <w:p w:rsidR="007C2E24" w:rsidRPr="007C2E24" w:rsidRDefault="007C2E24" w:rsidP="00152788">
      <w:pPr>
        <w:spacing w:after="0" w:line="240" w:lineRule="auto"/>
        <w:rPr>
          <w:rFonts w:ascii="TH SarabunIT๙" w:hAnsi="TH SarabunIT๙" w:cs="TH SarabunIT๙"/>
        </w:rPr>
      </w:pPr>
      <w:r w:rsidRPr="007C2E24">
        <w:rPr>
          <w:rFonts w:ascii="TH SarabunIT๙" w:hAnsi="TH SarabunIT๙" w:cs="TH SarabunIT๙"/>
          <w:cs/>
        </w:rPr>
        <w:t xml:space="preserve">ชยพร  กระต่ายทอง. </w:t>
      </w:r>
      <w:proofErr w:type="gramStart"/>
      <w:r w:rsidRPr="007C2E24">
        <w:rPr>
          <w:rFonts w:ascii="TH SarabunIT๙" w:hAnsi="TH SarabunIT๙" w:cs="TH SarabunIT๙"/>
        </w:rPr>
        <w:t>(2552)</w:t>
      </w:r>
      <w:r w:rsidRPr="007C2E24">
        <w:rPr>
          <w:rFonts w:ascii="TH SarabunIT๙" w:hAnsi="TH SarabunIT๙" w:cs="TH SarabunIT๙"/>
          <w:cs/>
        </w:rPr>
        <w:t xml:space="preserve">. </w:t>
      </w:r>
      <w:r w:rsidRPr="007C2E24">
        <w:rPr>
          <w:rFonts w:ascii="TH SarabunIT๙" w:hAnsi="TH SarabunIT๙" w:cs="TH SarabunIT๙"/>
          <w:b/>
          <w:bCs/>
          <w:cs/>
        </w:rPr>
        <w:t>การพัฒนารายวิชาเพิ่มเติมภาษาไทยแบบอิงมาตรฐานด้วยกระบวนการ</w:t>
      </w:r>
      <w:r w:rsidRPr="007C2E24">
        <w:rPr>
          <w:rFonts w:ascii="TH SarabunIT๙" w:hAnsi="TH SarabunIT๙" w:cs="TH SarabunIT๙"/>
          <w:b/>
          <w:bCs/>
          <w:cs/>
        </w:rPr>
        <w:br/>
        <w:t xml:space="preserve"> </w:t>
      </w:r>
      <w:r w:rsidRPr="007C2E24">
        <w:rPr>
          <w:rFonts w:ascii="TH SarabunIT๙" w:hAnsi="TH SarabunIT๙" w:cs="TH SarabunIT๙"/>
          <w:b/>
          <w:bCs/>
          <w:cs/>
        </w:rPr>
        <w:tab/>
        <w:t>ออกแบบย้อนกลับ เพื่อเสริมสร้างความสามารถการวิเคราะห์และการอ่านเชิงวิเคราะห์</w:t>
      </w:r>
      <w:r>
        <w:rPr>
          <w:rFonts w:ascii="TH SarabunIT๙" w:hAnsi="TH SarabunIT๙" w:cs="TH SarabunIT๙" w:hint="cs"/>
          <w:b/>
          <w:bCs/>
          <w:cs/>
        </w:rPr>
        <w:br/>
        <w:t xml:space="preserve"> </w:t>
      </w:r>
      <w:r>
        <w:rPr>
          <w:rFonts w:ascii="TH SarabunIT๙" w:hAnsi="TH SarabunIT๙" w:cs="TH SarabunIT๙" w:hint="cs"/>
          <w:b/>
          <w:bCs/>
          <w:cs/>
        </w:rPr>
        <w:tab/>
      </w:r>
      <w:r w:rsidRPr="007C2E24">
        <w:rPr>
          <w:rFonts w:ascii="TH SarabunIT๙" w:hAnsi="TH SarabunIT๙" w:cs="TH SarabunIT๙"/>
          <w:b/>
          <w:bCs/>
          <w:cs/>
        </w:rPr>
        <w:t>ของนักเรียนมัธยมศึกษาตอนต้น</w:t>
      </w:r>
      <w:r w:rsidRPr="007C2E24">
        <w:rPr>
          <w:rFonts w:ascii="TH SarabunIT๙" w:hAnsi="TH SarabunIT๙" w:cs="TH SarabunIT๙"/>
        </w:rPr>
        <w:t>.</w:t>
      </w:r>
      <w:proofErr w:type="gramEnd"/>
      <w:r w:rsidRPr="007C2E24">
        <w:rPr>
          <w:rFonts w:ascii="TH SarabunIT๙" w:hAnsi="TH SarabunIT๙" w:cs="TH SarabunIT๙"/>
        </w:rPr>
        <w:t xml:space="preserve"> </w:t>
      </w:r>
      <w:r w:rsidRPr="007C2E24">
        <w:rPr>
          <w:rFonts w:ascii="TH SarabunIT๙" w:hAnsi="TH SarabunIT๙" w:cs="TH SarabunIT๙"/>
          <w:cs/>
        </w:rPr>
        <w:t>วิทยานิพนธ์ดุษฎีบัณฑิต สาขาวิชาหลักสูตรและการสอน บัณฑิต</w:t>
      </w:r>
      <w:r w:rsidRPr="007C2E24">
        <w:rPr>
          <w:rFonts w:ascii="TH SarabunIT๙" w:hAnsi="TH SarabunIT๙" w:cs="TH SarabunIT๙"/>
          <w:cs/>
        </w:rPr>
        <w:br/>
        <w:t xml:space="preserve"> </w:t>
      </w:r>
      <w:r w:rsidRPr="007C2E24">
        <w:rPr>
          <w:rFonts w:ascii="TH SarabunIT๙" w:hAnsi="TH SarabunIT๙" w:cs="TH SarabunIT๙"/>
          <w:cs/>
        </w:rPr>
        <w:tab/>
        <w:t>วิทยาลัย จุฬาลงกรณ์มหาวิทยาลัย.</w:t>
      </w:r>
    </w:p>
    <w:p w:rsidR="00C63464" w:rsidRPr="00DC40D7" w:rsidRDefault="00C63464" w:rsidP="00152788">
      <w:pPr>
        <w:spacing w:after="0" w:line="240" w:lineRule="auto"/>
        <w:rPr>
          <w:rFonts w:ascii="TH SarabunIT๙" w:hAnsi="TH SarabunIT๙" w:cs="TH SarabunIT๙"/>
          <w:cs/>
        </w:rPr>
      </w:pPr>
      <w:r w:rsidRPr="00DC40D7">
        <w:rPr>
          <w:rFonts w:ascii="TH SarabunIT๙" w:hAnsi="TH SarabunIT๙" w:cs="TH SarabunIT๙"/>
          <w:cs/>
        </w:rPr>
        <w:t>ทิศนา</w:t>
      </w:r>
      <w:r w:rsidR="007E2E54">
        <w:rPr>
          <w:rFonts w:ascii="TH SarabunIT๙" w:hAnsi="TH SarabunIT๙" w:cs="TH SarabunIT๙" w:hint="cs"/>
          <w:cs/>
        </w:rPr>
        <w:t xml:space="preserve"> </w:t>
      </w:r>
      <w:r w:rsidRPr="00DC40D7">
        <w:rPr>
          <w:rFonts w:ascii="TH SarabunIT๙" w:hAnsi="TH SarabunIT๙" w:cs="TH SarabunIT๙"/>
          <w:cs/>
        </w:rPr>
        <w:t xml:space="preserve"> แขมมณี และคณะ. (๒๕๔๒). </w:t>
      </w:r>
      <w:r w:rsidRPr="00DC40D7">
        <w:rPr>
          <w:rFonts w:ascii="TH SarabunIT๙" w:hAnsi="TH SarabunIT๙" w:cs="TH SarabunIT๙"/>
          <w:b/>
          <w:bCs/>
          <w:cs/>
        </w:rPr>
        <w:t xml:space="preserve">ทฤษฎีการเรียนรู้เพื่อพัฒนากระบวนการคิด. </w:t>
      </w:r>
      <w:r w:rsidRPr="00DC40D7">
        <w:rPr>
          <w:rFonts w:ascii="TH SarabunIT๙" w:hAnsi="TH SarabunIT๙" w:cs="TH SarabunIT๙"/>
          <w:cs/>
        </w:rPr>
        <w:t>กรุงเทพ</w:t>
      </w:r>
      <w:r w:rsidR="00FD738D">
        <w:rPr>
          <w:rFonts w:ascii="TH SarabunIT๙" w:hAnsi="TH SarabunIT๙" w:cs="TH SarabunIT๙" w:hint="cs"/>
          <w:cs/>
        </w:rPr>
        <w:t>มหานคร</w:t>
      </w:r>
      <w:r w:rsidRPr="00DC40D7">
        <w:rPr>
          <w:rFonts w:ascii="TH SarabunIT๙" w:hAnsi="TH SarabunIT๙" w:cs="TH SarabunIT๙"/>
        </w:rPr>
        <w:t>:</w:t>
      </w:r>
      <w:r w:rsidRPr="00DC40D7">
        <w:rPr>
          <w:rFonts w:ascii="TH SarabunIT๙" w:hAnsi="TH SarabunIT๙" w:cs="TH SarabunIT๙"/>
          <w:cs/>
        </w:rPr>
        <w:t xml:space="preserve"> </w:t>
      </w:r>
      <w:r w:rsidR="00FD738D">
        <w:rPr>
          <w:rFonts w:ascii="TH SarabunIT๙" w:hAnsi="TH SarabunIT๙" w:cs="TH SarabunIT๙" w:hint="cs"/>
          <w:cs/>
        </w:rPr>
        <w:br/>
        <w:t xml:space="preserve"> </w:t>
      </w:r>
      <w:r w:rsidR="00FD738D">
        <w:rPr>
          <w:rFonts w:ascii="TH SarabunIT๙" w:hAnsi="TH SarabunIT๙" w:cs="TH SarabunIT๙" w:hint="cs"/>
          <w:cs/>
        </w:rPr>
        <w:tab/>
      </w:r>
      <w:r w:rsidRPr="00DC40D7">
        <w:rPr>
          <w:rFonts w:ascii="TH SarabunIT๙" w:hAnsi="TH SarabunIT๙" w:cs="TH SarabunIT๙"/>
          <w:cs/>
        </w:rPr>
        <w:t>สำนักงานคณะกรรมการปฏิรูปการศึกษาแห่งชาติ.</w:t>
      </w:r>
    </w:p>
    <w:p w:rsidR="00C63464" w:rsidRDefault="00C63464" w:rsidP="00152788">
      <w:pPr>
        <w:spacing w:after="0" w:line="240" w:lineRule="auto"/>
        <w:rPr>
          <w:rFonts w:ascii="TH SarabunIT๙" w:hAnsi="TH SarabunIT๙" w:cs="TH SarabunIT๙"/>
        </w:rPr>
      </w:pPr>
      <w:r w:rsidRPr="00DC40D7">
        <w:rPr>
          <w:rFonts w:ascii="TH SarabunIT๙" w:hAnsi="TH SarabunIT๙" w:cs="TH SarabunIT๙"/>
          <w:u w:val="single"/>
          <w:cs/>
        </w:rPr>
        <w:tab/>
      </w:r>
      <w:r w:rsidRPr="00DC40D7">
        <w:rPr>
          <w:rFonts w:ascii="TH SarabunIT๙" w:hAnsi="TH SarabunIT๙" w:cs="TH SarabunIT๙"/>
          <w:cs/>
        </w:rPr>
        <w:t xml:space="preserve">. (๒๕๔๘). </w:t>
      </w:r>
      <w:r w:rsidRPr="00DC40D7">
        <w:rPr>
          <w:rFonts w:ascii="TH SarabunIT๙" w:hAnsi="TH SarabunIT๙" w:cs="TH SarabunIT๙"/>
          <w:b/>
          <w:bCs/>
          <w:cs/>
        </w:rPr>
        <w:t xml:space="preserve">ศาสตร์การสอนองค์ความรู้เพื่อการจัดกระบวนการเรียนรู้ที่มีประสิทธิภาพ. </w:t>
      </w:r>
      <w:r w:rsidR="007C2E24">
        <w:rPr>
          <w:rFonts w:ascii="TH SarabunIT๙" w:hAnsi="TH SarabunIT๙" w:cs="TH SarabunIT๙" w:hint="cs"/>
          <w:cs/>
        </w:rPr>
        <w:br/>
        <w:t xml:space="preserve"> </w:t>
      </w:r>
      <w:r w:rsidR="007C2E24">
        <w:rPr>
          <w:rFonts w:ascii="TH SarabunIT๙" w:hAnsi="TH SarabunIT๙" w:cs="TH SarabunIT๙" w:hint="cs"/>
          <w:cs/>
        </w:rPr>
        <w:tab/>
      </w:r>
      <w:r w:rsidRPr="00DC40D7">
        <w:rPr>
          <w:rFonts w:ascii="TH SarabunIT๙" w:hAnsi="TH SarabunIT๙" w:cs="TH SarabunIT๙"/>
          <w:cs/>
        </w:rPr>
        <w:t>กรุงเทพ</w:t>
      </w:r>
      <w:r w:rsidR="007C2E24">
        <w:rPr>
          <w:rFonts w:ascii="TH SarabunIT๙" w:hAnsi="TH SarabunIT๙" w:cs="TH SarabunIT๙" w:hint="cs"/>
          <w:cs/>
        </w:rPr>
        <w:t>มหานคร</w:t>
      </w:r>
      <w:r w:rsidRPr="00DC40D7">
        <w:rPr>
          <w:rFonts w:ascii="TH SarabunIT๙" w:hAnsi="TH SarabunIT๙" w:cs="TH SarabunIT๙"/>
        </w:rPr>
        <w:t>:</w:t>
      </w:r>
      <w:r w:rsidRPr="00DC40D7">
        <w:rPr>
          <w:rFonts w:ascii="TH SarabunIT๙" w:hAnsi="TH SarabunIT๙" w:cs="TH SarabunIT๙"/>
          <w:cs/>
        </w:rPr>
        <w:t xml:space="preserve"> สำนักพิมพ์แห่งจุฬาลงกรณ์มหาวิทยาลัย.</w:t>
      </w:r>
    </w:p>
    <w:p w:rsidR="00362330" w:rsidRDefault="00362330" w:rsidP="0015278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</w:rPr>
      </w:pPr>
      <w:r w:rsidRPr="009B02D8">
        <w:rPr>
          <w:rFonts w:ascii="TH SarabunIT๙" w:hAnsi="TH SarabunIT๙" w:cs="TH SarabunIT๙"/>
          <w:cs/>
        </w:rPr>
        <w:t>พระ</w:t>
      </w:r>
      <w:proofErr w:type="spellStart"/>
      <w:r w:rsidRPr="009B02D8">
        <w:rPr>
          <w:rFonts w:ascii="TH SarabunIT๙" w:hAnsi="TH SarabunIT๙" w:cs="TH SarabunIT๙"/>
          <w:cs/>
        </w:rPr>
        <w:t>ธรรมปิฏก</w:t>
      </w:r>
      <w:proofErr w:type="spellEnd"/>
      <w:r w:rsidRPr="009B02D8">
        <w:rPr>
          <w:rFonts w:ascii="TH SarabunIT๙" w:hAnsi="TH SarabunIT๙" w:cs="TH SarabunIT๙"/>
          <w:cs/>
        </w:rPr>
        <w:t xml:space="preserve"> (</w:t>
      </w:r>
      <w:proofErr w:type="spellStart"/>
      <w:r w:rsidRPr="009B02D8">
        <w:rPr>
          <w:rFonts w:ascii="TH SarabunIT๙" w:hAnsi="TH SarabunIT๙" w:cs="TH SarabunIT๙"/>
          <w:cs/>
        </w:rPr>
        <w:t>ป.อ</w:t>
      </w:r>
      <w:proofErr w:type="spellEnd"/>
      <w:r w:rsidRPr="009B02D8">
        <w:rPr>
          <w:rFonts w:ascii="TH SarabunIT๙" w:hAnsi="TH SarabunIT๙" w:cs="TH SarabunIT๙"/>
          <w:cs/>
        </w:rPr>
        <w:t xml:space="preserve">. </w:t>
      </w:r>
      <w:proofErr w:type="spellStart"/>
      <w:r w:rsidRPr="009B02D8">
        <w:rPr>
          <w:rFonts w:ascii="TH SarabunIT๙" w:hAnsi="TH SarabunIT๙" w:cs="TH SarabunIT๙"/>
          <w:cs/>
        </w:rPr>
        <w:t>ปยุตฺ</w:t>
      </w:r>
      <w:proofErr w:type="spellEnd"/>
      <w:r w:rsidRPr="009B02D8">
        <w:rPr>
          <w:rFonts w:ascii="TH SarabunIT๙" w:hAnsi="TH SarabunIT๙" w:cs="TH SarabunIT๙"/>
          <w:cs/>
        </w:rPr>
        <w:t xml:space="preserve">โต). </w:t>
      </w:r>
      <w:proofErr w:type="gramStart"/>
      <w:r>
        <w:rPr>
          <w:rFonts w:ascii="TH SarabunIT๙" w:hAnsi="TH SarabunIT๙" w:cs="TH SarabunIT๙"/>
        </w:rPr>
        <w:t>(</w:t>
      </w:r>
      <w:r w:rsidRPr="009B02D8">
        <w:rPr>
          <w:rFonts w:ascii="TH SarabunIT๙" w:hAnsi="TH SarabunIT๙" w:cs="TH SarabunIT๙"/>
        </w:rPr>
        <w:t>2546</w:t>
      </w:r>
      <w:r>
        <w:rPr>
          <w:rFonts w:ascii="TH SarabunIT๙" w:hAnsi="TH SarabunIT๙" w:cs="TH SarabunIT๙"/>
        </w:rPr>
        <w:t>)</w:t>
      </w:r>
      <w:r w:rsidRPr="009B02D8">
        <w:rPr>
          <w:rFonts w:ascii="TH SarabunIT๙" w:hAnsi="TH SarabunIT๙" w:cs="TH SarabunIT๙"/>
        </w:rPr>
        <w:t xml:space="preserve">. </w:t>
      </w:r>
      <w:r w:rsidRPr="009B02D8">
        <w:rPr>
          <w:rFonts w:ascii="TH SarabunIT๙" w:hAnsi="TH SarabunIT๙" w:cs="TH SarabunIT๙"/>
          <w:b/>
          <w:bCs/>
          <w:cs/>
        </w:rPr>
        <w:t>พุทธธรรม</w:t>
      </w:r>
      <w:r w:rsidRPr="009B02D8">
        <w:rPr>
          <w:rFonts w:ascii="TH SarabunIT๙" w:hAnsi="TH SarabunIT๙" w:cs="TH SarabunIT๙"/>
          <w:b/>
          <w:bCs/>
        </w:rPr>
        <w:t>.</w:t>
      </w:r>
      <w:proofErr w:type="gramEnd"/>
      <w:r w:rsidRPr="009B02D8">
        <w:rPr>
          <w:rFonts w:ascii="TH SarabunIT๙" w:hAnsi="TH SarabunIT๙" w:cs="TH SarabunIT๙"/>
        </w:rPr>
        <w:t xml:space="preserve"> </w:t>
      </w:r>
      <w:proofErr w:type="gramStart"/>
      <w:r w:rsidRPr="009B02D8">
        <w:rPr>
          <w:rFonts w:ascii="TH SarabunIT๙" w:hAnsi="TH SarabunIT๙" w:cs="TH SarabunIT๙"/>
        </w:rPr>
        <w:t>(</w:t>
      </w:r>
      <w:r w:rsidRPr="009B02D8">
        <w:rPr>
          <w:rFonts w:ascii="TH SarabunIT๙" w:hAnsi="TH SarabunIT๙" w:cs="TH SarabunIT๙"/>
          <w:cs/>
        </w:rPr>
        <w:t xml:space="preserve">พิมพ์ครั้งที่ </w:t>
      </w:r>
      <w:r w:rsidRPr="009B02D8">
        <w:rPr>
          <w:rFonts w:ascii="TH SarabunIT๙" w:hAnsi="TH SarabunIT๙" w:cs="TH SarabunIT๙"/>
        </w:rPr>
        <w:t>22).</w:t>
      </w:r>
      <w:proofErr w:type="gramEnd"/>
      <w:r w:rsidRPr="009B02D8">
        <w:rPr>
          <w:rFonts w:ascii="TH SarabunIT๙" w:hAnsi="TH SarabunIT๙" w:cs="TH SarabunIT๙"/>
        </w:rPr>
        <w:t xml:space="preserve"> </w:t>
      </w:r>
      <w:r w:rsidRPr="009B02D8">
        <w:rPr>
          <w:rFonts w:ascii="TH SarabunIT๙" w:hAnsi="TH SarabunIT๙" w:cs="TH SarabunIT๙"/>
          <w:cs/>
        </w:rPr>
        <w:t>กรุงเทพมหานคร:</w:t>
      </w:r>
      <w:r w:rsidRPr="009B02D8">
        <w:rPr>
          <w:rFonts w:ascii="TH SarabunIT๙" w:hAnsi="TH SarabunIT๙" w:cs="TH SarabunIT๙"/>
        </w:rPr>
        <w:t xml:space="preserve"> </w:t>
      </w:r>
      <w:r w:rsidRPr="009B02D8">
        <w:rPr>
          <w:rFonts w:ascii="TH SarabunIT๙" w:hAnsi="TH SarabunIT๙" w:cs="TH SarabunIT๙"/>
          <w:cs/>
        </w:rPr>
        <w:t>ธรรมสาร.</w:t>
      </w:r>
    </w:p>
    <w:p w:rsidR="00362330" w:rsidRDefault="00362330" w:rsidP="00152788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พระพรหม</w:t>
      </w:r>
      <w:proofErr w:type="spellStart"/>
      <w:r>
        <w:rPr>
          <w:rFonts w:ascii="TH SarabunIT๙" w:hAnsi="TH SarabunIT๙" w:cs="TH SarabunIT๙" w:hint="cs"/>
          <w:cs/>
        </w:rPr>
        <w:t>คุณาภรณ์</w:t>
      </w:r>
      <w:proofErr w:type="spellEnd"/>
      <w:r>
        <w:rPr>
          <w:rFonts w:ascii="TH SarabunIT๙" w:hAnsi="TH SarabunIT๙" w:cs="TH SarabunIT๙" w:hint="cs"/>
          <w:cs/>
        </w:rPr>
        <w:t xml:space="preserve"> (ป. อ. </w:t>
      </w:r>
      <w:proofErr w:type="spellStart"/>
      <w:r w:rsidRPr="009B02D8">
        <w:rPr>
          <w:rFonts w:ascii="TH SarabunIT๙" w:hAnsi="TH SarabunIT๙" w:cs="TH SarabunIT๙"/>
          <w:cs/>
        </w:rPr>
        <w:t>ปยุตฺ</w:t>
      </w:r>
      <w:proofErr w:type="spellEnd"/>
      <w:r w:rsidRPr="009B02D8">
        <w:rPr>
          <w:rFonts w:ascii="TH SarabunIT๙" w:hAnsi="TH SarabunIT๙" w:cs="TH SarabunIT๙"/>
          <w:cs/>
        </w:rPr>
        <w:t xml:space="preserve">โต). </w:t>
      </w:r>
      <w:proofErr w:type="gramStart"/>
      <w:r>
        <w:rPr>
          <w:rFonts w:ascii="TH SarabunIT๙" w:hAnsi="TH SarabunIT๙" w:cs="TH SarabunIT๙"/>
        </w:rPr>
        <w:t>(</w:t>
      </w:r>
      <w:r w:rsidRPr="009B02D8">
        <w:rPr>
          <w:rFonts w:ascii="TH SarabunIT๙" w:hAnsi="TH SarabunIT๙" w:cs="TH SarabunIT๙"/>
        </w:rPr>
        <w:t>254</w:t>
      </w:r>
      <w:r>
        <w:rPr>
          <w:rFonts w:ascii="TH SarabunIT๙" w:hAnsi="TH SarabunIT๙" w:cs="TH SarabunIT๙" w:hint="cs"/>
          <w:cs/>
        </w:rPr>
        <w:t>๙</w:t>
      </w:r>
      <w:r>
        <w:rPr>
          <w:rFonts w:ascii="TH SarabunIT๙" w:hAnsi="TH SarabunIT๙" w:cs="TH SarabunIT๙"/>
        </w:rPr>
        <w:t>)</w:t>
      </w:r>
      <w:r w:rsidRPr="009B02D8"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 w:hint="cs"/>
          <w:b/>
          <w:bCs/>
          <w:cs/>
        </w:rPr>
        <w:t>ประชาธิปไตยจริงแท้...คือแค่ไหน</w:t>
      </w:r>
      <w:r w:rsidRPr="009B02D8">
        <w:rPr>
          <w:rFonts w:ascii="TH SarabunIT๙" w:hAnsi="TH SarabunIT๙" w:cs="TH SarabunIT๙"/>
          <w:b/>
          <w:bCs/>
        </w:rPr>
        <w:t>.</w:t>
      </w:r>
      <w:proofErr w:type="gramEnd"/>
      <w:r w:rsidRPr="009B02D8">
        <w:rPr>
          <w:rFonts w:ascii="TH SarabunIT๙" w:hAnsi="TH SarabunIT๙" w:cs="TH SarabunIT๙"/>
        </w:rPr>
        <w:t xml:space="preserve"> </w:t>
      </w:r>
      <w:r w:rsidRPr="009B02D8">
        <w:rPr>
          <w:rFonts w:ascii="TH SarabunIT๙" w:hAnsi="TH SarabunIT๙" w:cs="TH SarabunIT๙"/>
          <w:cs/>
        </w:rPr>
        <w:t>กรุงเทพมหานคร:</w:t>
      </w:r>
      <w:r w:rsidRPr="009B02D8">
        <w:rPr>
          <w:rFonts w:ascii="TH SarabunIT๙" w:hAnsi="TH SarabunIT๙" w:cs="TH SarabunIT๙"/>
        </w:rPr>
        <w:t xml:space="preserve"> </w:t>
      </w:r>
      <w:proofErr w:type="spellStart"/>
      <w:r>
        <w:rPr>
          <w:rFonts w:ascii="TH SarabunIT๙" w:hAnsi="TH SarabunIT๙" w:cs="TH SarabunIT๙" w:hint="cs"/>
          <w:cs/>
        </w:rPr>
        <w:t>ผลิธัมม์</w:t>
      </w:r>
      <w:proofErr w:type="spellEnd"/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>ในเครือ บริษัท สำนักพิมพ์</w:t>
      </w:r>
      <w:proofErr w:type="spellStart"/>
      <w:r>
        <w:rPr>
          <w:rFonts w:ascii="TH SarabunIT๙" w:hAnsi="TH SarabunIT๙" w:cs="TH SarabunIT๙" w:hint="cs"/>
          <w:cs/>
        </w:rPr>
        <w:t>เพ็ทแอนด์โฮม</w:t>
      </w:r>
      <w:proofErr w:type="spellEnd"/>
      <w:r>
        <w:rPr>
          <w:rFonts w:ascii="TH SarabunIT๙" w:hAnsi="TH SarabunIT๙" w:cs="TH SarabunIT๙" w:hint="cs"/>
          <w:cs/>
        </w:rPr>
        <w:t xml:space="preserve"> จำกัด</w:t>
      </w:r>
      <w:r w:rsidRPr="009B02D8">
        <w:rPr>
          <w:rFonts w:ascii="TH SarabunIT๙" w:hAnsi="TH SarabunIT๙" w:cs="TH SarabunIT๙"/>
          <w:cs/>
        </w:rPr>
        <w:t>.</w:t>
      </w:r>
    </w:p>
    <w:p w:rsidR="00033258" w:rsidRDefault="00033258" w:rsidP="00152788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ภูมิพลอดุลยเดช, พระบาทสมเด็จพระ</w:t>
      </w:r>
      <w:proofErr w:type="spellStart"/>
      <w:r>
        <w:rPr>
          <w:rFonts w:ascii="TH SarabunIT๙" w:hAnsi="TH SarabunIT๙" w:cs="TH SarabunIT๙" w:hint="cs"/>
          <w:cs/>
        </w:rPr>
        <w:t>ปรมินท</w:t>
      </w:r>
      <w:proofErr w:type="spellEnd"/>
      <w:r>
        <w:rPr>
          <w:rFonts w:ascii="TH SarabunIT๙" w:hAnsi="TH SarabunIT๙" w:cs="TH SarabunIT๙" w:hint="cs"/>
          <w:cs/>
        </w:rPr>
        <w:t xml:space="preserve">รมหา. (๒๕๕๐). </w:t>
      </w:r>
      <w:r w:rsidRPr="000935EB">
        <w:rPr>
          <w:rFonts w:ascii="TH SarabunIT๙" w:hAnsi="TH SarabunIT๙" w:cs="TH SarabunIT๙" w:hint="cs"/>
          <w:b/>
          <w:bCs/>
          <w:cs/>
        </w:rPr>
        <w:t>คำพ่อสอน</w:t>
      </w:r>
      <w:r>
        <w:rPr>
          <w:rFonts w:ascii="TH SarabunIT๙" w:hAnsi="TH SarabunIT๙" w:cs="TH SarabunIT๙" w:hint="cs"/>
          <w:cs/>
        </w:rPr>
        <w:t>. ประมวลพระบรมราโชวาทและ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>พระราชดำรัส เกี่ยวกับเด็กและเยาวชน. กรุงเทพมหานคร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โรงพิมพ์กรุงเทพมหานคร.</w:t>
      </w:r>
    </w:p>
    <w:p w:rsidR="00033258" w:rsidRPr="000237F9" w:rsidRDefault="00033258" w:rsidP="00152788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ราชบัณฑิตยสถาน. (๒๕</w:t>
      </w:r>
      <w:r w:rsidR="00665E5B">
        <w:rPr>
          <w:rFonts w:ascii="TH SarabunIT๙" w:hAnsi="TH SarabunIT๙" w:cs="TH SarabunIT๙" w:hint="cs"/>
          <w:cs/>
        </w:rPr>
        <w:t>๕</w:t>
      </w:r>
      <w:r>
        <w:rPr>
          <w:rFonts w:ascii="TH SarabunIT๙" w:hAnsi="TH SarabunIT๙" w:cs="TH SarabunIT๙" w:hint="cs"/>
          <w:cs/>
        </w:rPr>
        <w:t xml:space="preserve">๔). </w:t>
      </w:r>
      <w:r w:rsidRPr="000237F9">
        <w:rPr>
          <w:rFonts w:ascii="TH SarabunIT๙" w:hAnsi="TH SarabunIT๙" w:cs="TH SarabunIT๙" w:hint="cs"/>
          <w:b/>
          <w:bCs/>
          <w:cs/>
        </w:rPr>
        <w:t>พจนานุกรมฉบับราชบัณฑิตยสถาน พ.ศ.</w:t>
      </w:r>
      <w:r w:rsidR="00665E5B">
        <w:rPr>
          <w:rFonts w:ascii="TH SarabunIT๙" w:hAnsi="TH SarabunIT๙" w:cs="TH SarabunIT๙" w:hint="cs"/>
          <w:b/>
          <w:bCs/>
          <w:cs/>
        </w:rPr>
        <w:t xml:space="preserve"> </w:t>
      </w:r>
      <w:r w:rsidRPr="000237F9">
        <w:rPr>
          <w:rFonts w:ascii="TH SarabunIT๙" w:hAnsi="TH SarabunIT๙" w:cs="TH SarabunIT๙" w:hint="cs"/>
          <w:b/>
          <w:bCs/>
          <w:cs/>
        </w:rPr>
        <w:t>๒๕</w:t>
      </w:r>
      <w:r w:rsidR="00665E5B">
        <w:rPr>
          <w:rFonts w:ascii="TH SarabunIT๙" w:hAnsi="TH SarabunIT๙" w:cs="TH SarabunIT๙" w:hint="cs"/>
          <w:b/>
          <w:bCs/>
          <w:cs/>
        </w:rPr>
        <w:t>๕๔</w:t>
      </w:r>
      <w:r>
        <w:rPr>
          <w:rFonts w:ascii="TH SarabunIT๙" w:hAnsi="TH SarabunIT๙" w:cs="TH SarabunIT๙" w:hint="cs"/>
          <w:cs/>
        </w:rPr>
        <w:t>. กรุงเทพมหานคร</w:t>
      </w:r>
      <w:r>
        <w:rPr>
          <w:rFonts w:ascii="TH SarabunIT๙" w:hAnsi="TH SarabunIT๙" w:cs="TH SarabunIT๙"/>
        </w:rPr>
        <w:t xml:space="preserve">: </w:t>
      </w:r>
      <w:r w:rsidR="00665E5B">
        <w:rPr>
          <w:rFonts w:ascii="TH SarabunIT๙" w:hAnsi="TH SarabunIT๙" w:cs="TH SarabunIT๙" w:hint="cs"/>
          <w:cs/>
        </w:rPr>
        <w:t xml:space="preserve">บริษัท </w:t>
      </w:r>
      <w:r w:rsidR="00665E5B">
        <w:rPr>
          <w:rFonts w:ascii="TH SarabunIT๙" w:hAnsi="TH SarabunIT๙" w:cs="TH SarabunIT๙"/>
          <w:cs/>
        </w:rPr>
        <w:br/>
      </w:r>
      <w:r w:rsidR="00665E5B">
        <w:rPr>
          <w:rFonts w:ascii="TH SarabunIT๙" w:hAnsi="TH SarabunIT๙" w:cs="TH SarabunIT๙" w:hint="cs"/>
          <w:cs/>
        </w:rPr>
        <w:t xml:space="preserve"> </w:t>
      </w:r>
      <w:r w:rsidR="00665E5B">
        <w:rPr>
          <w:rFonts w:ascii="TH SarabunIT๙" w:hAnsi="TH SarabunIT๙" w:cs="TH SarabunIT๙" w:hint="cs"/>
          <w:cs/>
        </w:rPr>
        <w:tab/>
      </w:r>
      <w:proofErr w:type="spellStart"/>
      <w:r w:rsidR="00665E5B">
        <w:rPr>
          <w:rFonts w:ascii="TH SarabunIT๙" w:hAnsi="TH SarabunIT๙" w:cs="TH SarabunIT๙" w:hint="cs"/>
          <w:cs/>
        </w:rPr>
        <w:t>ศิ</w:t>
      </w:r>
      <w:proofErr w:type="spellEnd"/>
      <w:r w:rsidR="00665E5B">
        <w:rPr>
          <w:rFonts w:ascii="TH SarabunIT๙" w:hAnsi="TH SarabunIT๙" w:cs="TH SarabunIT๙" w:hint="cs"/>
          <w:cs/>
        </w:rPr>
        <w:t>ริวัฒนา</w:t>
      </w:r>
      <w:proofErr w:type="spellStart"/>
      <w:r w:rsidR="00665E5B">
        <w:rPr>
          <w:rFonts w:ascii="TH SarabunIT๙" w:hAnsi="TH SarabunIT๙" w:cs="TH SarabunIT๙" w:hint="cs"/>
          <w:cs/>
        </w:rPr>
        <w:t>อินเตอร์พริ้นท์</w:t>
      </w:r>
      <w:proofErr w:type="spellEnd"/>
      <w:r w:rsidR="00665E5B">
        <w:rPr>
          <w:rFonts w:ascii="TH SarabunIT๙" w:hAnsi="TH SarabunIT๙" w:cs="TH SarabunIT๙" w:hint="cs"/>
          <w:cs/>
        </w:rPr>
        <w:t xml:space="preserve"> จำกัด</w:t>
      </w:r>
      <w:r>
        <w:rPr>
          <w:rFonts w:ascii="TH SarabunIT๙" w:hAnsi="TH SarabunIT๙" w:cs="TH SarabunIT๙" w:hint="cs"/>
          <w:cs/>
        </w:rPr>
        <w:t>.</w:t>
      </w:r>
      <w:bookmarkStart w:id="0" w:name="_GoBack"/>
      <w:bookmarkEnd w:id="0"/>
    </w:p>
    <w:p w:rsidR="00032A48" w:rsidRDefault="00032A48" w:rsidP="00152788">
      <w:pPr>
        <w:spacing w:after="0" w:line="240" w:lineRule="auto"/>
        <w:ind w:right="-28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วลัย  </w:t>
      </w:r>
      <w:proofErr w:type="spellStart"/>
      <w:r>
        <w:rPr>
          <w:rFonts w:ascii="TH SarabunIT๙" w:hAnsi="TH SarabunIT๙" w:cs="TH SarabunIT๙" w:hint="cs"/>
          <w:cs/>
        </w:rPr>
        <w:t>อิศ</w:t>
      </w:r>
      <w:proofErr w:type="spellEnd"/>
      <w:r>
        <w:rPr>
          <w:rFonts w:ascii="TH SarabunIT๙" w:hAnsi="TH SarabunIT๙" w:cs="TH SarabunIT๙" w:hint="cs"/>
          <w:cs/>
        </w:rPr>
        <w:t>ราง</w:t>
      </w:r>
      <w:proofErr w:type="spellStart"/>
      <w:r>
        <w:rPr>
          <w:rFonts w:ascii="TH SarabunIT๙" w:hAnsi="TH SarabunIT๙" w:cs="TH SarabunIT๙" w:hint="cs"/>
          <w:cs/>
        </w:rPr>
        <w:t>กูร</w:t>
      </w:r>
      <w:proofErr w:type="spellEnd"/>
      <w:r>
        <w:rPr>
          <w:rFonts w:ascii="TH SarabunIT๙" w:hAnsi="TH SarabunIT๙" w:cs="TH SarabunIT๙" w:hint="cs"/>
          <w:cs/>
        </w:rPr>
        <w:t xml:space="preserve">  ณ อยุธยา (พานิช). (</w:t>
      </w:r>
      <w:r w:rsidR="007013FE">
        <w:rPr>
          <w:rFonts w:ascii="TH SarabunIT๙" w:hAnsi="TH SarabunIT๙" w:cs="TH SarabunIT๙" w:hint="cs"/>
          <w:cs/>
        </w:rPr>
        <w:t xml:space="preserve">๒๕๕๔). </w:t>
      </w:r>
      <w:r w:rsidR="007013FE" w:rsidRPr="007013FE">
        <w:rPr>
          <w:rFonts w:ascii="TH SarabunIT๙" w:hAnsi="TH SarabunIT๙" w:cs="TH SarabunIT๙" w:hint="cs"/>
          <w:b/>
          <w:bCs/>
          <w:cs/>
        </w:rPr>
        <w:t>ครูสังคมศึกษากับการพัฒนาทักษะแก่นักเรียน</w:t>
      </w:r>
      <w:r w:rsidR="00F74E12">
        <w:rPr>
          <w:rFonts w:ascii="TH SarabunIT๙" w:hAnsi="TH SarabunIT๙" w:cs="TH SarabunIT๙" w:hint="cs"/>
          <w:cs/>
        </w:rPr>
        <w:t>.</w:t>
      </w:r>
      <w:r w:rsidR="007013FE">
        <w:rPr>
          <w:rFonts w:ascii="TH SarabunIT๙" w:hAnsi="TH SarabunIT๙" w:cs="TH SarabunIT๙" w:hint="cs"/>
          <w:cs/>
        </w:rPr>
        <w:t>กรุงเทพมหานคร</w:t>
      </w:r>
      <w:r w:rsidR="007013FE">
        <w:rPr>
          <w:rFonts w:ascii="TH SarabunIT๙" w:hAnsi="TH SarabunIT๙" w:cs="TH SarabunIT๙"/>
        </w:rPr>
        <w:t xml:space="preserve">: </w:t>
      </w:r>
      <w:r w:rsidR="00F74E12">
        <w:rPr>
          <w:rFonts w:ascii="TH SarabunIT๙" w:hAnsi="TH SarabunIT๙" w:cs="TH SarabunIT๙"/>
          <w:cs/>
        </w:rPr>
        <w:br/>
      </w:r>
      <w:r w:rsidR="00F74E12">
        <w:rPr>
          <w:rFonts w:ascii="TH SarabunIT๙" w:hAnsi="TH SarabunIT๙" w:cs="TH SarabunIT๙" w:hint="cs"/>
          <w:cs/>
        </w:rPr>
        <w:t xml:space="preserve"> </w:t>
      </w:r>
      <w:r w:rsidR="00F74E12">
        <w:rPr>
          <w:rFonts w:ascii="TH SarabunIT๙" w:hAnsi="TH SarabunIT๙" w:cs="TH SarabunIT๙" w:hint="cs"/>
          <w:cs/>
        </w:rPr>
        <w:tab/>
      </w:r>
      <w:r w:rsidR="007013FE">
        <w:rPr>
          <w:rFonts w:ascii="TH SarabunIT๙" w:hAnsi="TH SarabunIT๙" w:cs="TH SarabunIT๙" w:hint="cs"/>
          <w:cs/>
        </w:rPr>
        <w:t>คณะครุศาสตร์ จุฬาลงกรณ์มหาวิทยาลัย.</w:t>
      </w:r>
    </w:p>
    <w:p w:rsidR="003C0A19" w:rsidRDefault="003C0A19" w:rsidP="00152788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DC40D7">
        <w:rPr>
          <w:rFonts w:ascii="TH SarabunIT๙" w:hAnsi="TH SarabunIT๙" w:cs="TH SarabunIT๙"/>
          <w:u w:val="single"/>
        </w:rPr>
        <w:tab/>
      </w:r>
      <w:r w:rsidRPr="00DC40D7">
        <w:rPr>
          <w:rFonts w:ascii="TH SarabunIT๙" w:hAnsi="TH SarabunIT๙" w:cs="TH SarabunIT๙"/>
          <w:cs/>
        </w:rPr>
        <w:t>. (๒๕</w:t>
      </w:r>
      <w:r>
        <w:rPr>
          <w:rFonts w:ascii="TH SarabunIT๙" w:hAnsi="TH SarabunIT๙" w:cs="TH SarabunIT๙" w:hint="cs"/>
          <w:cs/>
        </w:rPr>
        <w:t>๔๙</w:t>
      </w:r>
      <w:r w:rsidRPr="00DC40D7">
        <w:rPr>
          <w:rFonts w:ascii="TH SarabunIT๙" w:hAnsi="TH SarabunIT๙" w:cs="TH SarabunIT๙"/>
          <w:cs/>
        </w:rPr>
        <w:t xml:space="preserve">). </w:t>
      </w:r>
      <w:r>
        <w:rPr>
          <w:rFonts w:ascii="TH SarabunIT๙" w:hAnsi="TH SarabunIT๙" w:cs="TH SarabunIT๙" w:hint="cs"/>
          <w:b/>
          <w:bCs/>
          <w:cs/>
        </w:rPr>
        <w:t>ประมวลบทความกิจกรรมพัฒนาผู้เรียนสู่มาตรฐานการเรียนรู้ กลุ่มสาระการเรียนรู้</w:t>
      </w:r>
    </w:p>
    <w:p w:rsidR="003C0A19" w:rsidRDefault="003C0A19" w:rsidP="00152788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ab/>
        <w:t>สังคมศึกษา ศาสนา และวัฒนธรรม</w:t>
      </w:r>
      <w:r w:rsidRPr="00DC40D7">
        <w:rPr>
          <w:rFonts w:ascii="TH SarabunIT๙" w:hAnsi="TH SarabunIT๙" w:cs="TH SarabunIT๙"/>
          <w:b/>
          <w:bCs/>
          <w:cs/>
        </w:rPr>
        <w:t xml:space="preserve">. </w:t>
      </w:r>
      <w:r w:rsidRPr="00DC40D7">
        <w:rPr>
          <w:rFonts w:ascii="TH SarabunIT๙" w:hAnsi="TH SarabunIT๙" w:cs="TH SarabunIT๙"/>
          <w:cs/>
        </w:rPr>
        <w:t>กรุงเทพ</w:t>
      </w:r>
      <w:r>
        <w:rPr>
          <w:rFonts w:ascii="TH SarabunIT๙" w:hAnsi="TH SarabunIT๙" w:cs="TH SarabunIT๙" w:hint="cs"/>
          <w:cs/>
        </w:rPr>
        <w:t>มหานคร</w:t>
      </w:r>
      <w:r w:rsidRPr="00DC40D7">
        <w:rPr>
          <w:rFonts w:ascii="TH SarabunIT๙" w:hAnsi="TH SarabunIT๙" w:cs="TH SarabunIT๙"/>
        </w:rPr>
        <w:t>:</w:t>
      </w:r>
      <w:r w:rsidRPr="00DC40D7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ศูนย์ตำราและเอกสารทางวิชาการ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  <w:t>จุฬาลงกรณ์มหาวิทยาลัย</w:t>
      </w:r>
      <w:r w:rsidRPr="00DC40D7">
        <w:rPr>
          <w:rFonts w:ascii="TH SarabunIT๙" w:hAnsi="TH SarabunIT๙" w:cs="TH SarabunIT๙"/>
          <w:cs/>
        </w:rPr>
        <w:t>.</w:t>
      </w:r>
    </w:p>
    <w:p w:rsidR="009073EC" w:rsidRDefault="009073EC" w:rsidP="00152788">
      <w:pPr>
        <w:spacing w:after="0" w:line="240" w:lineRule="auto"/>
        <w:rPr>
          <w:rFonts w:ascii="TH SarabunIT๙" w:hAnsi="TH SarabunIT๙" w:cs="TH SarabunIT๙"/>
        </w:rPr>
      </w:pPr>
      <w:r w:rsidRPr="00DC40D7">
        <w:rPr>
          <w:rFonts w:ascii="TH SarabunIT๙" w:hAnsi="TH SarabunIT๙" w:cs="TH SarabunIT๙"/>
          <w:u w:val="single"/>
        </w:rPr>
        <w:tab/>
      </w:r>
      <w:r w:rsidRPr="00DC40D7">
        <w:rPr>
          <w:rFonts w:ascii="TH SarabunIT๙" w:hAnsi="TH SarabunIT๙" w:cs="TH SarabunIT๙"/>
          <w:cs/>
        </w:rPr>
        <w:t>. (๒๕</w:t>
      </w:r>
      <w:r>
        <w:rPr>
          <w:rFonts w:ascii="TH SarabunIT๙" w:hAnsi="TH SarabunIT๙" w:cs="TH SarabunIT๙" w:hint="cs"/>
          <w:cs/>
        </w:rPr>
        <w:t>๔๙</w:t>
      </w:r>
      <w:r w:rsidRPr="00DC40D7">
        <w:rPr>
          <w:rFonts w:ascii="TH SarabunIT๙" w:hAnsi="TH SarabunIT๙" w:cs="TH SarabunIT๙"/>
          <w:cs/>
        </w:rPr>
        <w:t xml:space="preserve">). </w:t>
      </w:r>
      <w:r w:rsidRPr="00890161">
        <w:rPr>
          <w:rFonts w:ascii="TH SarabunIT๙" w:hAnsi="TH SarabunIT๙" w:cs="TH SarabunIT๙" w:hint="cs"/>
          <w:cs/>
        </w:rPr>
        <w:t>หลักสูตรการศึกษาขั้นพื้นฐานเพื่อพัฒนาความเป็นพลเมืองไทยและพลเมืองโลก</w:t>
      </w:r>
      <w:r w:rsidRPr="00890161">
        <w:rPr>
          <w:rFonts w:ascii="TH SarabunIT๙" w:hAnsi="TH SarabunIT๙" w:cs="TH SarabunIT๙"/>
        </w:rPr>
        <w:t xml:space="preserve">: </w:t>
      </w:r>
      <w:r w:rsidR="00890161">
        <w:rPr>
          <w:rFonts w:ascii="TH SarabunIT๙" w:hAnsi="TH SarabunIT๙" w:cs="TH SarabunIT๙"/>
          <w:cs/>
        </w:rPr>
        <w:br/>
      </w:r>
      <w:r w:rsidR="00890161">
        <w:rPr>
          <w:rFonts w:ascii="TH SarabunIT๙" w:hAnsi="TH SarabunIT๙" w:cs="TH SarabunIT๙" w:hint="cs"/>
          <w:cs/>
        </w:rPr>
        <w:t xml:space="preserve"> </w:t>
      </w:r>
      <w:r w:rsidR="00890161">
        <w:rPr>
          <w:rFonts w:ascii="TH SarabunIT๙" w:hAnsi="TH SarabunIT๙" w:cs="TH SarabunIT๙" w:hint="cs"/>
          <w:cs/>
        </w:rPr>
        <w:tab/>
      </w:r>
      <w:r w:rsidRPr="00890161">
        <w:rPr>
          <w:rFonts w:ascii="TH SarabunIT๙" w:hAnsi="TH SarabunIT๙" w:cs="TH SarabunIT๙" w:hint="cs"/>
          <w:cs/>
        </w:rPr>
        <w:t>บทบาทสำคัญของกลุ่มสาระการเรียนรู้สังคมศึกษา ศาสนา และวัฒนธรรม</w:t>
      </w:r>
      <w:r w:rsidRPr="00890161">
        <w:rPr>
          <w:rFonts w:ascii="TH SarabunIT๙" w:hAnsi="TH SarabunIT๙" w:cs="TH SarabunIT๙"/>
          <w:cs/>
        </w:rPr>
        <w:t>.</w:t>
      </w:r>
      <w:r w:rsidRPr="00DC40D7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ประมวลบทความ เรื่อง </w:t>
      </w:r>
      <w:r w:rsidR="00890161">
        <w:rPr>
          <w:rFonts w:ascii="TH SarabunIT๙" w:hAnsi="TH SarabunIT๙" w:cs="TH SarabunIT๙"/>
          <w:b/>
          <w:bCs/>
          <w:cs/>
        </w:rPr>
        <w:br/>
      </w:r>
      <w:r w:rsidR="00890161">
        <w:rPr>
          <w:rFonts w:ascii="TH SarabunIT๙" w:hAnsi="TH SarabunIT๙" w:cs="TH SarabunIT๙" w:hint="cs"/>
          <w:b/>
          <w:bCs/>
          <w:cs/>
        </w:rPr>
        <w:t xml:space="preserve"> </w:t>
      </w:r>
      <w:r w:rsidR="00890161">
        <w:rPr>
          <w:rFonts w:ascii="TH SarabunIT๙" w:hAnsi="TH SarabunIT๙" w:cs="TH SarabunIT๙" w:hint="cs"/>
          <w:b/>
          <w:bCs/>
          <w:cs/>
        </w:rPr>
        <w:tab/>
      </w:r>
      <w:r w:rsidRPr="009073EC">
        <w:rPr>
          <w:rFonts w:ascii="TH SarabunIT๙" w:hAnsi="TH SarabunIT๙" w:cs="TH SarabunIT๙" w:hint="cs"/>
          <w:b/>
          <w:bCs/>
          <w:cs/>
        </w:rPr>
        <w:t>หลักสูตรและการพัฒนาหลักสูตรตามแนวปฏิรูป</w:t>
      </w:r>
      <w:r>
        <w:rPr>
          <w:rFonts w:ascii="TH SarabunIT๙" w:hAnsi="TH SarabunIT๙" w:cs="TH SarabunIT๙" w:hint="cs"/>
          <w:cs/>
        </w:rPr>
        <w:t>. กรุงเทพมหานคร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ศูนย์ตำราและเอกสาร</w:t>
      </w:r>
      <w:r w:rsidR="00890161">
        <w:rPr>
          <w:rFonts w:ascii="TH SarabunIT๙" w:hAnsi="TH SarabunIT๙" w:cs="TH SarabunIT๙"/>
          <w:cs/>
        </w:rPr>
        <w:br/>
      </w:r>
      <w:r w:rsidR="00890161">
        <w:rPr>
          <w:rFonts w:ascii="TH SarabunIT๙" w:hAnsi="TH SarabunIT๙" w:cs="TH SarabunIT๙" w:hint="cs"/>
          <w:cs/>
        </w:rPr>
        <w:t xml:space="preserve"> </w:t>
      </w:r>
      <w:r w:rsidR="00890161">
        <w:rPr>
          <w:rFonts w:ascii="TH SarabunIT๙" w:hAnsi="TH SarabunIT๙" w:cs="TH SarabunIT๙" w:hint="cs"/>
          <w:cs/>
        </w:rPr>
        <w:tab/>
        <w:t>ทางวิชาการ</w:t>
      </w:r>
      <w:r>
        <w:rPr>
          <w:rFonts w:ascii="TH SarabunIT๙" w:hAnsi="TH SarabunIT๙" w:cs="TH SarabunIT๙" w:hint="cs"/>
          <w:cs/>
        </w:rPr>
        <w:t>จุฬาลงกรณ์มหาวิทยาลัย</w:t>
      </w:r>
      <w:r w:rsidRPr="00DC40D7">
        <w:rPr>
          <w:rFonts w:ascii="TH SarabunIT๙" w:hAnsi="TH SarabunIT๙" w:cs="TH SarabunIT๙"/>
          <w:cs/>
        </w:rPr>
        <w:t>.</w:t>
      </w:r>
    </w:p>
    <w:p w:rsidR="003C0A19" w:rsidRDefault="003C0A19" w:rsidP="00152788">
      <w:pPr>
        <w:spacing w:after="0" w:line="240" w:lineRule="auto"/>
        <w:rPr>
          <w:rFonts w:ascii="TH SarabunIT๙" w:hAnsi="TH SarabunIT๙" w:cs="TH SarabunIT๙"/>
        </w:rPr>
      </w:pPr>
      <w:proofErr w:type="spellStart"/>
      <w:r>
        <w:rPr>
          <w:rFonts w:ascii="TH SarabunIT๙" w:hAnsi="TH SarabunIT๙" w:cs="TH SarabunIT๙" w:hint="cs"/>
          <w:cs/>
        </w:rPr>
        <w:t>ศุภณัฐ</w:t>
      </w:r>
      <w:proofErr w:type="spellEnd"/>
      <w:r>
        <w:rPr>
          <w:rFonts w:ascii="TH SarabunIT๙" w:hAnsi="TH SarabunIT๙" w:cs="TH SarabunIT๙" w:hint="cs"/>
          <w:cs/>
        </w:rPr>
        <w:t xml:space="preserve">  เพิ่มพูนวิวัฒน์ และจารุ</w:t>
      </w:r>
      <w:proofErr w:type="spellStart"/>
      <w:r>
        <w:rPr>
          <w:rFonts w:ascii="TH SarabunIT๙" w:hAnsi="TH SarabunIT๙" w:cs="TH SarabunIT๙" w:hint="cs"/>
          <w:cs/>
        </w:rPr>
        <w:t>วรรณ</w:t>
      </w:r>
      <w:proofErr w:type="spellEnd"/>
      <w:r>
        <w:rPr>
          <w:rFonts w:ascii="TH SarabunIT๙" w:hAnsi="TH SarabunIT๙" w:cs="TH SarabunIT๙" w:hint="cs"/>
          <w:cs/>
        </w:rPr>
        <w:t xml:space="preserve">  แก้วมะโน. (๒๕๕๗). </w:t>
      </w:r>
      <w:r w:rsidRPr="003C0A19">
        <w:rPr>
          <w:rFonts w:ascii="TH SarabunIT๙" w:hAnsi="TH SarabunIT๙" w:cs="TH SarabunIT๙" w:hint="cs"/>
          <w:b/>
          <w:bCs/>
          <w:cs/>
        </w:rPr>
        <w:t>คู่มือการอบรมสร้างจิตสำนึกพลเมืองสำหรับ</w:t>
      </w:r>
      <w:r>
        <w:rPr>
          <w:rFonts w:ascii="TH SarabunIT๙" w:hAnsi="TH SarabunIT๙" w:cs="TH SarabunIT๙"/>
          <w:b/>
          <w:bCs/>
          <w:cs/>
        </w:rPr>
        <w:br/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ab/>
      </w:r>
      <w:r w:rsidRPr="003C0A19">
        <w:rPr>
          <w:rFonts w:ascii="TH SarabunIT๙" w:hAnsi="TH SarabunIT๙" w:cs="TH SarabunIT๙" w:hint="cs"/>
          <w:b/>
          <w:bCs/>
          <w:cs/>
        </w:rPr>
        <w:t>เยาวชนระดับมัธยมศึกษาตอนต้น</w:t>
      </w:r>
      <w:r>
        <w:rPr>
          <w:rFonts w:ascii="TH SarabunIT๙" w:hAnsi="TH SarabunIT๙" w:cs="TH SarabunIT๙" w:hint="cs"/>
          <w:cs/>
        </w:rPr>
        <w:t>. กรุงเทพมหานคร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 xml:space="preserve">สถาบันพระปกเกล้า. </w:t>
      </w:r>
    </w:p>
    <w:p w:rsidR="00C63464" w:rsidRPr="00DC40D7" w:rsidRDefault="00C63464" w:rsidP="00152788">
      <w:pPr>
        <w:spacing w:after="0" w:line="240" w:lineRule="auto"/>
        <w:rPr>
          <w:rFonts w:ascii="TH SarabunIT๙" w:hAnsi="TH SarabunIT๙" w:cs="TH SarabunIT๙"/>
        </w:rPr>
      </w:pPr>
      <w:r w:rsidRPr="00DC40D7">
        <w:rPr>
          <w:rFonts w:ascii="TH SarabunIT๙" w:hAnsi="TH SarabunIT๙" w:cs="TH SarabunIT๙"/>
          <w:cs/>
        </w:rPr>
        <w:t xml:space="preserve">สุคนธ์ </w:t>
      </w:r>
      <w:r w:rsidR="007E2E54">
        <w:rPr>
          <w:rFonts w:ascii="TH SarabunIT๙" w:hAnsi="TH SarabunIT๙" w:cs="TH SarabunIT๙" w:hint="cs"/>
          <w:cs/>
        </w:rPr>
        <w:t xml:space="preserve"> </w:t>
      </w:r>
      <w:proofErr w:type="spellStart"/>
      <w:r w:rsidRPr="00DC40D7">
        <w:rPr>
          <w:rFonts w:ascii="TH SarabunIT๙" w:hAnsi="TH SarabunIT๙" w:cs="TH SarabunIT๙"/>
          <w:cs/>
        </w:rPr>
        <w:t>สินธพานท์</w:t>
      </w:r>
      <w:proofErr w:type="spellEnd"/>
      <w:r w:rsidRPr="00DC40D7">
        <w:rPr>
          <w:rFonts w:ascii="TH SarabunIT๙" w:hAnsi="TH SarabunIT๙" w:cs="TH SarabunIT๙"/>
          <w:cs/>
        </w:rPr>
        <w:t xml:space="preserve">. (๒๕๓๘). </w:t>
      </w:r>
      <w:r w:rsidRPr="00DC40D7">
        <w:rPr>
          <w:rFonts w:ascii="TH SarabunIT๙" w:hAnsi="TH SarabunIT๙" w:cs="TH SarabunIT๙"/>
          <w:b/>
          <w:bCs/>
          <w:cs/>
        </w:rPr>
        <w:t>การใช้วิธีสอนแบบธรรมสากัจฉาเพื่อสร้างศรัทธา และวิธีคิดตามหลัก</w:t>
      </w:r>
      <w:r>
        <w:rPr>
          <w:rFonts w:ascii="TH SarabunIT๙" w:hAnsi="TH SarabunIT๙" w:cs="TH SarabunIT๙" w:hint="cs"/>
          <w:b/>
          <w:bCs/>
          <w:cs/>
        </w:rPr>
        <w:br/>
        <w:t xml:space="preserve"> </w:t>
      </w:r>
      <w:r>
        <w:rPr>
          <w:rFonts w:ascii="TH SarabunIT๙" w:hAnsi="TH SarabunIT๙" w:cs="TH SarabunIT๙" w:hint="cs"/>
          <w:b/>
          <w:bCs/>
          <w:cs/>
        </w:rPr>
        <w:tab/>
      </w:r>
      <w:r w:rsidRPr="00DC40D7">
        <w:rPr>
          <w:rFonts w:ascii="TH SarabunIT๙" w:hAnsi="TH SarabunIT๙" w:cs="TH SarabunIT๙"/>
          <w:b/>
          <w:bCs/>
          <w:cs/>
        </w:rPr>
        <w:t>พุทธธรรมแก่นักเรียนชั้นมัธยมศึกษาปีที่ ๓.</w:t>
      </w:r>
      <w:r w:rsidRPr="00DC40D7">
        <w:rPr>
          <w:rFonts w:ascii="TH SarabunIT๙" w:hAnsi="TH SarabunIT๙" w:cs="TH SarabunIT๙"/>
          <w:cs/>
        </w:rPr>
        <w:t xml:space="preserve"> นนทบุรี. วิทยานิพนธ์การศึกษามหาบัณฑิต แขนงวิชา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DC40D7">
        <w:rPr>
          <w:rFonts w:ascii="TH SarabunIT๙" w:hAnsi="TH SarabunIT๙" w:cs="TH SarabunIT๙"/>
          <w:cs/>
        </w:rPr>
        <w:t>หลักสูตรและการสอน สาขาวิชาศึกษาศาสตร์ มหาวิทยาลัยสุโขทัยธรรมาธิราช.</w:t>
      </w:r>
    </w:p>
    <w:p w:rsidR="00C63464" w:rsidRPr="00DC40D7" w:rsidRDefault="00C63464" w:rsidP="00152788">
      <w:pPr>
        <w:spacing w:after="0" w:line="240" w:lineRule="auto"/>
        <w:rPr>
          <w:rFonts w:ascii="TH SarabunIT๙" w:hAnsi="TH SarabunIT๙" w:cs="TH SarabunIT๙"/>
        </w:rPr>
      </w:pPr>
      <w:r w:rsidRPr="00DC40D7">
        <w:rPr>
          <w:rFonts w:ascii="TH SarabunIT๙" w:hAnsi="TH SarabunIT๙" w:cs="TH SarabunIT๙"/>
          <w:u w:val="single"/>
        </w:rPr>
        <w:tab/>
      </w:r>
      <w:r w:rsidRPr="00DC40D7">
        <w:rPr>
          <w:rFonts w:ascii="TH SarabunIT๙" w:hAnsi="TH SarabunIT๙" w:cs="TH SarabunIT๙"/>
          <w:cs/>
        </w:rPr>
        <w:t xml:space="preserve">. (๒๕๕๒). </w:t>
      </w:r>
      <w:r w:rsidRPr="00DC40D7">
        <w:rPr>
          <w:rFonts w:ascii="TH SarabunIT๙" w:hAnsi="TH SarabunIT๙" w:cs="TH SarabunIT๙"/>
          <w:b/>
          <w:bCs/>
          <w:cs/>
        </w:rPr>
        <w:t xml:space="preserve">พัฒนาทักษะการคิด...พิชิตการสอน. </w:t>
      </w:r>
      <w:r w:rsidRPr="00DC40D7">
        <w:rPr>
          <w:rFonts w:ascii="TH SarabunIT๙" w:hAnsi="TH SarabunIT๙" w:cs="TH SarabunIT๙"/>
          <w:cs/>
        </w:rPr>
        <w:t>กรุงเทพ</w:t>
      </w:r>
      <w:r w:rsidR="00FD738D">
        <w:rPr>
          <w:rFonts w:ascii="TH SarabunIT๙" w:hAnsi="TH SarabunIT๙" w:cs="TH SarabunIT๙" w:hint="cs"/>
          <w:cs/>
        </w:rPr>
        <w:t>มหานคร</w:t>
      </w:r>
      <w:r w:rsidRPr="00DC40D7">
        <w:rPr>
          <w:rFonts w:ascii="TH SarabunIT๙" w:hAnsi="TH SarabunIT๙" w:cs="TH SarabunIT๙"/>
        </w:rPr>
        <w:t>:</w:t>
      </w:r>
      <w:r w:rsidRPr="00DC40D7">
        <w:rPr>
          <w:rFonts w:ascii="TH SarabunIT๙" w:hAnsi="TH SarabunIT๙" w:cs="TH SarabunIT๙"/>
          <w:cs/>
        </w:rPr>
        <w:t xml:space="preserve"> โรงพิมพ์เลี่ยงเชียง.</w:t>
      </w:r>
    </w:p>
    <w:p w:rsidR="00C63464" w:rsidRPr="00DC40D7" w:rsidRDefault="00C63464" w:rsidP="00152788">
      <w:pPr>
        <w:spacing w:after="0" w:line="240" w:lineRule="auto"/>
        <w:rPr>
          <w:rFonts w:ascii="TH SarabunIT๙" w:hAnsi="TH SarabunIT๙" w:cs="TH SarabunIT๙"/>
        </w:rPr>
      </w:pPr>
      <w:r w:rsidRPr="00DC40D7">
        <w:rPr>
          <w:rFonts w:ascii="TH SarabunIT๙" w:hAnsi="TH SarabunIT๙" w:cs="TH SarabunIT๙"/>
          <w:u w:val="single"/>
          <w:cs/>
        </w:rPr>
        <w:tab/>
      </w:r>
      <w:r w:rsidRPr="00DC40D7">
        <w:rPr>
          <w:rFonts w:ascii="TH SarabunIT๙" w:hAnsi="TH SarabunIT๙" w:cs="TH SarabunIT๙"/>
          <w:cs/>
        </w:rPr>
        <w:t xml:space="preserve">. (๒๕๕๔). </w:t>
      </w:r>
      <w:r w:rsidRPr="00DC40D7">
        <w:rPr>
          <w:rFonts w:ascii="TH SarabunIT๙" w:hAnsi="TH SarabunIT๙" w:cs="TH SarabunIT๙"/>
          <w:b/>
          <w:bCs/>
          <w:cs/>
        </w:rPr>
        <w:t xml:space="preserve">วิธีสอนตามแนวปฏิรูปการศึกษาเพื่อพัฒนาคุณภาพของเยาวชน. </w:t>
      </w:r>
      <w:r w:rsidRPr="00DC40D7">
        <w:rPr>
          <w:rFonts w:ascii="TH SarabunIT๙" w:hAnsi="TH SarabunIT๙" w:cs="TH SarabunIT๙"/>
          <w:cs/>
        </w:rPr>
        <w:t>กรุงเทพ</w:t>
      </w:r>
      <w:r w:rsidR="00FD738D">
        <w:rPr>
          <w:rFonts w:ascii="TH SarabunIT๙" w:hAnsi="TH SarabunIT๙" w:cs="TH SarabunIT๙" w:hint="cs"/>
          <w:cs/>
        </w:rPr>
        <w:t>มหานคร</w:t>
      </w:r>
      <w:r w:rsidRPr="00DC40D7">
        <w:rPr>
          <w:rFonts w:ascii="TH SarabunIT๙" w:hAnsi="TH SarabunIT๙" w:cs="TH SarabunIT๙"/>
        </w:rPr>
        <w:t xml:space="preserve">: </w:t>
      </w:r>
    </w:p>
    <w:p w:rsidR="00C63464" w:rsidRDefault="00C63464" w:rsidP="00152788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DC40D7">
        <w:rPr>
          <w:rFonts w:ascii="TH SarabunIT๙" w:hAnsi="TH SarabunIT๙" w:cs="TH SarabunIT๙"/>
          <w:cs/>
        </w:rPr>
        <w:t>โรงพิมพ์เลี่ยงเชียง.</w:t>
      </w:r>
    </w:p>
    <w:p w:rsidR="009073EC" w:rsidRDefault="009D1FD8" w:rsidP="00152788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สุมน  อมรวิวัฒน์. (๒๕</w:t>
      </w:r>
      <w:r w:rsidR="00890161">
        <w:rPr>
          <w:rFonts w:ascii="TH SarabunIT๙" w:hAnsi="TH SarabunIT๙" w:cs="TH SarabunIT๙" w:hint="cs"/>
          <w:cs/>
        </w:rPr>
        <w:t>๔๙</w:t>
      </w:r>
      <w:r>
        <w:rPr>
          <w:rFonts w:ascii="TH SarabunIT๙" w:hAnsi="TH SarabunIT๙" w:cs="TH SarabunIT๙" w:hint="cs"/>
          <w:cs/>
        </w:rPr>
        <w:t>). ค่านิยมศึกษาเพื่อสันติภาพที่ยั่งยืน</w:t>
      </w:r>
      <w:r w:rsidR="009073EC">
        <w:rPr>
          <w:rFonts w:ascii="TH SarabunIT๙" w:hAnsi="TH SarabunIT๙" w:cs="TH SarabunIT๙" w:hint="cs"/>
          <w:cs/>
        </w:rPr>
        <w:t xml:space="preserve">. ประมวลบทความ เรื่อง </w:t>
      </w:r>
      <w:r w:rsidR="009073EC" w:rsidRPr="009073EC">
        <w:rPr>
          <w:rFonts w:ascii="TH SarabunIT๙" w:hAnsi="TH SarabunIT๙" w:cs="TH SarabunIT๙" w:hint="cs"/>
          <w:b/>
          <w:bCs/>
          <w:cs/>
        </w:rPr>
        <w:t>หลักสูตรและ</w:t>
      </w:r>
      <w:r w:rsidR="008B389D">
        <w:rPr>
          <w:rFonts w:ascii="TH SarabunIT๙" w:hAnsi="TH SarabunIT๙" w:cs="TH SarabunIT๙"/>
          <w:b/>
          <w:bCs/>
          <w:cs/>
        </w:rPr>
        <w:br/>
      </w:r>
      <w:r w:rsidR="008B389D">
        <w:rPr>
          <w:rFonts w:ascii="TH SarabunIT๙" w:hAnsi="TH SarabunIT๙" w:cs="TH SarabunIT๙" w:hint="cs"/>
          <w:b/>
          <w:bCs/>
          <w:cs/>
        </w:rPr>
        <w:t xml:space="preserve"> </w:t>
      </w:r>
      <w:r w:rsidR="008B389D">
        <w:rPr>
          <w:rFonts w:ascii="TH SarabunIT๙" w:hAnsi="TH SarabunIT๙" w:cs="TH SarabunIT๙" w:hint="cs"/>
          <w:b/>
          <w:bCs/>
          <w:cs/>
        </w:rPr>
        <w:tab/>
      </w:r>
      <w:r w:rsidR="009073EC" w:rsidRPr="009073EC">
        <w:rPr>
          <w:rFonts w:ascii="TH SarabunIT๙" w:hAnsi="TH SarabunIT๙" w:cs="TH SarabunIT๙" w:hint="cs"/>
          <w:b/>
          <w:bCs/>
          <w:cs/>
        </w:rPr>
        <w:t>การพัฒนาหลักสูตรตามแนวปฏิรูป</w:t>
      </w:r>
      <w:r w:rsidR="009073EC">
        <w:rPr>
          <w:rFonts w:ascii="TH SarabunIT๙" w:hAnsi="TH SarabunIT๙" w:cs="TH SarabunIT๙" w:hint="cs"/>
          <w:cs/>
        </w:rPr>
        <w:t>. กรุงเทพมหานคร</w:t>
      </w:r>
      <w:r w:rsidR="009073EC">
        <w:rPr>
          <w:rFonts w:ascii="TH SarabunIT๙" w:hAnsi="TH SarabunIT๙" w:cs="TH SarabunIT๙"/>
        </w:rPr>
        <w:t xml:space="preserve">: </w:t>
      </w:r>
      <w:r w:rsidR="009073EC">
        <w:rPr>
          <w:rFonts w:ascii="TH SarabunIT๙" w:hAnsi="TH SarabunIT๙" w:cs="TH SarabunIT๙" w:hint="cs"/>
          <w:cs/>
        </w:rPr>
        <w:t xml:space="preserve">ศูนย์ตำราและเอกสารทางวิชาการ </w:t>
      </w:r>
      <w:r w:rsidR="009073EC">
        <w:rPr>
          <w:rFonts w:ascii="TH SarabunIT๙" w:hAnsi="TH SarabunIT๙" w:cs="TH SarabunIT๙"/>
          <w:cs/>
        </w:rPr>
        <w:br/>
      </w:r>
      <w:r w:rsidR="009073EC">
        <w:rPr>
          <w:rFonts w:ascii="TH SarabunIT๙" w:hAnsi="TH SarabunIT๙" w:cs="TH SarabunIT๙" w:hint="cs"/>
          <w:cs/>
        </w:rPr>
        <w:t xml:space="preserve">  </w:t>
      </w:r>
      <w:r w:rsidR="009073EC">
        <w:rPr>
          <w:rFonts w:ascii="TH SarabunIT๙" w:hAnsi="TH SarabunIT๙" w:cs="TH SarabunIT๙" w:hint="cs"/>
          <w:cs/>
        </w:rPr>
        <w:tab/>
        <w:t>จุฬาลงกรณ์มหาวิทยาลัย</w:t>
      </w:r>
      <w:r w:rsidR="009073EC" w:rsidRPr="00DC40D7">
        <w:rPr>
          <w:rFonts w:ascii="TH SarabunIT๙" w:hAnsi="TH SarabunIT๙" w:cs="TH SarabunIT๙"/>
          <w:cs/>
        </w:rPr>
        <w:t>.</w:t>
      </w:r>
    </w:p>
    <w:p w:rsidR="00FD738D" w:rsidRPr="00FD738D" w:rsidRDefault="00FD738D" w:rsidP="00152788">
      <w:pPr>
        <w:spacing w:after="0" w:line="240" w:lineRule="auto"/>
        <w:rPr>
          <w:rFonts w:ascii="TH SarabunIT๙" w:hAnsi="TH SarabunIT๙" w:cs="TH SarabunIT๙"/>
        </w:rPr>
      </w:pPr>
      <w:r w:rsidRPr="00FD738D">
        <w:rPr>
          <w:rFonts w:ascii="TH SarabunIT๙" w:hAnsi="TH SarabunIT๙" w:cs="TH SarabunIT๙"/>
          <w:cs/>
        </w:rPr>
        <w:lastRenderedPageBreak/>
        <w:t>สำนักวิชาการและมาตรฐานการศึกษา</w:t>
      </w:r>
      <w:r w:rsidRPr="00FD738D">
        <w:rPr>
          <w:rFonts w:ascii="TH SarabunIT๙" w:hAnsi="TH SarabunIT๙" w:cs="TH SarabunIT๙"/>
        </w:rPr>
        <w:t xml:space="preserve">. </w:t>
      </w:r>
      <w:r w:rsidRPr="00FD738D">
        <w:rPr>
          <w:rFonts w:ascii="TH SarabunIT๙" w:hAnsi="TH SarabunIT๙" w:cs="TH SarabunIT๙"/>
          <w:cs/>
        </w:rPr>
        <w:t>สำนักงานคณะกรรมการการศึกษาขั้นพื้นฐาน</w:t>
      </w:r>
      <w:r w:rsidRPr="00FD738D">
        <w:rPr>
          <w:rFonts w:ascii="TH SarabunIT๙" w:hAnsi="TH SarabunIT๙" w:cs="TH SarabunIT๙"/>
        </w:rPr>
        <w:t xml:space="preserve">. </w:t>
      </w:r>
      <w:proofErr w:type="gramStart"/>
      <w:r>
        <w:rPr>
          <w:rFonts w:ascii="TH SarabunIT๙" w:hAnsi="TH SarabunIT๙" w:cs="TH SarabunIT๙"/>
        </w:rPr>
        <w:t>(</w:t>
      </w:r>
      <w:r w:rsidRPr="00FD738D">
        <w:rPr>
          <w:rFonts w:ascii="TH SarabunIT๙" w:hAnsi="TH SarabunIT๙" w:cs="TH SarabunIT๙"/>
        </w:rPr>
        <w:t>2552</w:t>
      </w:r>
      <w:r>
        <w:rPr>
          <w:rFonts w:ascii="TH SarabunIT๙" w:hAnsi="TH SarabunIT๙" w:cs="TH SarabunIT๙"/>
        </w:rPr>
        <w:t>)</w:t>
      </w:r>
      <w:r w:rsidRPr="00FD738D">
        <w:rPr>
          <w:rFonts w:ascii="TH SarabunIT๙" w:hAnsi="TH SarabunIT๙" w:cs="TH SarabunIT๙"/>
        </w:rPr>
        <w:t xml:space="preserve">. </w:t>
      </w:r>
      <w:r w:rsidRPr="00FD738D">
        <w:rPr>
          <w:rFonts w:ascii="TH SarabunIT๙" w:hAnsi="TH SarabunIT๙" w:cs="TH SarabunIT๙"/>
          <w:b/>
          <w:bCs/>
          <w:cs/>
        </w:rPr>
        <w:t xml:space="preserve">ตัวชี้วัดและ </w:t>
      </w:r>
      <w:r w:rsidRPr="00FD738D">
        <w:rPr>
          <w:rFonts w:ascii="TH SarabunIT๙" w:hAnsi="TH SarabunIT๙" w:cs="TH SarabunIT๙"/>
          <w:b/>
          <w:bCs/>
          <w:cs/>
        </w:rPr>
        <w:tab/>
        <w:t>สาระการเรียนรู้สังคมศึกษา ศาสนา และวัฒนธรรม ตามหลักสูตรแกนกลางการศึกษาขั้นพื้นฐาน</w:t>
      </w:r>
      <w:r w:rsidRPr="00FD738D">
        <w:rPr>
          <w:rFonts w:ascii="TH SarabunIT๙" w:hAnsi="TH SarabunIT๙" w:cs="TH SarabunIT๙"/>
          <w:b/>
          <w:bCs/>
        </w:rPr>
        <w:t xml:space="preserve"> </w:t>
      </w:r>
      <w:r w:rsidRPr="00FD738D">
        <w:rPr>
          <w:rFonts w:ascii="TH SarabunIT๙" w:hAnsi="TH SarabunIT๙" w:cs="TH SarabunIT๙"/>
          <w:b/>
          <w:bCs/>
          <w:cs/>
        </w:rPr>
        <w:br/>
        <w:t xml:space="preserve"> </w:t>
      </w:r>
      <w:r w:rsidRPr="00FD738D">
        <w:rPr>
          <w:rFonts w:ascii="TH SarabunIT๙" w:hAnsi="TH SarabunIT๙" w:cs="TH SarabunIT๙"/>
          <w:b/>
          <w:bCs/>
          <w:cs/>
        </w:rPr>
        <w:tab/>
        <w:t>พุทธศักราช</w:t>
      </w:r>
      <w:r w:rsidRPr="00FD738D">
        <w:rPr>
          <w:rFonts w:ascii="TH SarabunIT๙" w:hAnsi="TH SarabunIT๙" w:cs="TH SarabunIT๙"/>
          <w:b/>
          <w:bCs/>
        </w:rPr>
        <w:t xml:space="preserve"> 2551</w:t>
      </w:r>
      <w:r w:rsidRPr="00FD738D">
        <w:rPr>
          <w:rFonts w:ascii="TH SarabunIT๙" w:hAnsi="TH SarabunIT๙" w:cs="TH SarabunIT๙"/>
        </w:rPr>
        <w:t>.</w:t>
      </w:r>
      <w:proofErr w:type="gramEnd"/>
      <w:r w:rsidRPr="00FD738D">
        <w:rPr>
          <w:rFonts w:ascii="TH SarabunIT๙" w:hAnsi="TH SarabunIT๙" w:cs="TH SarabunIT๙"/>
        </w:rPr>
        <w:t xml:space="preserve"> </w:t>
      </w:r>
      <w:r w:rsidRPr="00FD738D">
        <w:rPr>
          <w:rFonts w:ascii="TH SarabunIT๙" w:hAnsi="TH SarabunIT๙" w:cs="TH SarabunIT๙"/>
          <w:cs/>
        </w:rPr>
        <w:t>กรุงเทพมหานคร</w:t>
      </w:r>
      <w:r w:rsidRPr="00FD738D">
        <w:rPr>
          <w:rFonts w:ascii="TH SarabunIT๙" w:hAnsi="TH SarabunIT๙" w:cs="TH SarabunIT๙"/>
        </w:rPr>
        <w:t xml:space="preserve">: </w:t>
      </w:r>
      <w:r w:rsidRPr="00FD738D">
        <w:rPr>
          <w:rFonts w:ascii="TH SarabunIT๙" w:hAnsi="TH SarabunIT๙" w:cs="TH SarabunIT๙"/>
          <w:cs/>
        </w:rPr>
        <w:t xml:space="preserve">โรงพิมพ์ชุมนุมสหกรณ์การเกษตรแห่งประเทศไทย จำกัด. </w:t>
      </w:r>
    </w:p>
    <w:p w:rsidR="00FD738D" w:rsidRDefault="00FD738D" w:rsidP="00152788">
      <w:pPr>
        <w:spacing w:after="0" w:line="240" w:lineRule="auto"/>
        <w:rPr>
          <w:rFonts w:ascii="TH SarabunIT๙" w:hAnsi="TH SarabunIT๙" w:cs="TH SarabunIT๙"/>
        </w:rPr>
      </w:pPr>
      <w:r w:rsidRPr="00DC40D7">
        <w:rPr>
          <w:rFonts w:ascii="TH SarabunIT๙" w:hAnsi="TH SarabunIT๙" w:cs="TH SarabunIT๙"/>
          <w:u w:val="single"/>
          <w:cs/>
        </w:rPr>
        <w:tab/>
      </w:r>
      <w:r w:rsidRPr="00FD738D">
        <w:rPr>
          <w:rFonts w:ascii="TH SarabunIT๙" w:hAnsi="TH SarabunIT๙" w:cs="TH SarabunIT๙"/>
        </w:rPr>
        <w:t xml:space="preserve">. </w:t>
      </w:r>
      <w:r w:rsidRPr="00FD738D">
        <w:rPr>
          <w:rFonts w:ascii="TH SarabunIT๙" w:hAnsi="TH SarabunIT๙" w:cs="TH SarabunIT๙"/>
          <w:cs/>
        </w:rPr>
        <w:t>สำนักงานคณะกรรมการการศึกษาขั้นพื้นฐาน</w:t>
      </w:r>
      <w:r w:rsidRPr="00FD738D"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 w:hint="cs"/>
          <w:cs/>
        </w:rPr>
        <w:t>(</w:t>
      </w:r>
      <w:r w:rsidRPr="00FD738D">
        <w:rPr>
          <w:rFonts w:ascii="TH SarabunIT๙" w:hAnsi="TH SarabunIT๙" w:cs="TH SarabunIT๙"/>
          <w:cs/>
        </w:rPr>
        <w:t>25</w:t>
      </w:r>
      <w:r w:rsidRPr="00FD738D">
        <w:rPr>
          <w:rFonts w:ascii="TH SarabunIT๙" w:hAnsi="TH SarabunIT๙" w:cs="TH SarabunIT๙"/>
        </w:rPr>
        <w:t>52</w:t>
      </w:r>
      <w:r>
        <w:rPr>
          <w:rFonts w:ascii="TH SarabunIT๙" w:hAnsi="TH SarabunIT๙" w:cs="TH SarabunIT๙"/>
        </w:rPr>
        <w:t>)</w:t>
      </w:r>
      <w:r w:rsidRPr="00FD738D">
        <w:rPr>
          <w:rFonts w:ascii="TH SarabunIT๙" w:hAnsi="TH SarabunIT๙" w:cs="TH SarabunIT๙"/>
          <w:cs/>
        </w:rPr>
        <w:t xml:space="preserve">. </w:t>
      </w:r>
      <w:r w:rsidRPr="00FD738D">
        <w:rPr>
          <w:rFonts w:ascii="TH SarabunIT๙" w:hAnsi="TH SarabunIT๙" w:cs="TH SarabunIT๙"/>
          <w:b/>
          <w:bCs/>
          <w:cs/>
        </w:rPr>
        <w:t>แนว</w:t>
      </w:r>
      <w:r>
        <w:rPr>
          <w:rFonts w:ascii="TH SarabunIT๙" w:hAnsi="TH SarabunIT๙" w:cs="TH SarabunIT๙" w:hint="cs"/>
          <w:b/>
          <w:bCs/>
          <w:cs/>
        </w:rPr>
        <w:t>ปฏิบัติการวัดและประเมินผล</w:t>
      </w:r>
      <w:r>
        <w:rPr>
          <w:rFonts w:ascii="TH SarabunIT๙" w:hAnsi="TH SarabunIT๙" w:cs="TH SarabunIT๙"/>
          <w:b/>
          <w:bCs/>
          <w:cs/>
        </w:rPr>
        <w:br/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ab/>
        <w:t>การเรียนรู้ ตาม</w:t>
      </w:r>
      <w:r w:rsidRPr="00FD738D">
        <w:rPr>
          <w:rFonts w:ascii="TH SarabunIT๙" w:hAnsi="TH SarabunIT๙" w:cs="TH SarabunIT๙"/>
          <w:b/>
          <w:bCs/>
          <w:cs/>
        </w:rPr>
        <w:t>หลักสูตรแกนกลางการศึกษาขั้นพื้นฐาน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D738D">
        <w:rPr>
          <w:rFonts w:ascii="TH SarabunIT๙" w:hAnsi="TH SarabunIT๙" w:cs="TH SarabunIT๙"/>
          <w:b/>
          <w:bCs/>
          <w:cs/>
        </w:rPr>
        <w:t xml:space="preserve">พุทธศักราช </w:t>
      </w:r>
      <w:r w:rsidRPr="00FD738D">
        <w:rPr>
          <w:rFonts w:ascii="TH SarabunIT๙" w:hAnsi="TH SarabunIT๙" w:cs="TH SarabunIT๙"/>
          <w:b/>
          <w:bCs/>
        </w:rPr>
        <w:t>2551</w:t>
      </w:r>
      <w:r w:rsidRPr="00FD738D">
        <w:rPr>
          <w:rFonts w:ascii="TH SarabunIT๙" w:hAnsi="TH SarabunIT๙" w:cs="TH SarabunIT๙"/>
          <w:cs/>
        </w:rPr>
        <w:t>. กรุงเทพมหานคร</w:t>
      </w:r>
      <w:r w:rsidRPr="00FD738D"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br/>
        <w:t xml:space="preserve">  </w:t>
      </w:r>
      <w:r>
        <w:rPr>
          <w:rFonts w:ascii="TH SarabunIT๙" w:hAnsi="TH SarabunIT๙" w:cs="TH SarabunIT๙" w:hint="cs"/>
          <w:cs/>
        </w:rPr>
        <w:tab/>
      </w:r>
      <w:r w:rsidRPr="00FD738D">
        <w:rPr>
          <w:rFonts w:ascii="TH SarabunIT๙" w:hAnsi="TH SarabunIT๙" w:cs="TH SarabunIT๙"/>
          <w:cs/>
        </w:rPr>
        <w:t>โรงพิมพ์ชุมนุมสหกรณ์การเกษตรแห่งประเทศไทย</w:t>
      </w:r>
      <w:r w:rsidR="005C4A2C">
        <w:rPr>
          <w:rFonts w:ascii="TH SarabunIT๙" w:hAnsi="TH SarabunIT๙" w:cs="TH SarabunIT๙" w:hint="cs"/>
          <w:cs/>
        </w:rPr>
        <w:t xml:space="preserve"> จำกัด</w:t>
      </w:r>
      <w:r w:rsidRPr="00FD738D">
        <w:rPr>
          <w:rFonts w:ascii="TH SarabunIT๙" w:hAnsi="TH SarabunIT๙" w:cs="TH SarabunIT๙"/>
          <w:cs/>
        </w:rPr>
        <w:t>.</w:t>
      </w:r>
    </w:p>
    <w:p w:rsidR="005C4A2C" w:rsidRDefault="005C4A2C" w:rsidP="00152788">
      <w:pPr>
        <w:spacing w:after="0" w:line="240" w:lineRule="auto"/>
        <w:rPr>
          <w:rFonts w:ascii="TH SarabunIT๙" w:hAnsi="TH SarabunIT๙" w:cs="TH SarabunIT๙"/>
        </w:rPr>
      </w:pPr>
      <w:r w:rsidRPr="00DC40D7">
        <w:rPr>
          <w:rFonts w:ascii="TH SarabunIT๙" w:hAnsi="TH SarabunIT๙" w:cs="TH SarabunIT๙"/>
          <w:u w:val="single"/>
          <w:cs/>
        </w:rPr>
        <w:tab/>
      </w:r>
      <w:r w:rsidRPr="00FD738D">
        <w:rPr>
          <w:rFonts w:ascii="TH SarabunIT๙" w:hAnsi="TH SarabunIT๙" w:cs="TH SarabunIT๙"/>
        </w:rPr>
        <w:t xml:space="preserve">. </w:t>
      </w:r>
      <w:r w:rsidRPr="00FD738D">
        <w:rPr>
          <w:rFonts w:ascii="TH SarabunIT๙" w:hAnsi="TH SarabunIT๙" w:cs="TH SarabunIT๙"/>
          <w:cs/>
        </w:rPr>
        <w:t>สำนักงานคณะกรรมการการศึกษาขั้นพื้นฐาน</w:t>
      </w:r>
      <w:r w:rsidRPr="00FD738D"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 w:hint="cs"/>
          <w:cs/>
        </w:rPr>
        <w:t>(</w:t>
      </w:r>
      <w:r w:rsidRPr="00FD738D">
        <w:rPr>
          <w:rFonts w:ascii="TH SarabunIT๙" w:hAnsi="TH SarabunIT๙" w:cs="TH SarabunIT๙"/>
          <w:cs/>
        </w:rPr>
        <w:t>25</w:t>
      </w:r>
      <w:r w:rsidRPr="00FD738D">
        <w:rPr>
          <w:rFonts w:ascii="TH SarabunIT๙" w:hAnsi="TH SarabunIT๙" w:cs="TH SarabunIT๙"/>
        </w:rPr>
        <w:t>52</w:t>
      </w:r>
      <w:r>
        <w:rPr>
          <w:rFonts w:ascii="TH SarabunIT๙" w:hAnsi="TH SarabunIT๙" w:cs="TH SarabunIT๙"/>
        </w:rPr>
        <w:t>)</w:t>
      </w:r>
      <w:r w:rsidRPr="00FD738D">
        <w:rPr>
          <w:rFonts w:ascii="TH SarabunIT๙" w:hAnsi="TH SarabunIT๙" w:cs="TH SarabunIT๙"/>
          <w:cs/>
        </w:rPr>
        <w:t xml:space="preserve">. </w:t>
      </w:r>
      <w:r w:rsidRPr="00FD738D">
        <w:rPr>
          <w:rFonts w:ascii="TH SarabunIT๙" w:hAnsi="TH SarabunIT๙" w:cs="TH SarabunIT๙"/>
          <w:b/>
          <w:bCs/>
          <w:cs/>
        </w:rPr>
        <w:t>แนว</w:t>
      </w:r>
      <w:r>
        <w:rPr>
          <w:rFonts w:ascii="TH SarabunIT๙" w:hAnsi="TH SarabunIT๙" w:cs="TH SarabunIT๙" w:hint="cs"/>
          <w:b/>
          <w:bCs/>
          <w:cs/>
        </w:rPr>
        <w:t>ทางการจัดการเรียนรู้ ตาม</w:t>
      </w:r>
      <w:r w:rsidRPr="00FD738D">
        <w:rPr>
          <w:rFonts w:ascii="TH SarabunIT๙" w:hAnsi="TH SarabunIT๙" w:cs="TH SarabunIT๙"/>
          <w:b/>
          <w:bCs/>
          <w:cs/>
        </w:rPr>
        <w:t>หลักสูตร</w:t>
      </w:r>
      <w:r>
        <w:rPr>
          <w:rFonts w:ascii="TH SarabunIT๙" w:hAnsi="TH SarabunIT๙" w:cs="TH SarabunIT๙" w:hint="cs"/>
          <w:b/>
          <w:bCs/>
          <w:cs/>
        </w:rPr>
        <w:br/>
        <w:t xml:space="preserve"> </w:t>
      </w:r>
      <w:r>
        <w:rPr>
          <w:rFonts w:ascii="TH SarabunIT๙" w:hAnsi="TH SarabunIT๙" w:cs="TH SarabunIT๙" w:hint="cs"/>
          <w:b/>
          <w:bCs/>
          <w:cs/>
        </w:rPr>
        <w:tab/>
      </w:r>
      <w:r w:rsidRPr="00FD738D">
        <w:rPr>
          <w:rFonts w:ascii="TH SarabunIT๙" w:hAnsi="TH SarabunIT๙" w:cs="TH SarabunIT๙"/>
          <w:b/>
          <w:bCs/>
          <w:cs/>
        </w:rPr>
        <w:t>แกนกลางการศึกษาขั้นพื้นฐาน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D738D">
        <w:rPr>
          <w:rFonts w:ascii="TH SarabunIT๙" w:hAnsi="TH SarabunIT๙" w:cs="TH SarabunIT๙"/>
          <w:b/>
          <w:bCs/>
          <w:cs/>
        </w:rPr>
        <w:t xml:space="preserve">พุทธศักราช </w:t>
      </w:r>
      <w:r w:rsidRPr="00FD738D">
        <w:rPr>
          <w:rFonts w:ascii="TH SarabunIT๙" w:hAnsi="TH SarabunIT๙" w:cs="TH SarabunIT๙"/>
          <w:b/>
          <w:bCs/>
        </w:rPr>
        <w:t>2551</w:t>
      </w:r>
      <w:r w:rsidRPr="00FD738D">
        <w:rPr>
          <w:rFonts w:ascii="TH SarabunIT๙" w:hAnsi="TH SarabunIT๙" w:cs="TH SarabunIT๙"/>
          <w:cs/>
        </w:rPr>
        <w:t>. กรุงเทพมหานคร</w:t>
      </w:r>
      <w:r w:rsidRPr="00FD738D">
        <w:rPr>
          <w:rFonts w:ascii="TH SarabunIT๙" w:hAnsi="TH SarabunIT๙" w:cs="TH SarabunIT๙"/>
        </w:rPr>
        <w:t xml:space="preserve">: </w:t>
      </w:r>
      <w:r w:rsidRPr="00FD738D">
        <w:rPr>
          <w:rFonts w:ascii="TH SarabunIT๙" w:hAnsi="TH SarabunIT๙" w:cs="TH SarabunIT๙"/>
          <w:cs/>
        </w:rPr>
        <w:t>โรงพิมพ์ชุมนุมสหกรณ์</w:t>
      </w:r>
      <w:r>
        <w:rPr>
          <w:rFonts w:ascii="TH SarabunIT๙" w:hAnsi="TH SarabunIT๙" w:cs="TH SarabunIT๙" w:hint="cs"/>
          <w:cs/>
        </w:rPr>
        <w:br/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FD738D">
        <w:rPr>
          <w:rFonts w:ascii="TH SarabunIT๙" w:hAnsi="TH SarabunIT๙" w:cs="TH SarabunIT๙"/>
          <w:cs/>
        </w:rPr>
        <w:t>การเกษตรแห่งประเทศไทย</w:t>
      </w:r>
      <w:r>
        <w:rPr>
          <w:rFonts w:ascii="TH SarabunIT๙" w:hAnsi="TH SarabunIT๙" w:cs="TH SarabunIT๙" w:hint="cs"/>
          <w:cs/>
        </w:rPr>
        <w:t xml:space="preserve"> จำกัด</w:t>
      </w:r>
      <w:r w:rsidRPr="00FD738D">
        <w:rPr>
          <w:rFonts w:ascii="TH SarabunIT๙" w:hAnsi="TH SarabunIT๙" w:cs="TH SarabunIT๙"/>
          <w:cs/>
        </w:rPr>
        <w:t>.</w:t>
      </w:r>
    </w:p>
    <w:p w:rsidR="00033258" w:rsidRDefault="00033258" w:rsidP="00152788">
      <w:pPr>
        <w:spacing w:after="0" w:line="240" w:lineRule="auto"/>
        <w:rPr>
          <w:rFonts w:ascii="TH SarabunIT๙" w:hAnsi="TH SarabunIT๙" w:cs="TH SarabunIT๙"/>
        </w:rPr>
      </w:pPr>
      <w:r w:rsidRPr="0070749E">
        <w:rPr>
          <w:rFonts w:ascii="TH SarabunIT๙" w:hAnsi="TH SarabunIT๙" w:cs="TH SarabunIT๙"/>
          <w:u w:val="single"/>
          <w:cs/>
        </w:rPr>
        <w:tab/>
      </w:r>
      <w:r w:rsidRPr="0070749E">
        <w:rPr>
          <w:rFonts w:ascii="TH SarabunIT๙" w:hAnsi="TH SarabunIT๙" w:cs="TH SarabunIT๙"/>
        </w:rPr>
        <w:t xml:space="preserve">. </w:t>
      </w:r>
      <w:r w:rsidRPr="0070749E">
        <w:rPr>
          <w:rFonts w:ascii="TH SarabunIT๙" w:hAnsi="TH SarabunIT๙" w:cs="TH SarabunIT๙"/>
          <w:cs/>
        </w:rPr>
        <w:t>สำนักงานคณะกรรมการการศึกษาขั้นพื้นฐาน</w:t>
      </w:r>
      <w:r w:rsidRPr="0070749E">
        <w:rPr>
          <w:rFonts w:ascii="TH SarabunIT๙" w:hAnsi="TH SarabunIT๙" w:cs="TH SarabunIT๙"/>
        </w:rPr>
        <w:t xml:space="preserve">. </w:t>
      </w:r>
      <w:r w:rsidRPr="0070749E">
        <w:rPr>
          <w:rFonts w:ascii="TH SarabunIT๙" w:hAnsi="TH SarabunIT๙" w:cs="TH SarabunIT๙" w:hint="cs"/>
          <w:cs/>
        </w:rPr>
        <w:t>(</w:t>
      </w:r>
      <w:r w:rsidRPr="0070749E">
        <w:rPr>
          <w:rFonts w:ascii="TH SarabunIT๙" w:hAnsi="TH SarabunIT๙" w:cs="TH SarabunIT๙"/>
          <w:cs/>
        </w:rPr>
        <w:t>25</w:t>
      </w:r>
      <w:r w:rsidRPr="0070749E">
        <w:rPr>
          <w:rFonts w:ascii="TH SarabunIT๙" w:hAnsi="TH SarabunIT๙" w:cs="TH SarabunIT๙"/>
        </w:rPr>
        <w:t>52)</w:t>
      </w:r>
      <w:r w:rsidRPr="0070749E">
        <w:rPr>
          <w:rFonts w:ascii="TH SarabunIT๙" w:hAnsi="TH SarabunIT๙" w:cs="TH SarabunIT๙"/>
          <w:cs/>
        </w:rPr>
        <w:t xml:space="preserve">. </w:t>
      </w:r>
      <w:r w:rsidRPr="0070749E">
        <w:rPr>
          <w:rFonts w:ascii="TH SarabunIT๙" w:hAnsi="TH SarabunIT๙" w:cs="TH SarabunIT๙"/>
          <w:b/>
          <w:bCs/>
          <w:cs/>
        </w:rPr>
        <w:t>แนว</w:t>
      </w:r>
      <w:r w:rsidRPr="0070749E">
        <w:rPr>
          <w:rFonts w:ascii="TH SarabunIT๙" w:hAnsi="TH SarabunIT๙" w:cs="TH SarabunIT๙" w:hint="cs"/>
          <w:b/>
          <w:bCs/>
          <w:cs/>
        </w:rPr>
        <w:t>ทางการ</w:t>
      </w:r>
      <w:r>
        <w:rPr>
          <w:rFonts w:ascii="TH SarabunIT๙" w:hAnsi="TH SarabunIT๙" w:cs="TH SarabunIT๙" w:hint="cs"/>
          <w:b/>
          <w:bCs/>
          <w:cs/>
        </w:rPr>
        <w:t>จัดกิจกรรมพัฒนาผู้เรียน</w:t>
      </w:r>
      <w:r w:rsidRPr="0070749E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br/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ab/>
      </w:r>
      <w:r w:rsidRPr="0070749E">
        <w:rPr>
          <w:rFonts w:ascii="TH SarabunIT๙" w:hAnsi="TH SarabunIT๙" w:cs="TH SarabunIT๙" w:hint="cs"/>
          <w:b/>
          <w:bCs/>
          <w:cs/>
        </w:rPr>
        <w:t>ตาม</w:t>
      </w:r>
      <w:r w:rsidRPr="0070749E">
        <w:rPr>
          <w:rFonts w:ascii="TH SarabunIT๙" w:hAnsi="TH SarabunIT๙" w:cs="TH SarabunIT๙"/>
          <w:b/>
          <w:bCs/>
          <w:cs/>
        </w:rPr>
        <w:t>หลักสูตรแกนกลางการศึกษาขั้นพื้นฐาน</w:t>
      </w:r>
      <w:r w:rsidRPr="0070749E">
        <w:rPr>
          <w:rFonts w:ascii="TH SarabunIT๙" w:hAnsi="TH SarabunIT๙" w:cs="TH SarabunIT๙" w:hint="cs"/>
          <w:b/>
          <w:bCs/>
          <w:cs/>
        </w:rPr>
        <w:t xml:space="preserve"> </w:t>
      </w:r>
      <w:r w:rsidRPr="0070749E">
        <w:rPr>
          <w:rFonts w:ascii="TH SarabunIT๙" w:hAnsi="TH SarabunIT๙" w:cs="TH SarabunIT๙"/>
          <w:b/>
          <w:bCs/>
          <w:cs/>
        </w:rPr>
        <w:t xml:space="preserve">พุทธศักราช </w:t>
      </w:r>
      <w:r w:rsidRPr="0070749E">
        <w:rPr>
          <w:rFonts w:ascii="TH SarabunIT๙" w:hAnsi="TH SarabunIT๙" w:cs="TH SarabunIT๙"/>
          <w:b/>
          <w:bCs/>
        </w:rPr>
        <w:t>2551</w:t>
      </w:r>
      <w:r w:rsidRPr="0070749E">
        <w:rPr>
          <w:rFonts w:ascii="TH SarabunIT๙" w:hAnsi="TH SarabunIT๙" w:cs="TH SarabunIT๙"/>
          <w:cs/>
        </w:rPr>
        <w:t>. กรุงเทพมหานคร</w:t>
      </w:r>
      <w:r w:rsidRPr="0070749E">
        <w:rPr>
          <w:rFonts w:ascii="TH SarabunIT๙" w:hAnsi="TH SarabunIT๙" w:cs="TH SarabunIT๙"/>
        </w:rPr>
        <w:t xml:space="preserve">: </w:t>
      </w:r>
      <w:r w:rsidRPr="0070749E">
        <w:rPr>
          <w:rFonts w:ascii="TH SarabunIT๙" w:hAnsi="TH SarabunIT๙" w:cs="TH SarabunIT๙"/>
          <w:cs/>
        </w:rPr>
        <w:t>โรงพิมพ์ชุมนุม</w:t>
      </w:r>
      <w:r>
        <w:rPr>
          <w:rFonts w:ascii="TH SarabunIT๙" w:hAnsi="TH SarabunIT๙" w:cs="TH SarabunIT๙" w:hint="cs"/>
          <w:cs/>
        </w:rPr>
        <w:br/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70749E">
        <w:rPr>
          <w:rFonts w:ascii="TH SarabunIT๙" w:hAnsi="TH SarabunIT๙" w:cs="TH SarabunIT๙"/>
          <w:cs/>
        </w:rPr>
        <w:t>สหกรณ์การเกษตรแห่งประเทศไทย</w:t>
      </w:r>
      <w:r w:rsidRPr="0070749E">
        <w:rPr>
          <w:rFonts w:ascii="TH SarabunIT๙" w:hAnsi="TH SarabunIT๙" w:cs="TH SarabunIT๙" w:hint="cs"/>
          <w:cs/>
        </w:rPr>
        <w:t xml:space="preserve"> จำกัด</w:t>
      </w:r>
      <w:r w:rsidRPr="0070749E">
        <w:rPr>
          <w:rFonts w:ascii="TH SarabunIT๙" w:hAnsi="TH SarabunIT๙" w:cs="TH SarabunIT๙"/>
          <w:cs/>
        </w:rPr>
        <w:t>.</w:t>
      </w:r>
    </w:p>
    <w:p w:rsidR="005C4A2C" w:rsidRDefault="005C4A2C" w:rsidP="00152788">
      <w:pPr>
        <w:spacing w:after="0" w:line="240" w:lineRule="auto"/>
        <w:rPr>
          <w:rFonts w:ascii="TH SarabunIT๙" w:hAnsi="TH SarabunIT๙" w:cs="TH SarabunIT๙"/>
        </w:rPr>
      </w:pPr>
      <w:r w:rsidRPr="0070749E">
        <w:rPr>
          <w:rFonts w:ascii="TH SarabunIT๙" w:hAnsi="TH SarabunIT๙" w:cs="TH SarabunIT๙"/>
          <w:u w:val="single"/>
          <w:cs/>
        </w:rPr>
        <w:tab/>
      </w:r>
      <w:r w:rsidRPr="0070749E">
        <w:rPr>
          <w:rFonts w:ascii="TH SarabunIT๙" w:hAnsi="TH SarabunIT๙" w:cs="TH SarabunIT๙"/>
        </w:rPr>
        <w:t xml:space="preserve">. </w:t>
      </w:r>
      <w:r w:rsidRPr="0070749E">
        <w:rPr>
          <w:rFonts w:ascii="TH SarabunIT๙" w:hAnsi="TH SarabunIT๙" w:cs="TH SarabunIT๙"/>
          <w:cs/>
        </w:rPr>
        <w:t>สำนักงานคณะกรรมการการศึกษาขั้นพื้นฐาน</w:t>
      </w:r>
      <w:r w:rsidRPr="0070749E">
        <w:rPr>
          <w:rFonts w:ascii="TH SarabunIT๙" w:hAnsi="TH SarabunIT๙" w:cs="TH SarabunIT๙"/>
        </w:rPr>
        <w:t xml:space="preserve">. </w:t>
      </w:r>
      <w:r w:rsidRPr="0070749E">
        <w:rPr>
          <w:rFonts w:ascii="TH SarabunIT๙" w:hAnsi="TH SarabunIT๙" w:cs="TH SarabunIT๙" w:hint="cs"/>
          <w:cs/>
        </w:rPr>
        <w:t>(</w:t>
      </w:r>
      <w:r w:rsidRPr="0070749E">
        <w:rPr>
          <w:rFonts w:ascii="TH SarabunIT๙" w:hAnsi="TH SarabunIT๙" w:cs="TH SarabunIT๙"/>
          <w:cs/>
        </w:rPr>
        <w:t>25</w:t>
      </w:r>
      <w:r w:rsidRPr="0070749E">
        <w:rPr>
          <w:rFonts w:ascii="TH SarabunIT๙" w:hAnsi="TH SarabunIT๙" w:cs="TH SarabunIT๙"/>
        </w:rPr>
        <w:t>52)</w:t>
      </w:r>
      <w:r w:rsidRPr="0070749E">
        <w:rPr>
          <w:rFonts w:ascii="TH SarabunIT๙" w:hAnsi="TH SarabunIT๙" w:cs="TH SarabunIT๙"/>
          <w:cs/>
        </w:rPr>
        <w:t xml:space="preserve">. </w:t>
      </w:r>
      <w:r w:rsidRPr="0070749E">
        <w:rPr>
          <w:rFonts w:ascii="TH SarabunIT๙" w:hAnsi="TH SarabunIT๙" w:cs="TH SarabunIT๙"/>
          <w:b/>
          <w:bCs/>
          <w:cs/>
        </w:rPr>
        <w:t>แนว</w:t>
      </w:r>
      <w:r w:rsidRPr="0070749E">
        <w:rPr>
          <w:rFonts w:ascii="TH SarabunIT๙" w:hAnsi="TH SarabunIT๙" w:cs="TH SarabunIT๙" w:hint="cs"/>
          <w:b/>
          <w:bCs/>
          <w:cs/>
        </w:rPr>
        <w:t>ทางการ</w:t>
      </w:r>
      <w:r w:rsidR="0070749E" w:rsidRPr="0070749E">
        <w:rPr>
          <w:rFonts w:ascii="TH SarabunIT๙" w:hAnsi="TH SarabunIT๙" w:cs="TH SarabunIT๙" w:hint="cs"/>
          <w:b/>
          <w:bCs/>
          <w:cs/>
        </w:rPr>
        <w:t>พัฒนา การวัดและ</w:t>
      </w:r>
      <w:r w:rsidRPr="0070749E">
        <w:rPr>
          <w:rFonts w:ascii="TH SarabunIT๙" w:hAnsi="TH SarabunIT๙" w:cs="TH SarabunIT๙" w:hint="cs"/>
          <w:b/>
          <w:bCs/>
          <w:cs/>
        </w:rPr>
        <w:t>ประเมิน</w:t>
      </w:r>
      <w:r w:rsidR="0070749E" w:rsidRPr="0070749E">
        <w:rPr>
          <w:rFonts w:ascii="TH SarabunIT๙" w:hAnsi="TH SarabunIT๙" w:cs="TH SarabunIT๙" w:hint="cs"/>
          <w:b/>
          <w:bCs/>
          <w:cs/>
        </w:rPr>
        <w:t xml:space="preserve"> </w:t>
      </w:r>
      <w:r w:rsidR="0070749E" w:rsidRPr="0070749E">
        <w:rPr>
          <w:rFonts w:ascii="TH SarabunIT๙" w:hAnsi="TH SarabunIT๙" w:cs="TH SarabunIT๙" w:hint="cs"/>
          <w:b/>
          <w:bCs/>
          <w:cs/>
        </w:rPr>
        <w:br/>
        <w:t xml:space="preserve"> </w:t>
      </w:r>
      <w:r w:rsidR="0070749E" w:rsidRPr="0070749E">
        <w:rPr>
          <w:rFonts w:ascii="TH SarabunIT๙" w:hAnsi="TH SarabunIT๙" w:cs="TH SarabunIT๙" w:hint="cs"/>
          <w:b/>
          <w:bCs/>
          <w:cs/>
        </w:rPr>
        <w:tab/>
      </w:r>
      <w:r w:rsidRPr="0070749E">
        <w:rPr>
          <w:rFonts w:ascii="TH SarabunIT๙" w:hAnsi="TH SarabunIT๙" w:cs="TH SarabunIT๙" w:hint="cs"/>
          <w:b/>
          <w:bCs/>
          <w:cs/>
        </w:rPr>
        <w:t>คุณลักษณะ</w:t>
      </w:r>
      <w:r w:rsidR="0070749E" w:rsidRPr="0070749E">
        <w:rPr>
          <w:rFonts w:ascii="TH SarabunIT๙" w:hAnsi="TH SarabunIT๙" w:cs="TH SarabunIT๙" w:hint="cs"/>
          <w:b/>
          <w:bCs/>
          <w:cs/>
        </w:rPr>
        <w:t>อันพึงประสงค์</w:t>
      </w:r>
      <w:r w:rsidRPr="0070749E">
        <w:rPr>
          <w:rFonts w:ascii="TH SarabunIT๙" w:hAnsi="TH SarabunIT๙" w:cs="TH SarabunIT๙" w:hint="cs"/>
          <w:b/>
          <w:bCs/>
          <w:cs/>
        </w:rPr>
        <w:t xml:space="preserve"> ตาม</w:t>
      </w:r>
      <w:r w:rsidRPr="0070749E">
        <w:rPr>
          <w:rFonts w:ascii="TH SarabunIT๙" w:hAnsi="TH SarabunIT๙" w:cs="TH SarabunIT๙"/>
          <w:b/>
          <w:bCs/>
          <w:cs/>
        </w:rPr>
        <w:t>หลักสูตรแกนกลางการศึกษาขั้นพื้นฐาน</w:t>
      </w:r>
      <w:r w:rsidRPr="0070749E">
        <w:rPr>
          <w:rFonts w:ascii="TH SarabunIT๙" w:hAnsi="TH SarabunIT๙" w:cs="TH SarabunIT๙" w:hint="cs"/>
          <w:b/>
          <w:bCs/>
          <w:cs/>
        </w:rPr>
        <w:t xml:space="preserve"> </w:t>
      </w:r>
      <w:r w:rsidRPr="0070749E">
        <w:rPr>
          <w:rFonts w:ascii="TH SarabunIT๙" w:hAnsi="TH SarabunIT๙" w:cs="TH SarabunIT๙"/>
          <w:b/>
          <w:bCs/>
          <w:cs/>
        </w:rPr>
        <w:t xml:space="preserve">พุทธศักราช </w:t>
      </w:r>
      <w:r w:rsidRPr="0070749E">
        <w:rPr>
          <w:rFonts w:ascii="TH SarabunIT๙" w:hAnsi="TH SarabunIT๙" w:cs="TH SarabunIT๙"/>
          <w:b/>
          <w:bCs/>
        </w:rPr>
        <w:t>2551</w:t>
      </w:r>
      <w:r w:rsidRPr="0070749E">
        <w:rPr>
          <w:rFonts w:ascii="TH SarabunIT๙" w:hAnsi="TH SarabunIT๙" w:cs="TH SarabunIT๙"/>
          <w:cs/>
        </w:rPr>
        <w:t xml:space="preserve">. </w:t>
      </w:r>
      <w:r w:rsidR="0070749E" w:rsidRPr="0070749E">
        <w:rPr>
          <w:rFonts w:ascii="TH SarabunIT๙" w:hAnsi="TH SarabunIT๙" w:cs="TH SarabunIT๙" w:hint="cs"/>
          <w:cs/>
        </w:rPr>
        <w:br/>
        <w:t xml:space="preserve"> </w:t>
      </w:r>
      <w:r w:rsidR="0070749E" w:rsidRPr="0070749E">
        <w:rPr>
          <w:rFonts w:ascii="TH SarabunIT๙" w:hAnsi="TH SarabunIT๙" w:cs="TH SarabunIT๙" w:hint="cs"/>
          <w:cs/>
        </w:rPr>
        <w:tab/>
      </w:r>
      <w:r w:rsidRPr="0070749E">
        <w:rPr>
          <w:rFonts w:ascii="TH SarabunIT๙" w:hAnsi="TH SarabunIT๙" w:cs="TH SarabunIT๙"/>
          <w:cs/>
        </w:rPr>
        <w:t>กรุงเทพมหานคร</w:t>
      </w:r>
      <w:r w:rsidRPr="0070749E">
        <w:rPr>
          <w:rFonts w:ascii="TH SarabunIT๙" w:hAnsi="TH SarabunIT๙" w:cs="TH SarabunIT๙"/>
        </w:rPr>
        <w:t xml:space="preserve">: </w:t>
      </w:r>
      <w:r w:rsidRPr="0070749E">
        <w:rPr>
          <w:rFonts w:ascii="TH SarabunIT๙" w:hAnsi="TH SarabunIT๙" w:cs="TH SarabunIT๙"/>
          <w:cs/>
        </w:rPr>
        <w:t>โรงพิมพ์ชุมนุมสหกรณ์การเกษตรแห่งประเทศไทย</w:t>
      </w:r>
      <w:r w:rsidRPr="0070749E">
        <w:rPr>
          <w:rFonts w:ascii="TH SarabunIT๙" w:hAnsi="TH SarabunIT๙" w:cs="TH SarabunIT๙" w:hint="cs"/>
          <w:cs/>
        </w:rPr>
        <w:t xml:space="preserve"> จำกัด</w:t>
      </w:r>
      <w:r w:rsidRPr="0070749E">
        <w:rPr>
          <w:rFonts w:ascii="TH SarabunIT๙" w:hAnsi="TH SarabunIT๙" w:cs="TH SarabunIT๙"/>
          <w:cs/>
        </w:rPr>
        <w:t>.</w:t>
      </w:r>
    </w:p>
    <w:p w:rsidR="00FD738D" w:rsidRDefault="00FD738D" w:rsidP="00152788">
      <w:pPr>
        <w:spacing w:after="0" w:line="240" w:lineRule="auto"/>
        <w:rPr>
          <w:rFonts w:ascii="TH SarabunIT๙" w:hAnsi="TH SarabunIT๙" w:cs="TH SarabunIT๙"/>
        </w:rPr>
      </w:pPr>
      <w:r w:rsidRPr="00DC40D7">
        <w:rPr>
          <w:rFonts w:ascii="TH SarabunIT๙" w:hAnsi="TH SarabunIT๙" w:cs="TH SarabunIT๙"/>
          <w:u w:val="single"/>
          <w:cs/>
        </w:rPr>
        <w:tab/>
      </w:r>
      <w:r w:rsidRPr="00FD738D">
        <w:rPr>
          <w:rFonts w:ascii="TH SarabunIT๙" w:hAnsi="TH SarabunIT๙" w:cs="TH SarabunIT๙"/>
        </w:rPr>
        <w:t xml:space="preserve">. </w:t>
      </w:r>
      <w:r w:rsidRPr="00FD738D">
        <w:rPr>
          <w:rFonts w:ascii="TH SarabunIT๙" w:hAnsi="TH SarabunIT๙" w:cs="TH SarabunIT๙"/>
          <w:cs/>
        </w:rPr>
        <w:t>สำนักงานคณะกรรมการการศึกษาขั้นพื้นฐาน</w:t>
      </w:r>
      <w:r w:rsidRPr="00FD738D"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 w:hint="cs"/>
          <w:cs/>
        </w:rPr>
        <w:t>(</w:t>
      </w:r>
      <w:r w:rsidRPr="00FD738D">
        <w:rPr>
          <w:rFonts w:ascii="TH SarabunIT๙" w:hAnsi="TH SarabunIT๙" w:cs="TH SarabunIT๙"/>
          <w:cs/>
        </w:rPr>
        <w:t>25</w:t>
      </w:r>
      <w:r w:rsidRPr="00FD738D">
        <w:rPr>
          <w:rFonts w:ascii="TH SarabunIT๙" w:hAnsi="TH SarabunIT๙" w:cs="TH SarabunIT๙"/>
        </w:rPr>
        <w:t>52</w:t>
      </w:r>
      <w:r>
        <w:rPr>
          <w:rFonts w:ascii="TH SarabunIT๙" w:hAnsi="TH SarabunIT๙" w:cs="TH SarabunIT๙"/>
        </w:rPr>
        <w:t>)</w:t>
      </w:r>
      <w:r w:rsidRPr="00FD738D">
        <w:rPr>
          <w:rFonts w:ascii="TH SarabunIT๙" w:hAnsi="TH SarabunIT๙" w:cs="TH SarabunIT๙"/>
          <w:cs/>
        </w:rPr>
        <w:t xml:space="preserve">. </w:t>
      </w:r>
      <w:r w:rsidRPr="00FD738D">
        <w:rPr>
          <w:rFonts w:ascii="TH SarabunIT๙" w:hAnsi="TH SarabunIT๙" w:cs="TH SarabunIT๙"/>
          <w:b/>
          <w:bCs/>
          <w:cs/>
        </w:rPr>
        <w:t>แนวทางการบริหารจัดการหลักสูตร</w:t>
      </w:r>
      <w:r w:rsidRPr="00FD738D"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br/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FD738D">
        <w:rPr>
          <w:rFonts w:ascii="TH SarabunIT๙" w:hAnsi="TH SarabunIT๙" w:cs="TH SarabunIT๙"/>
          <w:cs/>
        </w:rPr>
        <w:t>กรุงเทพมหานคร</w:t>
      </w:r>
      <w:r w:rsidRPr="00FD738D">
        <w:rPr>
          <w:rFonts w:ascii="TH SarabunIT๙" w:hAnsi="TH SarabunIT๙" w:cs="TH SarabunIT๙"/>
        </w:rPr>
        <w:t xml:space="preserve">: </w:t>
      </w:r>
      <w:r w:rsidRPr="00FD738D">
        <w:rPr>
          <w:rFonts w:ascii="TH SarabunIT๙" w:hAnsi="TH SarabunIT๙" w:cs="TH SarabunIT๙"/>
          <w:cs/>
        </w:rPr>
        <w:t>โรงพิมพ์ชุมนุมสหกรณ์การเกษตรแห่งประเทศไทย.</w:t>
      </w:r>
    </w:p>
    <w:p w:rsidR="00FD738D" w:rsidRPr="00FD738D" w:rsidRDefault="00FD738D" w:rsidP="00152788">
      <w:pPr>
        <w:spacing w:after="0" w:line="240" w:lineRule="auto"/>
        <w:rPr>
          <w:rFonts w:ascii="TH SarabunIT๙" w:hAnsi="TH SarabunIT๙" w:cs="TH SarabunIT๙"/>
        </w:rPr>
      </w:pPr>
      <w:r w:rsidRPr="00DC40D7">
        <w:rPr>
          <w:rFonts w:ascii="TH SarabunIT๙" w:hAnsi="TH SarabunIT๙" w:cs="TH SarabunIT๙"/>
          <w:u w:val="single"/>
          <w:cs/>
        </w:rPr>
        <w:tab/>
      </w:r>
      <w:r w:rsidRPr="00FD738D">
        <w:rPr>
          <w:rFonts w:ascii="TH SarabunIT๙" w:hAnsi="TH SarabunIT๙" w:cs="TH SarabunIT๙"/>
        </w:rPr>
        <w:t xml:space="preserve">. </w:t>
      </w:r>
      <w:r w:rsidRPr="00FD738D">
        <w:rPr>
          <w:rFonts w:ascii="TH SarabunIT๙" w:hAnsi="TH SarabunIT๙" w:cs="TH SarabunIT๙"/>
          <w:cs/>
        </w:rPr>
        <w:t xml:space="preserve">สำนักงานคณะกรรมการการศึกษาขั้นพื้นฐาน. </w:t>
      </w:r>
      <w:proofErr w:type="gramStart"/>
      <w:r>
        <w:rPr>
          <w:rFonts w:ascii="TH SarabunIT๙" w:hAnsi="TH SarabunIT๙" w:cs="TH SarabunIT๙"/>
        </w:rPr>
        <w:t>(</w:t>
      </w:r>
      <w:r w:rsidRPr="00FD738D">
        <w:rPr>
          <w:rFonts w:ascii="TH SarabunIT๙" w:hAnsi="TH SarabunIT๙" w:cs="TH SarabunIT๙"/>
        </w:rPr>
        <w:t>2552</w:t>
      </w:r>
      <w:r>
        <w:rPr>
          <w:rFonts w:ascii="TH SarabunIT๙" w:hAnsi="TH SarabunIT๙" w:cs="TH SarabunIT๙"/>
        </w:rPr>
        <w:t>)</w:t>
      </w:r>
      <w:r w:rsidRPr="00FD738D">
        <w:rPr>
          <w:rFonts w:ascii="TH SarabunIT๙" w:hAnsi="TH SarabunIT๙" w:cs="TH SarabunIT๙"/>
        </w:rPr>
        <w:t xml:space="preserve">. </w:t>
      </w:r>
      <w:r w:rsidRPr="00FD738D">
        <w:rPr>
          <w:rFonts w:ascii="TH SarabunIT๙" w:hAnsi="TH SarabunIT๙" w:cs="TH SarabunIT๙"/>
          <w:b/>
          <w:bCs/>
          <w:cs/>
        </w:rPr>
        <w:t>หลักสูตรแกนกลางการศึกษาขั้นพื้นฐาน</w:t>
      </w:r>
      <w:r>
        <w:rPr>
          <w:rFonts w:ascii="TH SarabunIT๙" w:hAnsi="TH SarabunIT๙" w:cs="TH SarabunIT๙" w:hint="cs"/>
          <w:b/>
          <w:bCs/>
          <w:cs/>
        </w:rPr>
        <w:br/>
        <w:t xml:space="preserve"> </w:t>
      </w:r>
      <w:r>
        <w:rPr>
          <w:rFonts w:ascii="TH SarabunIT๙" w:hAnsi="TH SarabunIT๙" w:cs="TH SarabunIT๙" w:hint="cs"/>
          <w:b/>
          <w:bCs/>
          <w:cs/>
        </w:rPr>
        <w:tab/>
      </w:r>
      <w:r w:rsidRPr="00FD738D">
        <w:rPr>
          <w:rFonts w:ascii="TH SarabunIT๙" w:hAnsi="TH SarabunIT๙" w:cs="TH SarabunIT๙"/>
          <w:b/>
          <w:bCs/>
          <w:cs/>
        </w:rPr>
        <w:t xml:space="preserve">พุทธศักราช </w:t>
      </w:r>
      <w:r w:rsidRPr="00FD738D">
        <w:rPr>
          <w:rFonts w:ascii="TH SarabunIT๙" w:hAnsi="TH SarabunIT๙" w:cs="TH SarabunIT๙"/>
          <w:b/>
          <w:bCs/>
        </w:rPr>
        <w:t>2551.</w:t>
      </w:r>
      <w:proofErr w:type="gramEnd"/>
      <w:r w:rsidRPr="00FD738D">
        <w:rPr>
          <w:rFonts w:ascii="TH SarabunIT๙" w:hAnsi="TH SarabunIT๙" w:cs="TH SarabunIT๙"/>
        </w:rPr>
        <w:t xml:space="preserve"> </w:t>
      </w:r>
      <w:r w:rsidRPr="00FD738D">
        <w:rPr>
          <w:rFonts w:ascii="TH SarabunIT๙" w:hAnsi="TH SarabunIT๙" w:cs="TH SarabunIT๙"/>
          <w:cs/>
        </w:rPr>
        <w:t>กรุงเทพมหานคร</w:t>
      </w:r>
      <w:r w:rsidRPr="00FD738D">
        <w:rPr>
          <w:rFonts w:ascii="TH SarabunIT๙" w:hAnsi="TH SarabunIT๙" w:cs="TH SarabunIT๙"/>
        </w:rPr>
        <w:t xml:space="preserve">: </w:t>
      </w:r>
      <w:r w:rsidRPr="00FD738D">
        <w:rPr>
          <w:rFonts w:ascii="TH SarabunIT๙" w:hAnsi="TH SarabunIT๙" w:cs="TH SarabunIT๙"/>
          <w:cs/>
        </w:rPr>
        <w:t xml:space="preserve">โรงพิมพ์ชุมนุมสหกรณ์การเกษตรแห่งประเทศไทย จำกัด. </w:t>
      </w:r>
    </w:p>
    <w:p w:rsidR="000237F9" w:rsidRDefault="000237F9" w:rsidP="00152788">
      <w:pPr>
        <w:spacing w:after="0" w:line="240" w:lineRule="auto"/>
        <w:ind w:left="720" w:hanging="720"/>
        <w:rPr>
          <w:rFonts w:ascii="TH Sarabun New" w:hAnsi="TH Sarabun New" w:cs="TH Sarabun New"/>
        </w:rPr>
      </w:pPr>
    </w:p>
    <w:p w:rsidR="007C2E24" w:rsidRPr="000D4A14" w:rsidRDefault="007C2E24" w:rsidP="00152788">
      <w:pPr>
        <w:spacing w:after="0" w:line="240" w:lineRule="auto"/>
        <w:ind w:left="720" w:hanging="720"/>
        <w:rPr>
          <w:rFonts w:ascii="TH Sarabun New" w:hAnsi="TH Sarabun New" w:cs="TH Sarabun New"/>
        </w:rPr>
      </w:pPr>
      <w:proofErr w:type="gramStart"/>
      <w:r w:rsidRPr="000D4A14">
        <w:rPr>
          <w:rFonts w:ascii="TH Sarabun New" w:hAnsi="TH Sarabun New" w:cs="TH Sarabun New"/>
        </w:rPr>
        <w:t>ASEAN Secretariat, USAID and SEAMEO.</w:t>
      </w:r>
      <w:proofErr w:type="gramEnd"/>
      <w:r w:rsidRPr="000D4A14">
        <w:rPr>
          <w:rFonts w:ascii="TH Sarabun New" w:hAnsi="TH Sarabun New" w:cs="TH Sarabun New"/>
        </w:rPr>
        <w:t xml:space="preserve"> </w:t>
      </w:r>
      <w:proofErr w:type="gramStart"/>
      <w:r>
        <w:rPr>
          <w:rFonts w:ascii="TH Sarabun New" w:hAnsi="TH Sarabun New" w:cs="TH Sarabun New"/>
        </w:rPr>
        <w:t>(</w:t>
      </w:r>
      <w:r w:rsidRPr="000D4A14">
        <w:rPr>
          <w:rFonts w:ascii="TH Sarabun New" w:hAnsi="TH Sarabun New" w:cs="TH Sarabun New"/>
        </w:rPr>
        <w:t>2012</w:t>
      </w:r>
      <w:r>
        <w:rPr>
          <w:rFonts w:ascii="TH Sarabun New" w:hAnsi="TH Sarabun New" w:cs="TH Sarabun New"/>
        </w:rPr>
        <w:t>)</w:t>
      </w:r>
      <w:r w:rsidRPr="000D4A14">
        <w:rPr>
          <w:rFonts w:ascii="TH Sarabun New" w:hAnsi="TH Sarabun New" w:cs="TH Sarabun New"/>
        </w:rPr>
        <w:t xml:space="preserve">. </w:t>
      </w:r>
      <w:r w:rsidRPr="000D4A14">
        <w:rPr>
          <w:rFonts w:ascii="TH Sarabun New" w:hAnsi="TH Sarabun New" w:cs="TH Sarabun New"/>
          <w:b/>
          <w:bCs/>
        </w:rPr>
        <w:t>ASEAN Curriculum Sourcebook.</w:t>
      </w:r>
      <w:proofErr w:type="gramEnd"/>
      <w:r w:rsidRPr="000D4A14">
        <w:rPr>
          <w:rFonts w:ascii="TH Sarabun New" w:hAnsi="TH Sarabun New" w:cs="TH Sarabun New"/>
        </w:rPr>
        <w:t xml:space="preserve"> USA: Very Memorable, Inc.</w:t>
      </w:r>
    </w:p>
    <w:p w:rsidR="009B02D8" w:rsidRDefault="009B02D8" w:rsidP="00152788">
      <w:pPr>
        <w:spacing w:after="0" w:line="240" w:lineRule="auto"/>
        <w:rPr>
          <w:rFonts w:ascii="TH SarabunPSK" w:hAnsi="TH SarabunPSK" w:cs="TH SarabunPSK"/>
        </w:rPr>
      </w:pPr>
      <w:proofErr w:type="gramStart"/>
      <w:r w:rsidRPr="009B02D8">
        <w:rPr>
          <w:rFonts w:ascii="TH SarabunPSK" w:hAnsi="TH SarabunPSK" w:cs="TH SarabunPSK"/>
        </w:rPr>
        <w:t>Department of Education, Science and Training, Australian Government.</w:t>
      </w:r>
      <w:proofErr w:type="gramEnd"/>
      <w:r w:rsidRPr="009B02D8">
        <w:rPr>
          <w:rFonts w:ascii="TH SarabunPSK" w:hAnsi="TH SarabunPSK" w:cs="TH SarabunPSK"/>
        </w:rPr>
        <w:t xml:space="preserve"> </w:t>
      </w:r>
      <w:proofErr w:type="gramStart"/>
      <w:r w:rsidR="007C2E24">
        <w:rPr>
          <w:rFonts w:ascii="TH SarabunPSK" w:hAnsi="TH SarabunPSK" w:cs="TH SarabunPSK"/>
        </w:rPr>
        <w:t>(</w:t>
      </w:r>
      <w:r w:rsidRPr="009B02D8">
        <w:rPr>
          <w:rFonts w:ascii="TH SarabunPSK" w:hAnsi="TH SarabunPSK" w:cs="TH SarabunPSK"/>
        </w:rPr>
        <w:t>2003</w:t>
      </w:r>
      <w:r w:rsidR="007C2E24">
        <w:rPr>
          <w:rFonts w:ascii="TH SarabunPSK" w:hAnsi="TH SarabunPSK" w:cs="TH SarabunPSK"/>
        </w:rPr>
        <w:t>)</w:t>
      </w:r>
      <w:r w:rsidRPr="009B02D8">
        <w:rPr>
          <w:rFonts w:ascii="TH SarabunPSK" w:hAnsi="TH SarabunPSK" w:cs="TH SarabunPSK"/>
        </w:rPr>
        <w:t>.</w:t>
      </w:r>
      <w:r w:rsidRPr="009B02D8">
        <w:rPr>
          <w:rFonts w:ascii="TH SarabunPSK" w:hAnsi="TH SarabunPSK" w:cs="TH SarabunPSK"/>
          <w:b/>
          <w:bCs/>
        </w:rPr>
        <w:t xml:space="preserve"> Values </w:t>
      </w:r>
      <w:r w:rsidR="00F01320">
        <w:rPr>
          <w:rFonts w:ascii="TH SarabunPSK" w:hAnsi="TH SarabunPSK" w:cs="TH SarabunPSK"/>
          <w:b/>
          <w:bCs/>
        </w:rPr>
        <w:br/>
        <w:t xml:space="preserve"> </w:t>
      </w:r>
      <w:r w:rsidR="00F01320">
        <w:rPr>
          <w:rFonts w:ascii="TH SarabunPSK" w:hAnsi="TH SarabunPSK" w:cs="TH SarabunPSK"/>
          <w:b/>
          <w:bCs/>
        </w:rPr>
        <w:tab/>
      </w:r>
      <w:r w:rsidRPr="009B02D8">
        <w:rPr>
          <w:rFonts w:ascii="TH SarabunPSK" w:hAnsi="TH SarabunPSK" w:cs="TH SarabunPSK"/>
          <w:b/>
          <w:bCs/>
        </w:rPr>
        <w:t>Education Study Executive Summary, Final Report.</w:t>
      </w:r>
      <w:proofErr w:type="gramEnd"/>
      <w:r w:rsidRPr="009B02D8">
        <w:rPr>
          <w:rFonts w:ascii="TH SarabunPSK" w:hAnsi="TH SarabunPSK" w:cs="TH SarabunPSK"/>
        </w:rPr>
        <w:t xml:space="preserve"> Commonwealth of Australia: </w:t>
      </w:r>
      <w:r w:rsidR="00F01320">
        <w:rPr>
          <w:rFonts w:ascii="TH SarabunPSK" w:hAnsi="TH SarabunPSK" w:cs="TH SarabunPSK"/>
        </w:rPr>
        <w:t xml:space="preserve"> </w:t>
      </w:r>
      <w:r w:rsidR="00F01320">
        <w:rPr>
          <w:rFonts w:ascii="TH SarabunPSK" w:hAnsi="TH SarabunPSK" w:cs="TH SarabunPSK"/>
        </w:rPr>
        <w:br/>
        <w:t xml:space="preserve"> </w:t>
      </w:r>
      <w:r w:rsidR="00F01320">
        <w:rPr>
          <w:rFonts w:ascii="TH SarabunPSK" w:hAnsi="TH SarabunPSK" w:cs="TH SarabunPSK"/>
        </w:rPr>
        <w:tab/>
      </w:r>
      <w:r w:rsidRPr="009B02D8">
        <w:rPr>
          <w:rFonts w:ascii="TH SarabunPSK" w:hAnsi="TH SarabunPSK" w:cs="TH SarabunPSK"/>
        </w:rPr>
        <w:t>Australia.</w:t>
      </w:r>
    </w:p>
    <w:p w:rsidR="009B02D8" w:rsidRDefault="009B02D8" w:rsidP="00152788">
      <w:pPr>
        <w:spacing w:after="0" w:line="240" w:lineRule="auto"/>
        <w:rPr>
          <w:rFonts w:ascii="TH SarabunPSK" w:hAnsi="TH SarabunPSK" w:cs="TH SarabunPSK"/>
        </w:rPr>
      </w:pPr>
      <w:r w:rsidRPr="009B02D8">
        <w:rPr>
          <w:rFonts w:ascii="TH SarabunPSK" w:hAnsi="TH SarabunPSK" w:cs="TH SarabunPSK"/>
        </w:rPr>
        <w:t xml:space="preserve">Leo, J. D. </w:t>
      </w:r>
      <w:r w:rsidR="007C2E24">
        <w:rPr>
          <w:rFonts w:ascii="TH SarabunPSK" w:hAnsi="TH SarabunPSK" w:cs="TH SarabunPSK"/>
        </w:rPr>
        <w:t>(</w:t>
      </w:r>
      <w:r w:rsidRPr="009B02D8">
        <w:rPr>
          <w:rFonts w:ascii="TH SarabunPSK" w:hAnsi="TH SarabunPSK" w:cs="TH SarabunPSK"/>
        </w:rPr>
        <w:t>2006</w:t>
      </w:r>
      <w:r w:rsidR="007C2E24">
        <w:rPr>
          <w:rFonts w:ascii="TH SarabunPSK" w:hAnsi="TH SarabunPSK" w:cs="TH SarabunPSK"/>
        </w:rPr>
        <w:t>)</w:t>
      </w:r>
      <w:r w:rsidRPr="009B02D8">
        <w:rPr>
          <w:rFonts w:ascii="TH SarabunPSK" w:hAnsi="TH SarabunPSK" w:cs="TH SarabunPSK"/>
        </w:rPr>
        <w:t xml:space="preserve">. </w:t>
      </w:r>
      <w:r w:rsidRPr="009B02D8">
        <w:rPr>
          <w:rFonts w:ascii="TH SarabunPSK" w:hAnsi="TH SarabunPSK" w:cs="TH SarabunPSK"/>
          <w:b/>
          <w:bCs/>
        </w:rPr>
        <w:t>Values within EIU/ESD</w:t>
      </w:r>
      <w:r w:rsidRPr="009B02D8">
        <w:rPr>
          <w:rFonts w:ascii="TH SarabunPSK" w:hAnsi="TH SarabunPSK" w:cs="TH SarabunPSK"/>
        </w:rPr>
        <w:t xml:space="preserve">: Reorienting Teacher Education to Address </w:t>
      </w:r>
      <w:r w:rsidR="00F01320">
        <w:rPr>
          <w:rFonts w:ascii="TH SarabunPSK" w:hAnsi="TH SarabunPSK" w:cs="TH SarabunPSK"/>
        </w:rPr>
        <w:t xml:space="preserve"> </w:t>
      </w:r>
      <w:r w:rsidR="00F01320">
        <w:rPr>
          <w:rFonts w:ascii="TH SarabunPSK" w:hAnsi="TH SarabunPSK" w:cs="TH SarabunPSK"/>
        </w:rPr>
        <w:br/>
        <w:t xml:space="preserve"> </w:t>
      </w:r>
      <w:r w:rsidR="00F01320">
        <w:rPr>
          <w:rFonts w:ascii="TH SarabunPSK" w:hAnsi="TH SarabunPSK" w:cs="TH SarabunPSK"/>
        </w:rPr>
        <w:tab/>
      </w:r>
      <w:r w:rsidRPr="009B02D8">
        <w:rPr>
          <w:rFonts w:ascii="TH SarabunPSK" w:hAnsi="TH SarabunPSK" w:cs="TH SarabunPSK"/>
        </w:rPr>
        <w:t xml:space="preserve">Sustainability &amp; International Understanding. 22-25 August 2006, Penang: Malaysia. </w:t>
      </w:r>
      <w:r w:rsidR="00F01320">
        <w:rPr>
          <w:rFonts w:ascii="TH SarabunPSK" w:hAnsi="TH SarabunPSK" w:cs="TH SarabunPSK"/>
        </w:rPr>
        <w:t xml:space="preserve"> </w:t>
      </w:r>
      <w:r w:rsidR="00F01320">
        <w:rPr>
          <w:rFonts w:ascii="TH SarabunPSK" w:hAnsi="TH SarabunPSK" w:cs="TH SarabunPSK"/>
        </w:rPr>
        <w:br/>
        <w:t xml:space="preserve"> </w:t>
      </w:r>
      <w:r w:rsidR="00F01320">
        <w:rPr>
          <w:rFonts w:ascii="TH SarabunPSK" w:hAnsi="TH SarabunPSK" w:cs="TH SarabunPSK"/>
        </w:rPr>
        <w:tab/>
      </w:r>
      <w:r w:rsidRPr="009B02D8">
        <w:rPr>
          <w:rFonts w:ascii="TH SarabunPSK" w:hAnsi="TH SarabunPSK" w:cs="TH SarabunPSK"/>
        </w:rPr>
        <w:t>(</w:t>
      </w:r>
      <w:proofErr w:type="gramStart"/>
      <w:r w:rsidRPr="009B02D8">
        <w:rPr>
          <w:rFonts w:ascii="TH SarabunPSK" w:hAnsi="TH SarabunPSK" w:cs="TH SarabunPSK"/>
        </w:rPr>
        <w:t>copies</w:t>
      </w:r>
      <w:proofErr w:type="gramEnd"/>
      <w:r w:rsidRPr="009B02D8">
        <w:rPr>
          <w:rFonts w:ascii="TH SarabunPSK" w:hAnsi="TH SarabunPSK" w:cs="TH SarabunPSK"/>
        </w:rPr>
        <w:t xml:space="preserve">) </w:t>
      </w:r>
    </w:p>
    <w:p w:rsidR="000237F9" w:rsidRDefault="000237F9" w:rsidP="00152788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proofErr w:type="spellStart"/>
      <w:r w:rsidRPr="00DC772B">
        <w:rPr>
          <w:rFonts w:ascii="TH SarabunPSK" w:hAnsi="TH SarabunPSK" w:cs="TH SarabunPSK"/>
          <w:spacing w:val="-6"/>
          <w:sz w:val="32"/>
          <w:szCs w:val="32"/>
          <w:lang w:bidi="th-TH"/>
        </w:rPr>
        <w:t>Llewellin</w:t>
      </w:r>
      <w:proofErr w:type="spellEnd"/>
      <w:r w:rsidRPr="00DC772B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, </w:t>
      </w:r>
      <w:proofErr w:type="spellStart"/>
      <w:r w:rsidRPr="00DC772B">
        <w:rPr>
          <w:rFonts w:ascii="TH SarabunPSK" w:hAnsi="TH SarabunPSK" w:cs="TH SarabunPSK"/>
          <w:spacing w:val="-6"/>
          <w:sz w:val="32"/>
          <w:szCs w:val="32"/>
          <w:lang w:bidi="th-TH"/>
        </w:rPr>
        <w:t>Sandie</w:t>
      </w:r>
      <w:proofErr w:type="spellEnd"/>
      <w:r w:rsidRPr="00DC772B">
        <w:rPr>
          <w:rFonts w:ascii="TH SarabunPSK" w:hAnsi="TH SarabunPSK" w:cs="TH SarabunPSK"/>
          <w:spacing w:val="-6"/>
          <w:sz w:val="32"/>
          <w:szCs w:val="32"/>
          <w:lang w:bidi="th-TH"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</w:t>
      </w:r>
      <w:r w:rsidRPr="00DC772B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(2001) </w:t>
      </w:r>
      <w:r w:rsidRPr="00DC772B">
        <w:rPr>
          <w:rFonts w:ascii="TH SarabunPSK" w:hAnsi="TH SarabunPSK" w:cs="TH SarabunPSK"/>
          <w:spacing w:val="-6"/>
          <w:sz w:val="32"/>
          <w:szCs w:val="32"/>
          <w:lang w:bidi="th-TH"/>
        </w:rPr>
        <w:t>“Planning Lessons and Schemes of work</w:t>
      </w:r>
      <w:r>
        <w:rPr>
          <w:rFonts w:ascii="TH SarabunPSK" w:hAnsi="TH SarabunPSK" w:cs="TH SarabunPSK"/>
          <w:spacing w:val="-6"/>
          <w:sz w:val="32"/>
          <w:szCs w:val="32"/>
          <w:lang w:bidi="th-TH"/>
        </w:rPr>
        <w:t>”</w:t>
      </w:r>
      <w:r w:rsidRPr="00DC772B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in </w:t>
      </w:r>
      <w:r w:rsidRPr="00006EBB"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  <w:t xml:space="preserve">Citizenship Learning to 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  <w:t xml:space="preserve">  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  <w:br/>
        <w:t xml:space="preserve"> 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  <w:tab/>
      </w:r>
      <w:r w:rsidRPr="00006EBB"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  <w:t>Teach Citizenship in the Secondary School</w:t>
      </w:r>
      <w:r>
        <w:rPr>
          <w:rFonts w:ascii="TH SarabunPSK" w:hAnsi="TH SarabunPSK" w:cs="TH SarabunPSK"/>
          <w:spacing w:val="-6"/>
          <w:sz w:val="32"/>
          <w:szCs w:val="32"/>
          <w:lang w:bidi="th-TH"/>
        </w:rPr>
        <w:t>.</w:t>
      </w:r>
      <w:r w:rsidRPr="00DC772B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</w:t>
      </w:r>
      <w:proofErr w:type="gramStart"/>
      <w:r w:rsidRPr="00DC772B">
        <w:rPr>
          <w:rFonts w:ascii="TH SarabunPSK" w:hAnsi="TH SarabunPSK" w:cs="TH SarabunPSK"/>
          <w:spacing w:val="-6"/>
          <w:sz w:val="32"/>
          <w:szCs w:val="32"/>
          <w:lang w:bidi="th-TH"/>
        </w:rPr>
        <w:t>2</w:t>
      </w:r>
      <w:r w:rsidRPr="00DC772B">
        <w:rPr>
          <w:rFonts w:ascii="TH SarabunPSK" w:hAnsi="TH SarabunPSK" w:cs="TH SarabunPSK"/>
          <w:spacing w:val="-6"/>
          <w:sz w:val="32"/>
          <w:szCs w:val="32"/>
          <w:vertAlign w:val="superscript"/>
          <w:lang w:bidi="th-TH"/>
        </w:rPr>
        <w:t>nd</w:t>
      </w:r>
      <w:r w:rsidRPr="00DC772B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 Edition</w:t>
      </w:r>
      <w:proofErr w:type="gramEnd"/>
      <w:r w:rsidRPr="00DC772B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edited by Liam </w:t>
      </w:r>
      <w:proofErr w:type="spellStart"/>
      <w:r w:rsidRPr="00DC772B">
        <w:rPr>
          <w:rFonts w:ascii="TH SarabunPSK" w:hAnsi="TH SarabunPSK" w:cs="TH SarabunPSK"/>
          <w:spacing w:val="-6"/>
          <w:sz w:val="32"/>
          <w:szCs w:val="32"/>
          <w:lang w:bidi="th-TH"/>
        </w:rPr>
        <w:t>Gearon</w:t>
      </w:r>
      <w:proofErr w:type="spellEnd"/>
      <w:r>
        <w:rPr>
          <w:rFonts w:ascii="TH SarabunPSK" w:hAnsi="TH SarabunPSK" w:cs="TH SarabunPSK"/>
          <w:spacing w:val="-6"/>
          <w:sz w:val="32"/>
          <w:szCs w:val="32"/>
          <w:lang w:bidi="th-TH"/>
        </w:rPr>
        <w:t>,</w:t>
      </w:r>
      <w:r w:rsidRPr="00DC772B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London: </w:t>
      </w:r>
      <w:r>
        <w:rPr>
          <w:rFonts w:ascii="TH SarabunPSK" w:hAnsi="TH SarabunPSK" w:cs="TH SarabunPSK"/>
          <w:spacing w:val="-6"/>
          <w:sz w:val="32"/>
          <w:szCs w:val="32"/>
          <w:lang w:bidi="th-TH"/>
        </w:rPr>
        <w:br/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lang w:bidi="th-TH"/>
        </w:rPr>
        <w:tab/>
      </w:r>
      <w:proofErr w:type="spellStart"/>
      <w:r w:rsidRPr="00DC772B">
        <w:rPr>
          <w:rFonts w:ascii="TH SarabunPSK" w:hAnsi="TH SarabunPSK" w:cs="TH SarabunPSK"/>
          <w:spacing w:val="-6"/>
          <w:sz w:val="32"/>
          <w:szCs w:val="32"/>
          <w:lang w:bidi="th-TH"/>
        </w:rPr>
        <w:t>Routledge</w:t>
      </w:r>
      <w:proofErr w:type="spellEnd"/>
      <w:r w:rsidRPr="00DC772B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. </w:t>
      </w:r>
    </w:p>
    <w:p w:rsidR="000237F9" w:rsidRDefault="000237F9" w:rsidP="00152788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proofErr w:type="gramStart"/>
      <w:r>
        <w:rPr>
          <w:rFonts w:ascii="TH SarabunPSK" w:hAnsi="TH SarabunPSK" w:cs="TH SarabunPSK"/>
          <w:spacing w:val="-6"/>
          <w:sz w:val="32"/>
          <w:szCs w:val="32"/>
          <w:lang w:bidi="th-TH"/>
        </w:rPr>
        <w:t>Ministry of Education, Singapore.</w:t>
      </w:r>
      <w:proofErr w:type="gramEnd"/>
      <w:r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</w:t>
      </w:r>
      <w:proofErr w:type="gramStart"/>
      <w:r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(2014). </w:t>
      </w:r>
      <w:r w:rsidRPr="000237F9"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  <w:t xml:space="preserve">2014 Syllabus character and Citizenship Education 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  <w:br/>
        <w:t xml:space="preserve"> 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  <w:tab/>
      </w:r>
      <w:r w:rsidRPr="000237F9"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  <w:t>Primary and Secondary</w:t>
      </w:r>
      <w:r>
        <w:rPr>
          <w:rFonts w:ascii="TH SarabunPSK" w:hAnsi="TH SarabunPSK" w:cs="TH SarabunPSK"/>
          <w:spacing w:val="-6"/>
          <w:sz w:val="32"/>
          <w:szCs w:val="32"/>
          <w:lang w:bidi="th-TH"/>
        </w:rPr>
        <w:t>.</w:t>
      </w:r>
      <w:proofErr w:type="gramEnd"/>
      <w:r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Student Development curriculum Division: Singapore (copies).  </w:t>
      </w:r>
    </w:p>
    <w:p w:rsidR="009B02D8" w:rsidRPr="009B02D8" w:rsidRDefault="009B02D8" w:rsidP="00152788">
      <w:pPr>
        <w:spacing w:after="0" w:line="240" w:lineRule="auto"/>
        <w:rPr>
          <w:rFonts w:ascii="TH SarabunPSK" w:hAnsi="TH SarabunPSK" w:cs="TH SarabunPSK"/>
        </w:rPr>
      </w:pPr>
      <w:proofErr w:type="gramStart"/>
      <w:r w:rsidRPr="009B02D8">
        <w:rPr>
          <w:rFonts w:ascii="TH SarabunPSK" w:hAnsi="TH SarabunPSK" w:cs="TH SarabunPSK"/>
        </w:rPr>
        <w:t>SEAMEO and UN-HABITAT.</w:t>
      </w:r>
      <w:proofErr w:type="gramEnd"/>
      <w:r w:rsidRPr="009B02D8">
        <w:rPr>
          <w:rFonts w:ascii="TH SarabunPSK" w:hAnsi="TH SarabunPSK" w:cs="TH SarabunPSK"/>
        </w:rPr>
        <w:t xml:space="preserve"> </w:t>
      </w:r>
      <w:r w:rsidR="007C2E24">
        <w:rPr>
          <w:rFonts w:ascii="TH SarabunPSK" w:hAnsi="TH SarabunPSK" w:cs="TH SarabunPSK"/>
        </w:rPr>
        <w:t>(</w:t>
      </w:r>
      <w:r w:rsidRPr="009B02D8">
        <w:rPr>
          <w:rFonts w:ascii="TH SarabunPSK" w:hAnsi="TH SarabunPSK" w:cs="TH SarabunPSK"/>
        </w:rPr>
        <w:t>2007</w:t>
      </w:r>
      <w:r w:rsidR="007C2E24">
        <w:rPr>
          <w:rFonts w:ascii="TH SarabunPSK" w:hAnsi="TH SarabunPSK" w:cs="TH SarabunPSK"/>
        </w:rPr>
        <w:t>)</w:t>
      </w:r>
      <w:r w:rsidRPr="009B02D8">
        <w:rPr>
          <w:rFonts w:ascii="TH SarabunPSK" w:hAnsi="TH SarabunPSK" w:cs="TH SarabunPSK"/>
        </w:rPr>
        <w:t xml:space="preserve">. </w:t>
      </w:r>
      <w:r w:rsidRPr="009B02D8">
        <w:rPr>
          <w:rFonts w:ascii="TH SarabunPSK" w:hAnsi="TH SarabunPSK" w:cs="TH SarabunPSK"/>
          <w:b/>
          <w:bCs/>
        </w:rPr>
        <w:t xml:space="preserve">SEAMEO Resource Package: Human Values-based </w:t>
      </w:r>
      <w:r w:rsidRPr="009B02D8">
        <w:rPr>
          <w:rFonts w:ascii="TH SarabunPSK" w:hAnsi="TH SarabunPSK" w:cs="TH SarabunPSK"/>
          <w:b/>
          <w:bCs/>
        </w:rPr>
        <w:br/>
        <w:t xml:space="preserve"> </w:t>
      </w:r>
      <w:r w:rsidRPr="009B02D8">
        <w:rPr>
          <w:rFonts w:ascii="TH SarabunPSK" w:hAnsi="TH SarabunPSK" w:cs="TH SarabunPSK"/>
          <w:b/>
          <w:bCs/>
        </w:rPr>
        <w:tab/>
        <w:t>Water, Sanitation</w:t>
      </w:r>
      <w:proofErr w:type="gramStart"/>
      <w:r w:rsidRPr="009B02D8">
        <w:rPr>
          <w:rFonts w:ascii="TH SarabunPSK" w:hAnsi="TH SarabunPSK" w:cs="TH SarabunPSK"/>
          <w:b/>
          <w:bCs/>
        </w:rPr>
        <w:t>,  and</w:t>
      </w:r>
      <w:proofErr w:type="gramEnd"/>
      <w:r w:rsidRPr="009B02D8">
        <w:rPr>
          <w:rFonts w:ascii="TH SarabunPSK" w:hAnsi="TH SarabunPSK" w:cs="TH SarabunPSK"/>
          <w:b/>
          <w:bCs/>
        </w:rPr>
        <w:t xml:space="preserve"> Hygiene Education. </w:t>
      </w:r>
      <w:r w:rsidRPr="009B02D8">
        <w:rPr>
          <w:rFonts w:ascii="TH SarabunPSK" w:hAnsi="TH SarabunPSK" w:cs="TH SarabunPSK"/>
        </w:rPr>
        <w:t>SEAMOLEC Indonesia: Jakarta.</w:t>
      </w:r>
    </w:p>
    <w:p w:rsidR="007C2E24" w:rsidRPr="000D4A14" w:rsidRDefault="007C2E24" w:rsidP="00152788">
      <w:pPr>
        <w:spacing w:after="0" w:line="240" w:lineRule="auto"/>
        <w:rPr>
          <w:rStyle w:val="A9"/>
          <w:rFonts w:ascii="TH Sarabun New" w:hAnsi="TH Sarabun New" w:cs="TH Sarabun New"/>
          <w:sz w:val="32"/>
          <w:szCs w:val="32"/>
        </w:rPr>
      </w:pPr>
      <w:r w:rsidRPr="000D4A14">
        <w:rPr>
          <w:rFonts w:ascii="TH Sarabun New" w:hAnsi="TH Sarabun New" w:cs="TH Sarabun New"/>
        </w:rPr>
        <w:t xml:space="preserve">Wiggins, G. and </w:t>
      </w:r>
      <w:proofErr w:type="spellStart"/>
      <w:r w:rsidRPr="000D4A14">
        <w:rPr>
          <w:rFonts w:ascii="TH Sarabun New" w:hAnsi="TH Sarabun New" w:cs="TH Sarabun New"/>
        </w:rPr>
        <w:t>McTighe</w:t>
      </w:r>
      <w:proofErr w:type="spellEnd"/>
      <w:r w:rsidRPr="000D4A14">
        <w:rPr>
          <w:rFonts w:ascii="TH Sarabun New" w:hAnsi="TH Sarabun New" w:cs="TH Sarabun New"/>
        </w:rPr>
        <w:t xml:space="preserve">, J.  </w:t>
      </w:r>
      <w:proofErr w:type="gramStart"/>
      <w:r>
        <w:rPr>
          <w:rFonts w:ascii="TH Sarabun New" w:hAnsi="TH Sarabun New" w:cs="TH Sarabun New"/>
        </w:rPr>
        <w:t>(</w:t>
      </w:r>
      <w:r w:rsidRPr="000D4A14">
        <w:rPr>
          <w:rFonts w:ascii="TH Sarabun New" w:hAnsi="TH Sarabun New" w:cs="TH Sarabun New"/>
        </w:rPr>
        <w:t>2005</w:t>
      </w:r>
      <w:r>
        <w:rPr>
          <w:rFonts w:ascii="TH Sarabun New" w:hAnsi="TH Sarabun New" w:cs="TH Sarabun New"/>
        </w:rPr>
        <w:t>)</w:t>
      </w:r>
      <w:r w:rsidRPr="000D4A14">
        <w:rPr>
          <w:rFonts w:ascii="TH Sarabun New" w:hAnsi="TH Sarabun New" w:cs="TH Sarabun New"/>
        </w:rPr>
        <w:t xml:space="preserve">. </w:t>
      </w:r>
      <w:r w:rsidRPr="000D4A14">
        <w:rPr>
          <w:rFonts w:ascii="TH Sarabun New" w:hAnsi="TH Sarabun New" w:cs="TH Sarabun New"/>
          <w:b/>
          <w:bCs/>
        </w:rPr>
        <w:t>Understand by design</w:t>
      </w:r>
      <w:r w:rsidRPr="000D4A14">
        <w:rPr>
          <w:rFonts w:ascii="TH Sarabun New" w:hAnsi="TH Sarabun New" w:cs="TH Sarabun New"/>
        </w:rPr>
        <w:t>.</w:t>
      </w:r>
      <w:proofErr w:type="gramEnd"/>
      <w:r w:rsidRPr="000D4A14">
        <w:rPr>
          <w:rFonts w:ascii="TH Sarabun New" w:hAnsi="TH Sarabun New" w:cs="TH Sarabun New"/>
        </w:rPr>
        <w:t xml:space="preserve"> New Jersey: Pearson Merrill </w:t>
      </w:r>
      <w:r w:rsidRPr="000D4A14">
        <w:rPr>
          <w:rFonts w:ascii="TH Sarabun New" w:hAnsi="TH Sarabun New" w:cs="TH Sarabun New"/>
        </w:rPr>
        <w:br/>
        <w:t xml:space="preserve"> </w:t>
      </w:r>
      <w:r w:rsidRPr="000D4A14">
        <w:rPr>
          <w:rFonts w:ascii="TH Sarabun New" w:hAnsi="TH Sarabun New" w:cs="TH Sarabun New"/>
        </w:rPr>
        <w:tab/>
        <w:t>Prentice Hall.</w:t>
      </w:r>
    </w:p>
    <w:sectPr w:rsidR="007C2E24" w:rsidRPr="000D4A14" w:rsidSect="003134DA">
      <w:headerReference w:type="default" r:id="rId7"/>
      <w:pgSz w:w="11906" w:h="16838"/>
      <w:pgMar w:top="1418" w:right="1418" w:bottom="709" w:left="1418" w:header="709" w:footer="709" w:gutter="0"/>
      <w:pgNumType w:start="46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48" w:rsidRDefault="00ED6F48">
      <w:pPr>
        <w:spacing w:after="0" w:line="240" w:lineRule="auto"/>
      </w:pPr>
      <w:r>
        <w:separator/>
      </w:r>
    </w:p>
  </w:endnote>
  <w:endnote w:type="continuationSeparator" w:id="0">
    <w:p w:rsidR="00ED6F48" w:rsidRDefault="00ED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48" w:rsidRDefault="00ED6F48">
      <w:pPr>
        <w:spacing w:after="0" w:line="240" w:lineRule="auto"/>
      </w:pPr>
      <w:r>
        <w:separator/>
      </w:r>
    </w:p>
  </w:footnote>
  <w:footnote w:type="continuationSeparator" w:id="0">
    <w:p w:rsidR="00ED6F48" w:rsidRDefault="00ED6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068" w:rsidRDefault="00A21068" w:rsidP="00DC40D7">
    <w:pPr>
      <w:pStyle w:val="Header"/>
      <w:jc w:val="right"/>
      <w:rPr>
        <w:rFonts w:ascii="TH SarabunIT๙" w:hAnsi="TH SarabunIT๙" w:cs="TH SarabunIT๙"/>
      </w:rPr>
    </w:pPr>
  </w:p>
  <w:p w:rsidR="00B044A6" w:rsidRPr="00DC40D7" w:rsidRDefault="007E2E54" w:rsidP="00DC40D7">
    <w:pPr>
      <w:pStyle w:val="Header"/>
      <w:jc w:val="right"/>
      <w:rPr>
        <w:rFonts w:ascii="TH SarabunIT๙" w:hAnsi="TH SarabunIT๙" w:cs="TH SarabunIT๙"/>
      </w:rPr>
    </w:pPr>
    <w:r w:rsidRPr="00DC40D7">
      <w:rPr>
        <w:rFonts w:ascii="TH SarabunIT๙" w:hAnsi="TH SarabunIT๙" w:cs="TH SarabunIT๙"/>
      </w:rPr>
      <w:fldChar w:fldCharType="begin"/>
    </w:r>
    <w:r w:rsidRPr="00DC40D7">
      <w:rPr>
        <w:rFonts w:ascii="TH SarabunIT๙" w:hAnsi="TH SarabunIT๙" w:cs="TH SarabunIT๙"/>
      </w:rPr>
      <w:instrText xml:space="preserve"> PAGE   \* MERGEFORMAT </w:instrText>
    </w:r>
    <w:r w:rsidRPr="00DC40D7">
      <w:rPr>
        <w:rFonts w:ascii="TH SarabunIT๙" w:hAnsi="TH SarabunIT๙" w:cs="TH SarabunIT๙"/>
      </w:rPr>
      <w:fldChar w:fldCharType="separate"/>
    </w:r>
    <w:r w:rsidR="00665E5B">
      <w:rPr>
        <w:rFonts w:ascii="TH SarabunIT๙" w:hAnsi="TH SarabunIT๙" w:cs="TH SarabunIT๙"/>
        <w:noProof/>
      </w:rPr>
      <w:t>46</w:t>
    </w:r>
    <w:r w:rsidRPr="00DC40D7">
      <w:rPr>
        <w:rFonts w:ascii="TH SarabunIT๙" w:hAnsi="TH SarabunIT๙" w:cs="TH SarabunIT๙"/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64"/>
    <w:rsid w:val="000237F9"/>
    <w:rsid w:val="00027A27"/>
    <w:rsid w:val="00032A48"/>
    <w:rsid w:val="00033258"/>
    <w:rsid w:val="000935EB"/>
    <w:rsid w:val="00152788"/>
    <w:rsid w:val="001D77B9"/>
    <w:rsid w:val="003134DA"/>
    <w:rsid w:val="00362330"/>
    <w:rsid w:val="003C0A19"/>
    <w:rsid w:val="003D3DCE"/>
    <w:rsid w:val="00452696"/>
    <w:rsid w:val="00482C6A"/>
    <w:rsid w:val="004D575E"/>
    <w:rsid w:val="005261A3"/>
    <w:rsid w:val="005C4A2C"/>
    <w:rsid w:val="005E6AFC"/>
    <w:rsid w:val="00605B7B"/>
    <w:rsid w:val="00624157"/>
    <w:rsid w:val="00665E5B"/>
    <w:rsid w:val="006F5044"/>
    <w:rsid w:val="007013FE"/>
    <w:rsid w:val="0070749E"/>
    <w:rsid w:val="007A63E4"/>
    <w:rsid w:val="007C2E24"/>
    <w:rsid w:val="007E2E54"/>
    <w:rsid w:val="00890161"/>
    <w:rsid w:val="008B389D"/>
    <w:rsid w:val="009073EC"/>
    <w:rsid w:val="009B02D8"/>
    <w:rsid w:val="009D1C5E"/>
    <w:rsid w:val="009D1FD8"/>
    <w:rsid w:val="00A21068"/>
    <w:rsid w:val="00A45BE7"/>
    <w:rsid w:val="00A955F3"/>
    <w:rsid w:val="00A96899"/>
    <w:rsid w:val="00BB4956"/>
    <w:rsid w:val="00C22057"/>
    <w:rsid w:val="00C63464"/>
    <w:rsid w:val="00C87D38"/>
    <w:rsid w:val="00CB274F"/>
    <w:rsid w:val="00EA097B"/>
    <w:rsid w:val="00ED6F48"/>
    <w:rsid w:val="00F01320"/>
    <w:rsid w:val="00F74E12"/>
    <w:rsid w:val="00FD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64"/>
    <w:rPr>
      <w:rFonts w:ascii="Angsana New" w:eastAsia="Calibri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464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63464"/>
    <w:rPr>
      <w:rFonts w:ascii="Angsana New" w:eastAsia="Calibri" w:hAnsi="Angsana New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C87D38"/>
    <w:pPr>
      <w:ind w:left="720"/>
      <w:contextualSpacing/>
    </w:pPr>
    <w:rPr>
      <w:rFonts w:ascii="Calibri" w:hAnsi="Calibri" w:cs="Cordia New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27A27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27A27"/>
    <w:rPr>
      <w:rFonts w:ascii="Angsana New" w:eastAsia="Calibri" w:hAnsi="Angsan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06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68"/>
    <w:rPr>
      <w:rFonts w:ascii="Tahoma" w:eastAsia="Calibri" w:hAnsi="Tahoma" w:cs="Angsana New"/>
      <w:sz w:val="16"/>
      <w:szCs w:val="20"/>
    </w:rPr>
  </w:style>
  <w:style w:type="character" w:customStyle="1" w:styleId="A9">
    <w:name w:val="A9"/>
    <w:uiPriority w:val="99"/>
    <w:rsid w:val="007C2E24"/>
    <w:rPr>
      <w:color w:val="000000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64"/>
    <w:rPr>
      <w:rFonts w:ascii="Angsana New" w:eastAsia="Calibri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464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63464"/>
    <w:rPr>
      <w:rFonts w:ascii="Angsana New" w:eastAsia="Calibri" w:hAnsi="Angsana New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C87D38"/>
    <w:pPr>
      <w:ind w:left="720"/>
      <w:contextualSpacing/>
    </w:pPr>
    <w:rPr>
      <w:rFonts w:ascii="Calibri" w:hAnsi="Calibri" w:cs="Cordia New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27A27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27A27"/>
    <w:rPr>
      <w:rFonts w:ascii="Angsana New" w:eastAsia="Calibri" w:hAnsi="Angsan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06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68"/>
    <w:rPr>
      <w:rFonts w:ascii="Tahoma" w:eastAsia="Calibri" w:hAnsi="Tahoma" w:cs="Angsana New"/>
      <w:sz w:val="16"/>
      <w:szCs w:val="20"/>
    </w:rPr>
  </w:style>
  <w:style w:type="character" w:customStyle="1" w:styleId="A9">
    <w:name w:val="A9"/>
    <w:uiPriority w:val="99"/>
    <w:rsid w:val="007C2E24"/>
    <w:rPr>
      <w:color w:val="00000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2014-09-17T09:50:00Z</cp:lastPrinted>
  <dcterms:created xsi:type="dcterms:W3CDTF">2014-09-15T23:10:00Z</dcterms:created>
  <dcterms:modified xsi:type="dcterms:W3CDTF">2014-09-17T11:08:00Z</dcterms:modified>
</cp:coreProperties>
</file>